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702784379"/>
        <w:docPartObj>
          <w:docPartGallery w:val="Cover Pages"/>
          <w:docPartUnique/>
        </w:docPartObj>
      </w:sdtPr>
      <w:sdtEndPr/>
      <w:sdtContent>
        <w:p w14:paraId="6190EDFB" w14:textId="18B6363C" w:rsidR="001A51ED" w:rsidRPr="001A51ED" w:rsidRDefault="00A34AE2" w:rsidP="001A51ED">
          <w:pPr>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50560" behindDoc="0" locked="0" layoutInCell="1" allowOverlap="1" wp14:anchorId="7749BC70" wp14:editId="625514C7">
                    <wp:simplePos x="0" y="0"/>
                    <wp:positionH relativeFrom="margin">
                      <wp:posOffset>-457200</wp:posOffset>
                    </wp:positionH>
                    <wp:positionV relativeFrom="paragraph">
                      <wp:posOffset>-1905</wp:posOffset>
                    </wp:positionV>
                    <wp:extent cx="6858000" cy="7315200"/>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315200"/>
                            </a:xfrm>
                            <a:prstGeom prst="rect">
                              <a:avLst/>
                            </a:prstGeom>
                            <a:solidFill>
                              <a:srgbClr val="0275B8"/>
                            </a:solidFill>
                            <a:ln>
                              <a:noFill/>
                            </a:ln>
                            <a:effectLst/>
                            <a:extLst/>
                          </wps:spPr>
                          <wps:txbx>
                            <w:txbxContent>
                              <w:p w14:paraId="1316020A" w14:textId="0328AA64" w:rsidR="00A22D8D" w:rsidRDefault="00A22D8D" w:rsidP="001A51ED"/>
                              <w:p w14:paraId="4E58E8C3" w14:textId="77777777" w:rsidR="00A22D8D" w:rsidRDefault="00A22D8D"/>
                            </w:txbxContent>
                          </wps:txbx>
                          <wps:bodyPr rot="0" vert="horz" wrap="square" lIns="457200" tIns="731520" rIns="457200" bIns="45720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7749BC70" id="Rectangle 60" o:spid="_x0000_s1026" style="position:absolute;margin-left:-36pt;margin-top:-.15pt;width:540pt;height:8in;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" fillcolor="#0275b8" stroked="f">
                    <v:textbox inset="36pt,57.6pt,36pt,36pt">
                      <w:txbxContent>
                        <w:p w14:paraId="1316020A" w14:textId="0328AA64" w:rsidR="00A22D8D" w:rsidRDefault="00A22D8D" w:rsidP="001A51ED"/>
                        <w:p w14:paraId="4E58E8C3" w14:textId="77777777" w:rsidR="00A22D8D" w:rsidRDefault="00A22D8D"/>
                      </w:txbxContent>
                    </v:textbox>
                    <w10:wrap anchorx="margin"/>
                  </v:rect>
                </w:pict>
              </mc:Fallback>
            </mc:AlternateContent>
          </w:r>
        </w:p>
        <w:p w14:paraId="1006A980" w14:textId="5AD38F17" w:rsidR="001A51ED" w:rsidRPr="001A51ED" w:rsidRDefault="001A51ED" w:rsidP="001A51ED">
          <w:pPr>
            <w:spacing w:after="0" w:line="276" w:lineRule="auto"/>
            <w:rPr>
              <w:rFonts w:ascii="Calibri" w:eastAsia="Calibri" w:hAnsi="Calibri" w:cs="Times New Roman"/>
              <w:b/>
              <w:color w:val="70AD47"/>
              <w:sz w:val="28"/>
              <w:szCs w:val="28"/>
            </w:rPr>
          </w:pPr>
        </w:p>
        <w:p w14:paraId="6AA15BE1" w14:textId="77777777" w:rsidR="001A51ED" w:rsidRPr="001A51ED" w:rsidRDefault="001A51ED" w:rsidP="001A51ED">
          <w:pPr>
            <w:keepNext/>
            <w:keepLines/>
            <w:spacing w:after="240" w:line="240" w:lineRule="auto"/>
            <w:jc w:val="both"/>
            <w:outlineLvl w:val="0"/>
            <w:rPr>
              <w:rFonts w:ascii="Calibri" w:eastAsia="Times New Roman" w:hAnsi="Calibri" w:cs="Times New Roman"/>
              <w:b/>
              <w:smallCaps/>
              <w:color w:val="4472C4"/>
              <w:sz w:val="28"/>
              <w:szCs w:val="28"/>
            </w:rPr>
            <w:sectPr w:rsidR="001A51ED" w:rsidRPr="001A51ED" w:rsidSect="001A51ED">
              <w:headerReference w:type="default" r:id="rId8"/>
              <w:footerReference w:type="default" r:id="rId9"/>
              <w:type w:val="continuous"/>
              <w:pgSz w:w="12240" w:h="15840"/>
              <w:pgMar w:top="1440" w:right="1440" w:bottom="1440" w:left="1440" w:header="720" w:footer="720" w:gutter="0"/>
              <w:cols w:space="720"/>
              <w:docGrid w:linePitch="360"/>
            </w:sectPr>
          </w:pPr>
        </w:p>
        <w:p w14:paraId="4B4EB269" w14:textId="021C3012" w:rsidR="001A51ED" w:rsidRPr="004D2166" w:rsidRDefault="00033F87">
          <w:r>
            <w:rPr>
              <w:rFonts w:ascii="Calibri" w:eastAsia="Calibri" w:hAnsi="Calibri" w:cs="Times New Roman"/>
              <w:noProof/>
            </w:rPr>
            <w:lastRenderedPageBreak/>
            <mc:AlternateContent>
              <mc:Choice Requires="wps">
                <w:drawing>
                  <wp:anchor distT="0" distB="0" distL="114300" distR="114300" simplePos="0" relativeHeight="251660800" behindDoc="0" locked="0" layoutInCell="1" allowOverlap="1" wp14:anchorId="49908798" wp14:editId="1520FF77">
                    <wp:simplePos x="0" y="0"/>
                    <wp:positionH relativeFrom="column">
                      <wp:posOffset>4636135</wp:posOffset>
                    </wp:positionH>
                    <wp:positionV relativeFrom="paragraph">
                      <wp:posOffset>7261225</wp:posOffset>
                    </wp:positionV>
                    <wp:extent cx="1760220" cy="8382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0D9EA" w14:textId="77777777" w:rsidR="00A22D8D" w:rsidRDefault="00A22D8D" w:rsidP="004D2166">
                                <w:pPr>
                                  <w:spacing w:after="0"/>
                                  <w:rPr>
                                    <w:sz w:val="20"/>
                                    <w:szCs w:val="20"/>
                                  </w:rPr>
                                </w:pPr>
                                <w:r w:rsidRPr="005B1F9C">
                                  <w:rPr>
                                    <w:sz w:val="20"/>
                                    <w:szCs w:val="20"/>
                                  </w:rPr>
                                  <w:t>LPC Consulting Associates, Inc.</w:t>
                                </w:r>
                              </w:p>
                              <w:p w14:paraId="6034DDE4" w14:textId="77777777" w:rsidR="00A22D8D" w:rsidRDefault="00A22D8D" w:rsidP="004D2166">
                                <w:pPr>
                                  <w:spacing w:after="0"/>
                                  <w:rPr>
                                    <w:sz w:val="20"/>
                                    <w:szCs w:val="20"/>
                                  </w:rPr>
                                </w:pPr>
                                <w:r>
                                  <w:rPr>
                                    <w:sz w:val="20"/>
                                    <w:szCs w:val="20"/>
                                  </w:rPr>
                                  <w:t>2015 J Street, Suite 205</w:t>
                                </w:r>
                              </w:p>
                              <w:p w14:paraId="673165A4" w14:textId="77777777" w:rsidR="00A22D8D" w:rsidRDefault="00A22D8D" w:rsidP="004D2166">
                                <w:pPr>
                                  <w:spacing w:after="0"/>
                                  <w:rPr>
                                    <w:sz w:val="20"/>
                                    <w:szCs w:val="20"/>
                                  </w:rPr>
                                </w:pPr>
                                <w:r>
                                  <w:rPr>
                                    <w:sz w:val="20"/>
                                    <w:szCs w:val="20"/>
                                  </w:rPr>
                                  <w:t>Sacramento, CA 95811</w:t>
                                </w:r>
                              </w:p>
                              <w:p w14:paraId="6D154168" w14:textId="77777777" w:rsidR="00A22D8D" w:rsidRPr="005B1F9C" w:rsidRDefault="00A22D8D" w:rsidP="004D2166">
                                <w:pPr>
                                  <w:spacing w:after="0"/>
                                  <w:rPr>
                                    <w:sz w:val="20"/>
                                    <w:szCs w:val="20"/>
                                  </w:rPr>
                                </w:pPr>
                                <w:r>
                                  <w:rPr>
                                    <w:sz w:val="20"/>
                                    <w:szCs w:val="20"/>
                                  </w:rPr>
                                  <w:t>www.lpc-associates.com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08798" id="_x0000_t202" coordsize="21600,21600" o:spt="202" path="m,l,21600r21600,l21600,xe">
                    <v:stroke joinstyle="miter"/>
                    <v:path gradientshapeok="t" o:connecttype="rect"/>
                  </v:shapetype>
                  <v:shape id="Text Box 59" o:spid="_x0000_s1027" type="#_x0000_t202" style="position:absolute;margin-left:365.05pt;margin-top:571.75pt;width:138.6pt;height:6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QtwIAAMI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" filled="f" stroked="f">
                    <v:textbox>
                      <w:txbxContent>
                        <w:p w14:paraId="6E80D9EA" w14:textId="77777777" w:rsidR="00A22D8D" w:rsidRDefault="00A22D8D" w:rsidP="004D2166">
                          <w:pPr>
                            <w:spacing w:after="0"/>
                            <w:rPr>
                              <w:sz w:val="20"/>
                              <w:szCs w:val="20"/>
                            </w:rPr>
                          </w:pPr>
                          <w:r w:rsidRPr="005B1F9C">
                            <w:rPr>
                              <w:sz w:val="20"/>
                              <w:szCs w:val="20"/>
                            </w:rPr>
                            <w:t>LPC Consulting Associates, Inc.</w:t>
                          </w:r>
                        </w:p>
                        <w:p w14:paraId="6034DDE4" w14:textId="77777777" w:rsidR="00A22D8D" w:rsidRDefault="00A22D8D" w:rsidP="004D2166">
                          <w:pPr>
                            <w:spacing w:after="0"/>
                            <w:rPr>
                              <w:sz w:val="20"/>
                              <w:szCs w:val="20"/>
                            </w:rPr>
                          </w:pPr>
                          <w:r>
                            <w:rPr>
                              <w:sz w:val="20"/>
                              <w:szCs w:val="20"/>
                            </w:rPr>
                            <w:t>2015 J Street, Suite 205</w:t>
                          </w:r>
                        </w:p>
                        <w:p w14:paraId="673165A4" w14:textId="77777777" w:rsidR="00A22D8D" w:rsidRDefault="00A22D8D" w:rsidP="004D2166">
                          <w:pPr>
                            <w:spacing w:after="0"/>
                            <w:rPr>
                              <w:sz w:val="20"/>
                              <w:szCs w:val="20"/>
                            </w:rPr>
                          </w:pPr>
                          <w:r>
                            <w:rPr>
                              <w:sz w:val="20"/>
                              <w:szCs w:val="20"/>
                            </w:rPr>
                            <w:t>Sacramento, CA 95811</w:t>
                          </w:r>
                        </w:p>
                        <w:p w14:paraId="6D154168" w14:textId="77777777" w:rsidR="00A22D8D" w:rsidRPr="005B1F9C" w:rsidRDefault="00A22D8D" w:rsidP="004D2166">
                          <w:pPr>
                            <w:spacing w:after="0"/>
                            <w:rPr>
                              <w:sz w:val="20"/>
                              <w:szCs w:val="20"/>
                            </w:rPr>
                          </w:pPr>
                          <w:r>
                            <w:rPr>
                              <w:sz w:val="20"/>
                              <w:szCs w:val="20"/>
                            </w:rPr>
                            <w:t>www.lpc-associates.com</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664896" behindDoc="0" locked="0" layoutInCell="1" allowOverlap="1" wp14:anchorId="6E98BDCD" wp14:editId="0DE2F9B2">
                    <wp:simplePos x="0" y="0"/>
                    <wp:positionH relativeFrom="column">
                      <wp:posOffset>-452755</wp:posOffset>
                    </wp:positionH>
                    <wp:positionV relativeFrom="paragraph">
                      <wp:posOffset>6793230</wp:posOffset>
                    </wp:positionV>
                    <wp:extent cx="3629025" cy="4191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20F93" w14:textId="77777777" w:rsidR="00A22D8D" w:rsidRPr="00D52E26" w:rsidRDefault="00A22D8D" w:rsidP="001A51ED">
                                <w:pPr>
                                  <w:rPr>
                                    <w:rFonts w:asciiTheme="majorHAnsi" w:hAnsiTheme="majorHAnsi"/>
                                    <w:color w:val="115375"/>
                                    <w:sz w:val="40"/>
                                    <w:szCs w:val="52"/>
                                  </w:rPr>
                                </w:pPr>
                                <w:r w:rsidRPr="00D52E26">
                                  <w:rPr>
                                    <w:rFonts w:asciiTheme="majorHAnsi" w:hAnsiTheme="majorHAnsi"/>
                                    <w:color w:val="115375"/>
                                    <w:sz w:val="40"/>
                                    <w:szCs w:val="52"/>
                                  </w:rPr>
                                  <w:t xml:space="preserve">December 2015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E98BDCD" id="Text Box 58" o:spid="_x0000_s1028" type="#_x0000_t202" style="position:absolute;margin-left:-35.65pt;margin-top:534.9pt;width:285.75pt;height: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" filled="f" stroked="f">
                    <v:textbox>
                      <w:txbxContent>
                        <w:p w14:paraId="49D20F93" w14:textId="77777777" w:rsidR="00A22D8D" w:rsidRPr="00D52E26" w:rsidRDefault="00A22D8D" w:rsidP="001A51ED">
                          <w:pPr>
                            <w:rPr>
                              <w:rFonts w:asciiTheme="majorHAnsi" w:hAnsiTheme="majorHAnsi"/>
                              <w:color w:val="115375"/>
                              <w:sz w:val="40"/>
                              <w:szCs w:val="52"/>
                            </w:rPr>
                          </w:pPr>
                          <w:r w:rsidRPr="00D52E26">
                            <w:rPr>
                              <w:rFonts w:asciiTheme="majorHAnsi" w:hAnsiTheme="majorHAnsi"/>
                              <w:color w:val="115375"/>
                              <w:sz w:val="40"/>
                              <w:szCs w:val="52"/>
                            </w:rPr>
                            <w:t xml:space="preserve">December 2015 </w:t>
                          </w:r>
                        </w:p>
                      </w:txbxContent>
                    </v:textbox>
                  </v:shape>
                </w:pict>
              </mc:Fallback>
            </mc:AlternateContent>
          </w:r>
          <w:r w:rsidR="00DB474C">
            <w:rPr>
              <w:noProof/>
            </w:rPr>
            <w:drawing>
              <wp:anchor distT="0" distB="0" distL="114300" distR="114300" simplePos="0" relativeHeight="251673088" behindDoc="0" locked="0" layoutInCell="1" allowOverlap="1" wp14:anchorId="06AA125D" wp14:editId="5187EA67">
                <wp:simplePos x="0" y="0"/>
                <wp:positionH relativeFrom="column">
                  <wp:posOffset>3075940</wp:posOffset>
                </wp:positionH>
                <wp:positionV relativeFrom="paragraph">
                  <wp:posOffset>5464810</wp:posOffset>
                </wp:positionV>
                <wp:extent cx="1152525" cy="11525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14:sizeRelH relativeFrom="margin">
                  <wp14:pctWidth>0</wp14:pctWidth>
                </wp14:sizeRelH>
                <wp14:sizeRelV relativeFrom="margin">
                  <wp14:pctHeight>0</wp14:pctHeight>
                </wp14:sizeRelV>
              </wp:anchor>
            </w:drawing>
          </w:r>
          <w:r w:rsidR="00E23CD2">
            <w:rPr>
              <w:noProof/>
            </w:rPr>
            <w:drawing>
              <wp:anchor distT="0" distB="0" distL="114300" distR="114300" simplePos="0" relativeHeight="251672064" behindDoc="0" locked="0" layoutInCell="1" allowOverlap="1" wp14:anchorId="7EA6A723" wp14:editId="1347E8D4">
                <wp:simplePos x="0" y="0"/>
                <wp:positionH relativeFrom="margin">
                  <wp:posOffset>-452120</wp:posOffset>
                </wp:positionH>
                <wp:positionV relativeFrom="paragraph">
                  <wp:posOffset>2837815</wp:posOffset>
                </wp:positionV>
                <wp:extent cx="2986352" cy="1526650"/>
                <wp:effectExtent l="0" t="0" r="5080" b="0"/>
                <wp:wrapNone/>
                <wp:docPr id="4"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986352" cy="1526650"/>
                        </a:xfrm>
                        <a:prstGeom prst="rect">
                          <a:avLst/>
                        </a:prstGeom>
                        <a:noFill/>
                        <a:ln>
                          <a:noFill/>
                        </a:ln>
                      </pic:spPr>
                    </pic:pic>
                  </a:graphicData>
                </a:graphic>
              </wp:anchor>
            </w:drawing>
          </w:r>
          <w:r w:rsidR="00A34AE2">
            <w:rPr>
              <w:rFonts w:ascii="Calibri" w:eastAsia="Calibri" w:hAnsi="Calibri" w:cs="Times New Roman"/>
              <w:noProof/>
            </w:rPr>
            <mc:AlternateContent>
              <mc:Choice Requires="wps">
                <w:drawing>
                  <wp:anchor distT="0" distB="0" distL="114300" distR="114300" simplePos="0" relativeHeight="251665920" behindDoc="0" locked="0" layoutInCell="1" allowOverlap="1" wp14:anchorId="62CF1B2F" wp14:editId="098FA0B9">
                    <wp:simplePos x="0" y="0"/>
                    <wp:positionH relativeFrom="margin">
                      <wp:posOffset>4332605</wp:posOffset>
                    </wp:positionH>
                    <wp:positionV relativeFrom="paragraph">
                      <wp:posOffset>5713730</wp:posOffset>
                    </wp:positionV>
                    <wp:extent cx="1868805" cy="74739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74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46632" w14:textId="77777777" w:rsidR="00A22D8D" w:rsidRPr="002D4A14" w:rsidRDefault="00A22D8D" w:rsidP="004D2166">
                                <w:pPr>
                                  <w:spacing w:after="0" w:line="240" w:lineRule="auto"/>
                                  <w:ind w:left="-86"/>
                                  <w:rPr>
                                    <w:b/>
                                    <w:smallCaps/>
                                    <w:color w:val="FFFFFF"/>
                                    <w:sz w:val="32"/>
                                    <w:szCs w:val="40"/>
                                  </w:rPr>
                                </w:pPr>
                                <w:proofErr w:type="spellStart"/>
                                <w:r>
                                  <w:rPr>
                                    <w:b/>
                                    <w:smallCaps/>
                                    <w:color w:val="FFFFFF"/>
                                    <w:sz w:val="32"/>
                                    <w:szCs w:val="40"/>
                                  </w:rPr>
                                  <w:t>WayUP</w:t>
                                </w:r>
                                <w:proofErr w:type="spellEnd"/>
                                <w:r>
                                  <w:rPr>
                                    <w:b/>
                                    <w:smallCaps/>
                                    <w:color w:val="FFFFFF"/>
                                    <w:sz w:val="32"/>
                                    <w:szCs w:val="40"/>
                                  </w:rPr>
                                  <w:t xml:space="preserve"> Sacramento</w:t>
                                </w:r>
                              </w:p>
                              <w:p w14:paraId="55F19163" w14:textId="77777777" w:rsidR="00A22D8D" w:rsidRDefault="00A22D8D" w:rsidP="004D2166">
                                <w:pPr>
                                  <w:spacing w:after="0" w:line="240" w:lineRule="auto"/>
                                  <w:ind w:left="-86"/>
                                  <w:rPr>
                                    <w:smallCaps/>
                                    <w:color w:val="FFFFFF"/>
                                    <w:sz w:val="28"/>
                                    <w:szCs w:val="36"/>
                                  </w:rPr>
                                </w:pPr>
                                <w:r>
                                  <w:rPr>
                                    <w:smallCaps/>
                                    <w:color w:val="FFFFFF"/>
                                    <w:sz w:val="28"/>
                                    <w:szCs w:val="36"/>
                                  </w:rPr>
                                  <w:t xml:space="preserve">640 </w:t>
                                </w:r>
                                <w:proofErr w:type="spellStart"/>
                                <w:r>
                                  <w:rPr>
                                    <w:smallCaps/>
                                    <w:color w:val="FFFFFF"/>
                                    <w:sz w:val="28"/>
                                    <w:szCs w:val="36"/>
                                  </w:rPr>
                                  <w:t>Bercut</w:t>
                                </w:r>
                                <w:proofErr w:type="spellEnd"/>
                                <w:r>
                                  <w:rPr>
                                    <w:smallCaps/>
                                    <w:color w:val="FFFFFF"/>
                                    <w:sz w:val="28"/>
                                    <w:szCs w:val="36"/>
                                  </w:rPr>
                                  <w:t xml:space="preserve"> Drive, Suite A</w:t>
                                </w:r>
                              </w:p>
                              <w:p w14:paraId="2F635B4E" w14:textId="77777777" w:rsidR="00A22D8D" w:rsidRPr="002D4A14" w:rsidRDefault="00A22D8D" w:rsidP="004D2166">
                                <w:pPr>
                                  <w:spacing w:after="0" w:line="240" w:lineRule="auto"/>
                                  <w:ind w:left="-86"/>
                                  <w:rPr>
                                    <w:smallCaps/>
                                    <w:color w:val="FFFFFF"/>
                                    <w:sz w:val="28"/>
                                    <w:szCs w:val="36"/>
                                  </w:rPr>
                                </w:pPr>
                                <w:r>
                                  <w:rPr>
                                    <w:smallCaps/>
                                    <w:color w:val="FFFFFF"/>
                                    <w:sz w:val="28"/>
                                    <w:szCs w:val="36"/>
                                  </w:rPr>
                                  <w:t>Sacramento, CA 95811</w:t>
                                </w:r>
                              </w:p>
                              <w:p w14:paraId="11B29F19" w14:textId="77777777" w:rsidR="00A22D8D" w:rsidRPr="002D4A14" w:rsidRDefault="00A22D8D" w:rsidP="001A51ED">
                                <w:pPr>
                                  <w:spacing w:line="240" w:lineRule="auto"/>
                                  <w:ind w:left="-90"/>
                                  <w:rPr>
                                    <w:smallCaps/>
                                    <w:color w:val="FFFFFF"/>
                                    <w:sz w:val="28"/>
                                    <w:szCs w:val="36"/>
                                  </w:rPr>
                                </w:pPr>
                              </w:p>
                              <w:p w14:paraId="0C8E3ACE" w14:textId="77777777" w:rsidR="00A22D8D" w:rsidRPr="00356CA4" w:rsidRDefault="00A22D8D" w:rsidP="001A51ED">
                                <w:pPr>
                                  <w:spacing w:line="240" w:lineRule="auto"/>
                                  <w:ind w:left="-90"/>
                                  <w:rPr>
                                    <w:smallCaps/>
                                    <w:color w:val="FFFFFF"/>
                                    <w:sz w:val="36"/>
                                    <w:szCs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F1B2F" id="Text Box 62" o:spid="_x0000_s1029" type="#_x0000_t202" style="position:absolute;margin-left:341.15pt;margin-top:449.9pt;width:147.15pt;height:58.8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" filled="f" stroked="f">
                    <v:textbox>
                      <w:txbxContent>
                        <w:p w14:paraId="78A46632" w14:textId="77777777" w:rsidR="00A22D8D" w:rsidRPr="002D4A14" w:rsidRDefault="00A22D8D" w:rsidP="004D2166">
                          <w:pPr>
                            <w:spacing w:after="0" w:line="240" w:lineRule="auto"/>
                            <w:ind w:left="-86"/>
                            <w:rPr>
                              <w:b/>
                              <w:smallCaps/>
                              <w:color w:val="FFFFFF"/>
                              <w:sz w:val="32"/>
                              <w:szCs w:val="40"/>
                            </w:rPr>
                          </w:pPr>
                          <w:proofErr w:type="spellStart"/>
                          <w:r>
                            <w:rPr>
                              <w:b/>
                              <w:smallCaps/>
                              <w:color w:val="FFFFFF"/>
                              <w:sz w:val="32"/>
                              <w:szCs w:val="40"/>
                            </w:rPr>
                            <w:t>WayUP</w:t>
                          </w:r>
                          <w:proofErr w:type="spellEnd"/>
                          <w:r>
                            <w:rPr>
                              <w:b/>
                              <w:smallCaps/>
                              <w:color w:val="FFFFFF"/>
                              <w:sz w:val="32"/>
                              <w:szCs w:val="40"/>
                            </w:rPr>
                            <w:t xml:space="preserve"> Sacramento</w:t>
                          </w:r>
                        </w:p>
                        <w:p w14:paraId="55F19163" w14:textId="77777777" w:rsidR="00A22D8D" w:rsidRDefault="00A22D8D" w:rsidP="004D2166">
                          <w:pPr>
                            <w:spacing w:after="0" w:line="240" w:lineRule="auto"/>
                            <w:ind w:left="-86"/>
                            <w:rPr>
                              <w:smallCaps/>
                              <w:color w:val="FFFFFF"/>
                              <w:sz w:val="28"/>
                              <w:szCs w:val="36"/>
                            </w:rPr>
                          </w:pPr>
                          <w:r>
                            <w:rPr>
                              <w:smallCaps/>
                              <w:color w:val="FFFFFF"/>
                              <w:sz w:val="28"/>
                              <w:szCs w:val="36"/>
                            </w:rPr>
                            <w:t xml:space="preserve">640 </w:t>
                          </w:r>
                          <w:proofErr w:type="spellStart"/>
                          <w:r>
                            <w:rPr>
                              <w:smallCaps/>
                              <w:color w:val="FFFFFF"/>
                              <w:sz w:val="28"/>
                              <w:szCs w:val="36"/>
                            </w:rPr>
                            <w:t>Bercut</w:t>
                          </w:r>
                          <w:proofErr w:type="spellEnd"/>
                          <w:r>
                            <w:rPr>
                              <w:smallCaps/>
                              <w:color w:val="FFFFFF"/>
                              <w:sz w:val="28"/>
                              <w:szCs w:val="36"/>
                            </w:rPr>
                            <w:t xml:space="preserve"> Drive, Suite A</w:t>
                          </w:r>
                        </w:p>
                        <w:p w14:paraId="2F635B4E" w14:textId="77777777" w:rsidR="00A22D8D" w:rsidRPr="002D4A14" w:rsidRDefault="00A22D8D" w:rsidP="004D2166">
                          <w:pPr>
                            <w:spacing w:after="0" w:line="240" w:lineRule="auto"/>
                            <w:ind w:left="-86"/>
                            <w:rPr>
                              <w:smallCaps/>
                              <w:color w:val="FFFFFF"/>
                              <w:sz w:val="28"/>
                              <w:szCs w:val="36"/>
                            </w:rPr>
                          </w:pPr>
                          <w:r>
                            <w:rPr>
                              <w:smallCaps/>
                              <w:color w:val="FFFFFF"/>
                              <w:sz w:val="28"/>
                              <w:szCs w:val="36"/>
                            </w:rPr>
                            <w:t>Sacramento, CA 95811</w:t>
                          </w:r>
                        </w:p>
                        <w:p w14:paraId="11B29F19" w14:textId="77777777" w:rsidR="00A22D8D" w:rsidRPr="002D4A14" w:rsidRDefault="00A22D8D" w:rsidP="001A51ED">
                          <w:pPr>
                            <w:spacing w:line="240" w:lineRule="auto"/>
                            <w:ind w:left="-90"/>
                            <w:rPr>
                              <w:smallCaps/>
                              <w:color w:val="FFFFFF"/>
                              <w:sz w:val="28"/>
                              <w:szCs w:val="36"/>
                            </w:rPr>
                          </w:pPr>
                        </w:p>
                        <w:p w14:paraId="0C8E3ACE" w14:textId="77777777" w:rsidR="00A22D8D" w:rsidRPr="00356CA4" w:rsidRDefault="00A22D8D" w:rsidP="001A51ED">
                          <w:pPr>
                            <w:spacing w:line="240" w:lineRule="auto"/>
                            <w:ind w:left="-90"/>
                            <w:rPr>
                              <w:smallCaps/>
                              <w:color w:val="FFFFFF"/>
                              <w:sz w:val="36"/>
                              <w:szCs w:val="36"/>
                            </w:rPr>
                          </w:pPr>
                        </w:p>
                      </w:txbxContent>
                    </v:textbox>
                    <w10:wrap anchorx="margin"/>
                  </v:shape>
                </w:pict>
              </mc:Fallback>
            </mc:AlternateContent>
          </w:r>
          <w:r w:rsidR="00D52E26">
            <w:rPr>
              <w:noProof/>
            </w:rPr>
            <w:drawing>
              <wp:anchor distT="0" distB="0" distL="114300" distR="114300" simplePos="0" relativeHeight="251654656" behindDoc="0" locked="0" layoutInCell="1" allowOverlap="1" wp14:anchorId="3E52B5B6" wp14:editId="02DCBCB5">
                <wp:simplePos x="0" y="0"/>
                <wp:positionH relativeFrom="margin">
                  <wp:posOffset>-451596</wp:posOffset>
                </wp:positionH>
                <wp:positionV relativeFrom="paragraph">
                  <wp:posOffset>2841046</wp:posOffset>
                </wp:positionV>
                <wp:extent cx="2986352" cy="1526650"/>
                <wp:effectExtent l="0" t="0" r="5080" b="0"/>
                <wp:wrapNone/>
                <wp:docPr id="199"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986352" cy="1526650"/>
                        </a:xfrm>
                        <a:prstGeom prst="rect">
                          <a:avLst/>
                        </a:prstGeom>
                        <a:noFill/>
                        <a:ln>
                          <a:noFill/>
                        </a:ln>
                      </pic:spPr>
                    </pic:pic>
                  </a:graphicData>
                </a:graphic>
              </wp:anchor>
            </w:drawing>
          </w:r>
          <w:r w:rsidR="00A34AE2">
            <w:rPr>
              <w:rFonts w:ascii="Calibri" w:eastAsia="Calibri" w:hAnsi="Calibri" w:cs="Times New Roman"/>
              <w:noProof/>
            </w:rPr>
            <mc:AlternateContent>
              <mc:Choice Requires="wps">
                <w:drawing>
                  <wp:anchor distT="0" distB="0" distL="114300" distR="114300" simplePos="0" relativeHeight="251661824" behindDoc="0" locked="0" layoutInCell="1" allowOverlap="1" wp14:anchorId="77C77EF9" wp14:editId="4CDF94FF">
                    <wp:simplePos x="0" y="0"/>
                    <wp:positionH relativeFrom="margin">
                      <wp:posOffset>-457200</wp:posOffset>
                    </wp:positionH>
                    <wp:positionV relativeFrom="paragraph">
                      <wp:posOffset>2742565</wp:posOffset>
                    </wp:positionV>
                    <wp:extent cx="6858000" cy="1751330"/>
                    <wp:effectExtent l="0" t="0" r="0" b="127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751330"/>
                            </a:xfrm>
                            <a:prstGeom prst="rect">
                              <a:avLst/>
                            </a:prstGeom>
                            <a:solidFill>
                              <a:srgbClr val="11537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5BB20" id="Rectangle 61" o:spid="_x0000_s1026" style="position:absolute;margin-left:-36pt;margin-top:215.95pt;width:540pt;height:137.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" fillcolor="#115375" stroked="f" strokeweight="1pt">
                    <v:path arrowok="t"/>
                    <w10:wrap anchorx="margin"/>
                  </v:rect>
                </w:pict>
              </mc:Fallback>
            </mc:AlternateContent>
          </w:r>
          <w:r w:rsidR="00A34AE2">
            <w:rPr>
              <w:rFonts w:ascii="Calibri" w:eastAsia="Calibri" w:hAnsi="Calibri" w:cs="Times New Roman"/>
              <w:noProof/>
            </w:rPr>
            <mc:AlternateContent>
              <mc:Choice Requires="wps">
                <w:drawing>
                  <wp:anchor distT="0" distB="0" distL="114300" distR="114300" simplePos="0" relativeHeight="251662848" behindDoc="0" locked="0" layoutInCell="1" allowOverlap="1" wp14:anchorId="3B5F140A" wp14:editId="0E6CC742">
                    <wp:simplePos x="0" y="0"/>
                    <wp:positionH relativeFrom="margin">
                      <wp:align>center</wp:align>
                    </wp:positionH>
                    <wp:positionV relativeFrom="paragraph">
                      <wp:posOffset>1221740</wp:posOffset>
                    </wp:positionV>
                    <wp:extent cx="5574030" cy="1224280"/>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1224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92180" w14:textId="77777777" w:rsidR="00A22D8D" w:rsidRPr="000F59E0" w:rsidRDefault="00A22D8D" w:rsidP="004D2166">
                                <w:pPr>
                                  <w:spacing w:after="0" w:line="240" w:lineRule="auto"/>
                                  <w:rPr>
                                    <w:b/>
                                    <w:smallCaps/>
                                    <w:color w:val="F1B40B"/>
                                    <w:sz w:val="72"/>
                                    <w:szCs w:val="68"/>
                                  </w:rPr>
                                </w:pPr>
                                <w:proofErr w:type="spellStart"/>
                                <w:r w:rsidRPr="000F59E0">
                                  <w:rPr>
                                    <w:b/>
                                    <w:smallCaps/>
                                    <w:color w:val="F1B40B"/>
                                    <w:sz w:val="72"/>
                                    <w:szCs w:val="68"/>
                                  </w:rPr>
                                  <w:t>WayUP</w:t>
                                </w:r>
                                <w:proofErr w:type="spellEnd"/>
                                <w:r w:rsidRPr="000F59E0">
                                  <w:rPr>
                                    <w:b/>
                                    <w:smallCaps/>
                                    <w:color w:val="F1B40B"/>
                                    <w:sz w:val="72"/>
                                    <w:szCs w:val="68"/>
                                  </w:rPr>
                                  <w:t xml:space="preserve"> Sacramento</w:t>
                                </w:r>
                              </w:p>
                              <w:p w14:paraId="6E86ED96" w14:textId="77777777" w:rsidR="00A22D8D" w:rsidRPr="000F59E0" w:rsidRDefault="00A22D8D" w:rsidP="004D2166">
                                <w:pPr>
                                  <w:spacing w:after="0" w:line="240" w:lineRule="auto"/>
                                  <w:rPr>
                                    <w:b/>
                                    <w:smallCaps/>
                                    <w:color w:val="F1B40B"/>
                                    <w:sz w:val="88"/>
                                    <w:szCs w:val="88"/>
                                  </w:rPr>
                                </w:pPr>
                                <w:r w:rsidRPr="000F59E0">
                                  <w:rPr>
                                    <w:b/>
                                    <w:smallCaps/>
                                    <w:color w:val="F1B40B"/>
                                    <w:sz w:val="88"/>
                                    <w:szCs w:val="88"/>
                                  </w:rPr>
                                  <w:t>Summer at City Hall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F140A" id="Text Box 192" o:spid="_x0000_s1030" type="#_x0000_t202" style="position:absolute;margin-left:0;margin-top:96.2pt;width:438.9pt;height:96.4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DHvQ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" filled="f" stroked="f">
                    <v:textbox>
                      <w:txbxContent>
                        <w:p w14:paraId="16F92180" w14:textId="77777777" w:rsidR="00A22D8D" w:rsidRPr="000F59E0" w:rsidRDefault="00A22D8D" w:rsidP="004D2166">
                          <w:pPr>
                            <w:spacing w:after="0" w:line="240" w:lineRule="auto"/>
                            <w:rPr>
                              <w:b/>
                              <w:smallCaps/>
                              <w:color w:val="F1B40B"/>
                              <w:sz w:val="72"/>
                              <w:szCs w:val="68"/>
                            </w:rPr>
                          </w:pPr>
                          <w:proofErr w:type="spellStart"/>
                          <w:r w:rsidRPr="000F59E0">
                            <w:rPr>
                              <w:b/>
                              <w:smallCaps/>
                              <w:color w:val="F1B40B"/>
                              <w:sz w:val="72"/>
                              <w:szCs w:val="68"/>
                            </w:rPr>
                            <w:t>WayUP</w:t>
                          </w:r>
                          <w:proofErr w:type="spellEnd"/>
                          <w:r w:rsidRPr="000F59E0">
                            <w:rPr>
                              <w:b/>
                              <w:smallCaps/>
                              <w:color w:val="F1B40B"/>
                              <w:sz w:val="72"/>
                              <w:szCs w:val="68"/>
                            </w:rPr>
                            <w:t xml:space="preserve"> Sacramento</w:t>
                          </w:r>
                        </w:p>
                        <w:p w14:paraId="6E86ED96" w14:textId="77777777" w:rsidR="00A22D8D" w:rsidRPr="000F59E0" w:rsidRDefault="00A22D8D" w:rsidP="004D2166">
                          <w:pPr>
                            <w:spacing w:after="0" w:line="240" w:lineRule="auto"/>
                            <w:rPr>
                              <w:b/>
                              <w:smallCaps/>
                              <w:color w:val="F1B40B"/>
                              <w:sz w:val="88"/>
                              <w:szCs w:val="88"/>
                            </w:rPr>
                          </w:pPr>
                          <w:r w:rsidRPr="000F59E0">
                            <w:rPr>
                              <w:b/>
                              <w:smallCaps/>
                              <w:color w:val="F1B40B"/>
                              <w:sz w:val="88"/>
                              <w:szCs w:val="88"/>
                            </w:rPr>
                            <w:t>Summer at City Hall</w:t>
                          </w:r>
                        </w:p>
                      </w:txbxContent>
                    </v:textbox>
                    <w10:wrap anchorx="margin"/>
                  </v:shape>
                </w:pict>
              </mc:Fallback>
            </mc:AlternateContent>
          </w:r>
          <w:r w:rsidR="00A34AE2">
            <w:rPr>
              <w:rFonts w:ascii="Calibri" w:eastAsia="Calibri" w:hAnsi="Calibri" w:cs="Times New Roman"/>
              <w:noProof/>
            </w:rPr>
            <mc:AlternateContent>
              <mc:Choice Requires="wps">
                <w:drawing>
                  <wp:anchor distT="0" distB="0" distL="114300" distR="114300" simplePos="0" relativeHeight="251663872" behindDoc="0" locked="0" layoutInCell="1" allowOverlap="1" wp14:anchorId="48AEA264" wp14:editId="40E8558B">
                    <wp:simplePos x="0" y="0"/>
                    <wp:positionH relativeFrom="margin">
                      <wp:align>right</wp:align>
                    </wp:positionH>
                    <wp:positionV relativeFrom="paragraph">
                      <wp:posOffset>2955925</wp:posOffset>
                    </wp:positionV>
                    <wp:extent cx="3335655" cy="1254125"/>
                    <wp:effectExtent l="0" t="0" r="0" b="31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125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698E7" w14:textId="77777777" w:rsidR="00A22D8D" w:rsidRPr="00D52E26" w:rsidRDefault="00A22D8D" w:rsidP="002F6F3C">
                                <w:pPr>
                                  <w:spacing w:after="0" w:line="240" w:lineRule="auto"/>
                                  <w:rPr>
                                    <w:b/>
                                    <w:smallCaps/>
                                    <w:color w:val="FFFFFF" w:themeColor="background1"/>
                                    <w:sz w:val="64"/>
                                    <w:szCs w:val="64"/>
                                  </w:rPr>
                                </w:pPr>
                                <w:r w:rsidRPr="00D52E26">
                                  <w:rPr>
                                    <w:b/>
                                    <w:smallCaps/>
                                    <w:color w:val="FFFFFF" w:themeColor="background1"/>
                                    <w:sz w:val="64"/>
                                    <w:szCs w:val="64"/>
                                  </w:rPr>
                                  <w:t>Evaluation Report</w:t>
                                </w:r>
                              </w:p>
                              <w:p w14:paraId="11C49A41" w14:textId="77777777" w:rsidR="00A22D8D" w:rsidRPr="004D2166" w:rsidRDefault="00A22D8D" w:rsidP="002F6F3C">
                                <w:pPr>
                                  <w:spacing w:after="0" w:line="240" w:lineRule="auto"/>
                                  <w:rPr>
                                    <w:b/>
                                    <w:smallCaps/>
                                    <w:color w:val="FFFFFF" w:themeColor="background1"/>
                                    <w:sz w:val="44"/>
                                    <w:szCs w:val="52"/>
                                  </w:rPr>
                                </w:pPr>
                                <w:r>
                                  <w:rPr>
                                    <w:b/>
                                    <w:smallCaps/>
                                    <w:color w:val="FFFFFF" w:themeColor="background1"/>
                                    <w:sz w:val="44"/>
                                    <w:szCs w:val="52"/>
                                  </w:rPr>
                                  <w:t>Summer 2015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EA264" id="Text Box 56" o:spid="_x0000_s1031" type="#_x0000_t202" style="position:absolute;margin-left:211.45pt;margin-top:232.75pt;width:262.65pt;height:98.7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" filled="f" stroked="f">
                    <v:textbox>
                      <w:txbxContent>
                        <w:p w14:paraId="062698E7" w14:textId="77777777" w:rsidR="00A22D8D" w:rsidRPr="00D52E26" w:rsidRDefault="00A22D8D" w:rsidP="002F6F3C">
                          <w:pPr>
                            <w:spacing w:after="0" w:line="240" w:lineRule="auto"/>
                            <w:rPr>
                              <w:b/>
                              <w:smallCaps/>
                              <w:color w:val="FFFFFF" w:themeColor="background1"/>
                              <w:sz w:val="64"/>
                              <w:szCs w:val="64"/>
                            </w:rPr>
                          </w:pPr>
                          <w:r w:rsidRPr="00D52E26">
                            <w:rPr>
                              <w:b/>
                              <w:smallCaps/>
                              <w:color w:val="FFFFFF" w:themeColor="background1"/>
                              <w:sz w:val="64"/>
                              <w:szCs w:val="64"/>
                            </w:rPr>
                            <w:t>Evaluation Report</w:t>
                          </w:r>
                        </w:p>
                        <w:p w14:paraId="11C49A41" w14:textId="77777777" w:rsidR="00A22D8D" w:rsidRPr="004D2166" w:rsidRDefault="00A22D8D" w:rsidP="002F6F3C">
                          <w:pPr>
                            <w:spacing w:after="0" w:line="240" w:lineRule="auto"/>
                            <w:rPr>
                              <w:b/>
                              <w:smallCaps/>
                              <w:color w:val="FFFFFF" w:themeColor="background1"/>
                              <w:sz w:val="44"/>
                              <w:szCs w:val="52"/>
                            </w:rPr>
                          </w:pPr>
                          <w:r>
                            <w:rPr>
                              <w:b/>
                              <w:smallCaps/>
                              <w:color w:val="FFFFFF" w:themeColor="background1"/>
                              <w:sz w:val="44"/>
                              <w:szCs w:val="52"/>
                            </w:rPr>
                            <w:t>Summer 2015</w:t>
                          </w:r>
                        </w:p>
                      </w:txbxContent>
                    </v:textbox>
                    <w10:wrap anchorx="margin"/>
                  </v:shape>
                </w:pict>
              </mc:Fallback>
            </mc:AlternateContent>
          </w:r>
          <w:r w:rsidR="001A51ED" w:rsidRPr="001A51ED">
            <w:rPr>
              <w:rFonts w:ascii="Calibri" w:eastAsia="Calibri" w:hAnsi="Calibri" w:cs="Times New Roman"/>
              <w:noProof/>
            </w:rPr>
            <w:drawing>
              <wp:anchor distT="0" distB="0" distL="114300" distR="114300" simplePos="0" relativeHeight="251652608" behindDoc="0" locked="0" layoutInCell="1" allowOverlap="1" wp14:anchorId="74B65BC1" wp14:editId="69401676">
                <wp:simplePos x="0" y="0"/>
                <wp:positionH relativeFrom="column">
                  <wp:posOffset>3632835</wp:posOffset>
                </wp:positionH>
                <wp:positionV relativeFrom="paragraph">
                  <wp:posOffset>7205345</wp:posOffset>
                </wp:positionV>
                <wp:extent cx="1005840" cy="971550"/>
                <wp:effectExtent l="0" t="0" r="381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840" cy="971550"/>
                        </a:xfrm>
                        <a:prstGeom prst="rect">
                          <a:avLst/>
                        </a:prstGeom>
                        <a:noFill/>
                        <a:ln>
                          <a:noFill/>
                        </a:ln>
                      </pic:spPr>
                    </pic:pic>
                  </a:graphicData>
                </a:graphic>
              </wp:anchor>
            </w:drawing>
          </w:r>
          <w:r w:rsidR="001A51ED" w:rsidRPr="001A51ED">
            <w:rPr>
              <w:rFonts w:ascii="Calibri" w:eastAsia="Calibri" w:hAnsi="Calibri" w:cs="Times New Roman"/>
              <w:sz w:val="28"/>
              <w:szCs w:val="28"/>
            </w:rPr>
            <w:br w:type="page"/>
          </w:r>
        </w:p>
      </w:sdtContent>
    </w:sdt>
    <w:sdt>
      <w:sdtPr>
        <w:rPr>
          <w:rFonts w:asciiTheme="minorHAnsi" w:eastAsiaTheme="minorHAnsi" w:hAnsiTheme="minorHAnsi" w:cstheme="minorBidi"/>
          <w:b w:val="0"/>
          <w:smallCaps w:val="0"/>
          <w:color w:val="auto"/>
          <w:sz w:val="22"/>
          <w:szCs w:val="22"/>
        </w:rPr>
        <w:id w:val="328100871"/>
        <w:docPartObj>
          <w:docPartGallery w:val="Table of Contents"/>
          <w:docPartUnique/>
        </w:docPartObj>
      </w:sdtPr>
      <w:sdtEndPr>
        <w:rPr>
          <w:bCs/>
          <w:noProof/>
        </w:rPr>
      </w:sdtEndPr>
      <w:sdtContent>
        <w:p w14:paraId="251F40A9" w14:textId="77777777" w:rsidR="00CF45AB" w:rsidRDefault="00954836" w:rsidP="005E00D1">
          <w:pPr>
            <w:pStyle w:val="TOCHeading"/>
          </w:pPr>
          <w:r w:rsidRPr="005E00D1">
            <w:t xml:space="preserve">Table of </w:t>
          </w:r>
          <w:r w:rsidR="00CF45AB" w:rsidRPr="005E00D1">
            <w:t>Contents</w:t>
          </w:r>
        </w:p>
        <w:p w14:paraId="3B00570E" w14:textId="77777777" w:rsidR="00CB408F" w:rsidRDefault="00A852EA">
          <w:pPr>
            <w:pStyle w:val="TOC1"/>
            <w:tabs>
              <w:tab w:val="right" w:leader="dot" w:pos="9350"/>
            </w:tabs>
            <w:rPr>
              <w:rFonts w:eastAsiaTheme="minorEastAsia"/>
              <w:noProof/>
            </w:rPr>
          </w:pPr>
          <w:r>
            <w:fldChar w:fldCharType="begin"/>
          </w:r>
          <w:r w:rsidR="00CF45AB">
            <w:instrText xml:space="preserve"> TOC \o "1-3" \h \z \u </w:instrText>
          </w:r>
          <w:r>
            <w:fldChar w:fldCharType="separate"/>
          </w:r>
          <w:hyperlink w:anchor="_Toc438031613" w:history="1">
            <w:r w:rsidR="00CB408F" w:rsidRPr="00FF030A">
              <w:rPr>
                <w:rStyle w:val="Hyperlink"/>
                <w:noProof/>
              </w:rPr>
              <w:t>I.   Program Background</w:t>
            </w:r>
            <w:r w:rsidR="00CB408F">
              <w:rPr>
                <w:noProof/>
                <w:webHidden/>
              </w:rPr>
              <w:tab/>
            </w:r>
            <w:r>
              <w:rPr>
                <w:noProof/>
                <w:webHidden/>
              </w:rPr>
              <w:fldChar w:fldCharType="begin"/>
            </w:r>
            <w:r w:rsidR="00CB408F">
              <w:rPr>
                <w:noProof/>
                <w:webHidden/>
              </w:rPr>
              <w:instrText xml:space="preserve"> PAGEREF _Toc438031613 \h </w:instrText>
            </w:r>
            <w:r>
              <w:rPr>
                <w:noProof/>
                <w:webHidden/>
              </w:rPr>
            </w:r>
            <w:r>
              <w:rPr>
                <w:noProof/>
                <w:webHidden/>
              </w:rPr>
              <w:fldChar w:fldCharType="separate"/>
            </w:r>
            <w:r w:rsidR="00213EF3">
              <w:rPr>
                <w:noProof/>
                <w:webHidden/>
              </w:rPr>
              <w:t>2</w:t>
            </w:r>
            <w:r>
              <w:rPr>
                <w:noProof/>
                <w:webHidden/>
              </w:rPr>
              <w:fldChar w:fldCharType="end"/>
            </w:r>
          </w:hyperlink>
        </w:p>
        <w:p w14:paraId="17188EC1" w14:textId="77777777" w:rsidR="00CB408F" w:rsidRDefault="00187A38">
          <w:pPr>
            <w:pStyle w:val="TOC2"/>
            <w:rPr>
              <w:rFonts w:eastAsiaTheme="minorEastAsia"/>
              <w:noProof/>
            </w:rPr>
          </w:pPr>
          <w:hyperlink w:anchor="_Toc438031614" w:history="1">
            <w:r w:rsidR="00CB408F" w:rsidRPr="00FF030A">
              <w:rPr>
                <w:rStyle w:val="Hyperlink"/>
                <w:noProof/>
              </w:rPr>
              <w:t>Historical Description and Evolution of Summer at City Hall</w:t>
            </w:r>
            <w:r w:rsidR="00CB408F">
              <w:rPr>
                <w:noProof/>
                <w:webHidden/>
              </w:rPr>
              <w:tab/>
            </w:r>
            <w:r w:rsidR="00A852EA">
              <w:rPr>
                <w:noProof/>
                <w:webHidden/>
              </w:rPr>
              <w:fldChar w:fldCharType="begin"/>
            </w:r>
            <w:r w:rsidR="00CB408F">
              <w:rPr>
                <w:noProof/>
                <w:webHidden/>
              </w:rPr>
              <w:instrText xml:space="preserve"> PAGEREF _Toc438031614 \h </w:instrText>
            </w:r>
            <w:r w:rsidR="00A852EA">
              <w:rPr>
                <w:noProof/>
                <w:webHidden/>
              </w:rPr>
            </w:r>
            <w:r w:rsidR="00A852EA">
              <w:rPr>
                <w:noProof/>
                <w:webHidden/>
              </w:rPr>
              <w:fldChar w:fldCharType="separate"/>
            </w:r>
            <w:r w:rsidR="00213EF3">
              <w:rPr>
                <w:noProof/>
                <w:webHidden/>
              </w:rPr>
              <w:t>2</w:t>
            </w:r>
            <w:r w:rsidR="00A852EA">
              <w:rPr>
                <w:noProof/>
                <w:webHidden/>
              </w:rPr>
              <w:fldChar w:fldCharType="end"/>
            </w:r>
          </w:hyperlink>
        </w:p>
        <w:p w14:paraId="24292D59" w14:textId="77777777" w:rsidR="00CB408F" w:rsidRDefault="00187A38">
          <w:pPr>
            <w:pStyle w:val="TOC2"/>
            <w:rPr>
              <w:rFonts w:eastAsiaTheme="minorEastAsia"/>
              <w:noProof/>
            </w:rPr>
          </w:pPr>
          <w:hyperlink w:anchor="_Toc438031615" w:history="1">
            <w:r w:rsidR="00CB408F" w:rsidRPr="00FF030A">
              <w:rPr>
                <w:rStyle w:val="Hyperlink"/>
                <w:noProof/>
              </w:rPr>
              <w:t>WayUp Sacramento</w:t>
            </w:r>
            <w:r w:rsidR="00CB408F">
              <w:rPr>
                <w:noProof/>
                <w:webHidden/>
              </w:rPr>
              <w:tab/>
            </w:r>
            <w:r w:rsidR="00A852EA">
              <w:rPr>
                <w:noProof/>
                <w:webHidden/>
              </w:rPr>
              <w:fldChar w:fldCharType="begin"/>
            </w:r>
            <w:r w:rsidR="00CB408F">
              <w:rPr>
                <w:noProof/>
                <w:webHidden/>
              </w:rPr>
              <w:instrText xml:space="preserve"> PAGEREF _Toc438031615 \h </w:instrText>
            </w:r>
            <w:r w:rsidR="00A852EA">
              <w:rPr>
                <w:noProof/>
                <w:webHidden/>
              </w:rPr>
            </w:r>
            <w:r w:rsidR="00A852EA">
              <w:rPr>
                <w:noProof/>
                <w:webHidden/>
              </w:rPr>
              <w:fldChar w:fldCharType="separate"/>
            </w:r>
            <w:r w:rsidR="00213EF3">
              <w:rPr>
                <w:noProof/>
                <w:webHidden/>
              </w:rPr>
              <w:t>3</w:t>
            </w:r>
            <w:r w:rsidR="00A852EA">
              <w:rPr>
                <w:noProof/>
                <w:webHidden/>
              </w:rPr>
              <w:fldChar w:fldCharType="end"/>
            </w:r>
          </w:hyperlink>
        </w:p>
        <w:p w14:paraId="5ABD81C0" w14:textId="77777777" w:rsidR="00CB408F" w:rsidRDefault="00187A38">
          <w:pPr>
            <w:pStyle w:val="TOC1"/>
            <w:tabs>
              <w:tab w:val="right" w:leader="dot" w:pos="9350"/>
            </w:tabs>
            <w:rPr>
              <w:rFonts w:eastAsiaTheme="minorEastAsia"/>
              <w:noProof/>
            </w:rPr>
          </w:pPr>
          <w:hyperlink w:anchor="_Toc438031616" w:history="1">
            <w:r w:rsidR="00CB408F" w:rsidRPr="00FF030A">
              <w:rPr>
                <w:rStyle w:val="Hyperlink"/>
                <w:noProof/>
              </w:rPr>
              <w:t>II.   Current Program Description</w:t>
            </w:r>
            <w:r w:rsidR="00CB408F">
              <w:rPr>
                <w:noProof/>
                <w:webHidden/>
              </w:rPr>
              <w:tab/>
            </w:r>
            <w:r w:rsidR="00A852EA">
              <w:rPr>
                <w:noProof/>
                <w:webHidden/>
              </w:rPr>
              <w:fldChar w:fldCharType="begin"/>
            </w:r>
            <w:r w:rsidR="00CB408F">
              <w:rPr>
                <w:noProof/>
                <w:webHidden/>
              </w:rPr>
              <w:instrText xml:space="preserve"> PAGEREF _Toc438031616 \h </w:instrText>
            </w:r>
            <w:r w:rsidR="00A852EA">
              <w:rPr>
                <w:noProof/>
                <w:webHidden/>
              </w:rPr>
            </w:r>
            <w:r w:rsidR="00A852EA">
              <w:rPr>
                <w:noProof/>
                <w:webHidden/>
              </w:rPr>
              <w:fldChar w:fldCharType="separate"/>
            </w:r>
            <w:r w:rsidR="00213EF3">
              <w:rPr>
                <w:noProof/>
                <w:webHidden/>
              </w:rPr>
              <w:t>4</w:t>
            </w:r>
            <w:r w:rsidR="00A852EA">
              <w:rPr>
                <w:noProof/>
                <w:webHidden/>
              </w:rPr>
              <w:fldChar w:fldCharType="end"/>
            </w:r>
          </w:hyperlink>
        </w:p>
        <w:p w14:paraId="33279B76" w14:textId="77777777" w:rsidR="00CB408F" w:rsidRDefault="00187A38">
          <w:pPr>
            <w:pStyle w:val="TOC2"/>
            <w:rPr>
              <w:rFonts w:eastAsiaTheme="minorEastAsia"/>
              <w:noProof/>
            </w:rPr>
          </w:pPr>
          <w:hyperlink w:anchor="_Toc438031617" w:history="1">
            <w:r w:rsidR="00CB408F" w:rsidRPr="00FF030A">
              <w:rPr>
                <w:rStyle w:val="Hyperlink"/>
                <w:noProof/>
              </w:rPr>
              <w:t>Program Goals and Objectives</w:t>
            </w:r>
            <w:r w:rsidR="00CB408F">
              <w:rPr>
                <w:noProof/>
                <w:webHidden/>
              </w:rPr>
              <w:tab/>
            </w:r>
            <w:r w:rsidR="00A852EA">
              <w:rPr>
                <w:noProof/>
                <w:webHidden/>
              </w:rPr>
              <w:fldChar w:fldCharType="begin"/>
            </w:r>
            <w:r w:rsidR="00CB408F">
              <w:rPr>
                <w:noProof/>
                <w:webHidden/>
              </w:rPr>
              <w:instrText xml:space="preserve"> PAGEREF _Toc438031617 \h </w:instrText>
            </w:r>
            <w:r w:rsidR="00A852EA">
              <w:rPr>
                <w:noProof/>
                <w:webHidden/>
              </w:rPr>
            </w:r>
            <w:r w:rsidR="00A852EA">
              <w:rPr>
                <w:noProof/>
                <w:webHidden/>
              </w:rPr>
              <w:fldChar w:fldCharType="separate"/>
            </w:r>
            <w:r w:rsidR="00213EF3">
              <w:rPr>
                <w:noProof/>
                <w:webHidden/>
              </w:rPr>
              <w:t>4</w:t>
            </w:r>
            <w:r w:rsidR="00A852EA">
              <w:rPr>
                <w:noProof/>
                <w:webHidden/>
              </w:rPr>
              <w:fldChar w:fldCharType="end"/>
            </w:r>
          </w:hyperlink>
        </w:p>
        <w:p w14:paraId="1183C940" w14:textId="77777777" w:rsidR="00CB408F" w:rsidRDefault="00187A38">
          <w:pPr>
            <w:pStyle w:val="TOC2"/>
            <w:rPr>
              <w:rFonts w:eastAsiaTheme="minorEastAsia"/>
              <w:noProof/>
            </w:rPr>
          </w:pPr>
          <w:hyperlink w:anchor="_Toc438031618" w:history="1">
            <w:r w:rsidR="00CB408F" w:rsidRPr="00FF030A">
              <w:rPr>
                <w:rStyle w:val="Hyperlink"/>
                <w:noProof/>
              </w:rPr>
              <w:t>Program Curriculum and Field Trips</w:t>
            </w:r>
            <w:r w:rsidR="00CB408F">
              <w:rPr>
                <w:noProof/>
                <w:webHidden/>
              </w:rPr>
              <w:tab/>
            </w:r>
            <w:r w:rsidR="00A852EA">
              <w:rPr>
                <w:noProof/>
                <w:webHidden/>
              </w:rPr>
              <w:fldChar w:fldCharType="begin"/>
            </w:r>
            <w:r w:rsidR="00CB408F">
              <w:rPr>
                <w:noProof/>
                <w:webHidden/>
              </w:rPr>
              <w:instrText xml:space="preserve"> PAGEREF _Toc438031618 \h </w:instrText>
            </w:r>
            <w:r w:rsidR="00A852EA">
              <w:rPr>
                <w:noProof/>
                <w:webHidden/>
              </w:rPr>
            </w:r>
            <w:r w:rsidR="00A852EA">
              <w:rPr>
                <w:noProof/>
                <w:webHidden/>
              </w:rPr>
              <w:fldChar w:fldCharType="separate"/>
            </w:r>
            <w:r w:rsidR="00213EF3">
              <w:rPr>
                <w:noProof/>
                <w:webHidden/>
              </w:rPr>
              <w:t>4</w:t>
            </w:r>
            <w:r w:rsidR="00A852EA">
              <w:rPr>
                <w:noProof/>
                <w:webHidden/>
              </w:rPr>
              <w:fldChar w:fldCharType="end"/>
            </w:r>
          </w:hyperlink>
        </w:p>
        <w:p w14:paraId="07CC4564" w14:textId="77777777" w:rsidR="00CB408F" w:rsidRDefault="00187A38">
          <w:pPr>
            <w:pStyle w:val="TOC2"/>
            <w:rPr>
              <w:rFonts w:eastAsiaTheme="minorEastAsia"/>
              <w:noProof/>
            </w:rPr>
          </w:pPr>
          <w:hyperlink w:anchor="_Toc438031619" w:history="1">
            <w:r w:rsidR="00CB408F" w:rsidRPr="00FF030A">
              <w:rPr>
                <w:rStyle w:val="Hyperlink"/>
                <w:noProof/>
              </w:rPr>
              <w:t>Job Placement through Student Internships</w:t>
            </w:r>
            <w:r w:rsidR="00CB408F">
              <w:rPr>
                <w:noProof/>
                <w:webHidden/>
              </w:rPr>
              <w:tab/>
            </w:r>
            <w:r w:rsidR="00A852EA">
              <w:rPr>
                <w:noProof/>
                <w:webHidden/>
              </w:rPr>
              <w:fldChar w:fldCharType="begin"/>
            </w:r>
            <w:r w:rsidR="00CB408F">
              <w:rPr>
                <w:noProof/>
                <w:webHidden/>
              </w:rPr>
              <w:instrText xml:space="preserve"> PAGEREF _Toc438031619 \h </w:instrText>
            </w:r>
            <w:r w:rsidR="00A852EA">
              <w:rPr>
                <w:noProof/>
                <w:webHidden/>
              </w:rPr>
            </w:r>
            <w:r w:rsidR="00A852EA">
              <w:rPr>
                <w:noProof/>
                <w:webHidden/>
              </w:rPr>
              <w:fldChar w:fldCharType="separate"/>
            </w:r>
            <w:r w:rsidR="00213EF3">
              <w:rPr>
                <w:noProof/>
                <w:webHidden/>
              </w:rPr>
              <w:t>5</w:t>
            </w:r>
            <w:r w:rsidR="00A852EA">
              <w:rPr>
                <w:noProof/>
                <w:webHidden/>
              </w:rPr>
              <w:fldChar w:fldCharType="end"/>
            </w:r>
          </w:hyperlink>
        </w:p>
        <w:p w14:paraId="428EB617" w14:textId="77777777" w:rsidR="00CB408F" w:rsidRDefault="00187A38">
          <w:pPr>
            <w:pStyle w:val="TOC2"/>
            <w:rPr>
              <w:rFonts w:eastAsiaTheme="minorEastAsia"/>
              <w:noProof/>
            </w:rPr>
          </w:pPr>
          <w:hyperlink w:anchor="_Toc438031620" w:history="1">
            <w:r w:rsidR="00CB408F" w:rsidRPr="00FF030A">
              <w:rPr>
                <w:rStyle w:val="Hyperlink"/>
                <w:noProof/>
              </w:rPr>
              <w:t>Summer at City Hall 2015 Staff and Contributors</w:t>
            </w:r>
            <w:r w:rsidR="00CB408F">
              <w:rPr>
                <w:noProof/>
                <w:webHidden/>
              </w:rPr>
              <w:tab/>
            </w:r>
            <w:r w:rsidR="00A852EA">
              <w:rPr>
                <w:noProof/>
                <w:webHidden/>
              </w:rPr>
              <w:fldChar w:fldCharType="begin"/>
            </w:r>
            <w:r w:rsidR="00CB408F">
              <w:rPr>
                <w:noProof/>
                <w:webHidden/>
              </w:rPr>
              <w:instrText xml:space="preserve"> PAGEREF _Toc438031620 \h </w:instrText>
            </w:r>
            <w:r w:rsidR="00A852EA">
              <w:rPr>
                <w:noProof/>
                <w:webHidden/>
              </w:rPr>
            </w:r>
            <w:r w:rsidR="00A852EA">
              <w:rPr>
                <w:noProof/>
                <w:webHidden/>
              </w:rPr>
              <w:fldChar w:fldCharType="separate"/>
            </w:r>
            <w:r w:rsidR="00213EF3">
              <w:rPr>
                <w:noProof/>
                <w:webHidden/>
              </w:rPr>
              <w:t>6</w:t>
            </w:r>
            <w:r w:rsidR="00A852EA">
              <w:rPr>
                <w:noProof/>
                <w:webHidden/>
              </w:rPr>
              <w:fldChar w:fldCharType="end"/>
            </w:r>
          </w:hyperlink>
        </w:p>
        <w:p w14:paraId="77EC6300" w14:textId="77777777" w:rsidR="00CB408F" w:rsidRDefault="00187A38">
          <w:pPr>
            <w:pStyle w:val="TOC2"/>
            <w:rPr>
              <w:rFonts w:eastAsiaTheme="minorEastAsia"/>
              <w:noProof/>
            </w:rPr>
          </w:pPr>
          <w:hyperlink w:anchor="_Toc438031621" w:history="1">
            <w:r w:rsidR="00CB408F" w:rsidRPr="00FF030A">
              <w:rPr>
                <w:rStyle w:val="Hyperlink"/>
                <w:noProof/>
              </w:rPr>
              <w:t>Summer at City Hall 2015 Students</w:t>
            </w:r>
            <w:r w:rsidR="00CB408F">
              <w:rPr>
                <w:noProof/>
                <w:webHidden/>
              </w:rPr>
              <w:tab/>
            </w:r>
            <w:r w:rsidR="00A852EA">
              <w:rPr>
                <w:noProof/>
                <w:webHidden/>
              </w:rPr>
              <w:fldChar w:fldCharType="begin"/>
            </w:r>
            <w:r w:rsidR="00CB408F">
              <w:rPr>
                <w:noProof/>
                <w:webHidden/>
              </w:rPr>
              <w:instrText xml:space="preserve"> PAGEREF _Toc438031621 \h </w:instrText>
            </w:r>
            <w:r w:rsidR="00A852EA">
              <w:rPr>
                <w:noProof/>
                <w:webHidden/>
              </w:rPr>
            </w:r>
            <w:r w:rsidR="00A852EA">
              <w:rPr>
                <w:noProof/>
                <w:webHidden/>
              </w:rPr>
              <w:fldChar w:fldCharType="separate"/>
            </w:r>
            <w:r w:rsidR="00213EF3">
              <w:rPr>
                <w:noProof/>
                <w:webHidden/>
              </w:rPr>
              <w:t>7</w:t>
            </w:r>
            <w:r w:rsidR="00A852EA">
              <w:rPr>
                <w:noProof/>
                <w:webHidden/>
              </w:rPr>
              <w:fldChar w:fldCharType="end"/>
            </w:r>
          </w:hyperlink>
        </w:p>
        <w:p w14:paraId="429EDE40" w14:textId="77777777" w:rsidR="00CB408F" w:rsidRDefault="00187A38">
          <w:pPr>
            <w:pStyle w:val="TOC1"/>
            <w:tabs>
              <w:tab w:val="right" w:leader="dot" w:pos="9350"/>
            </w:tabs>
            <w:rPr>
              <w:rFonts w:eastAsiaTheme="minorEastAsia"/>
              <w:noProof/>
            </w:rPr>
          </w:pPr>
          <w:hyperlink w:anchor="_Toc438031622" w:history="1">
            <w:r w:rsidR="00CB408F" w:rsidRPr="00FF030A">
              <w:rPr>
                <w:rStyle w:val="Hyperlink"/>
                <w:noProof/>
              </w:rPr>
              <w:t>III.   Evaluation Methodology</w:t>
            </w:r>
            <w:r w:rsidR="00CB408F">
              <w:rPr>
                <w:noProof/>
                <w:webHidden/>
              </w:rPr>
              <w:tab/>
            </w:r>
            <w:r w:rsidR="00A852EA">
              <w:rPr>
                <w:noProof/>
                <w:webHidden/>
              </w:rPr>
              <w:fldChar w:fldCharType="begin"/>
            </w:r>
            <w:r w:rsidR="00CB408F">
              <w:rPr>
                <w:noProof/>
                <w:webHidden/>
              </w:rPr>
              <w:instrText xml:space="preserve"> PAGEREF _Toc438031622 \h </w:instrText>
            </w:r>
            <w:r w:rsidR="00A852EA">
              <w:rPr>
                <w:noProof/>
                <w:webHidden/>
              </w:rPr>
            </w:r>
            <w:r w:rsidR="00A852EA">
              <w:rPr>
                <w:noProof/>
                <w:webHidden/>
              </w:rPr>
              <w:fldChar w:fldCharType="separate"/>
            </w:r>
            <w:r w:rsidR="00213EF3">
              <w:rPr>
                <w:noProof/>
                <w:webHidden/>
              </w:rPr>
              <w:t>10</w:t>
            </w:r>
            <w:r w:rsidR="00A852EA">
              <w:rPr>
                <w:noProof/>
                <w:webHidden/>
              </w:rPr>
              <w:fldChar w:fldCharType="end"/>
            </w:r>
          </w:hyperlink>
        </w:p>
        <w:p w14:paraId="63C122C7" w14:textId="77777777" w:rsidR="00CB408F" w:rsidRDefault="00187A38">
          <w:pPr>
            <w:pStyle w:val="TOC1"/>
            <w:tabs>
              <w:tab w:val="right" w:leader="dot" w:pos="9350"/>
            </w:tabs>
            <w:rPr>
              <w:rFonts w:eastAsiaTheme="minorEastAsia"/>
              <w:noProof/>
            </w:rPr>
          </w:pPr>
          <w:hyperlink w:anchor="_Toc438031623" w:history="1">
            <w:r w:rsidR="00CB408F" w:rsidRPr="00FF030A">
              <w:rPr>
                <w:rStyle w:val="Hyperlink"/>
                <w:noProof/>
              </w:rPr>
              <w:t>IV.   Evaluation Outcomes</w:t>
            </w:r>
            <w:r w:rsidR="00CB408F">
              <w:rPr>
                <w:noProof/>
                <w:webHidden/>
              </w:rPr>
              <w:tab/>
            </w:r>
            <w:r w:rsidR="00A852EA">
              <w:rPr>
                <w:noProof/>
                <w:webHidden/>
              </w:rPr>
              <w:fldChar w:fldCharType="begin"/>
            </w:r>
            <w:r w:rsidR="00CB408F">
              <w:rPr>
                <w:noProof/>
                <w:webHidden/>
              </w:rPr>
              <w:instrText xml:space="preserve"> PAGEREF _Toc438031623 \h </w:instrText>
            </w:r>
            <w:r w:rsidR="00A852EA">
              <w:rPr>
                <w:noProof/>
                <w:webHidden/>
              </w:rPr>
            </w:r>
            <w:r w:rsidR="00A852EA">
              <w:rPr>
                <w:noProof/>
                <w:webHidden/>
              </w:rPr>
              <w:fldChar w:fldCharType="separate"/>
            </w:r>
            <w:r w:rsidR="00213EF3">
              <w:rPr>
                <w:noProof/>
                <w:webHidden/>
              </w:rPr>
              <w:t>12</w:t>
            </w:r>
            <w:r w:rsidR="00A852EA">
              <w:rPr>
                <w:noProof/>
                <w:webHidden/>
              </w:rPr>
              <w:fldChar w:fldCharType="end"/>
            </w:r>
          </w:hyperlink>
        </w:p>
        <w:p w14:paraId="03600ADB" w14:textId="77777777" w:rsidR="00CB408F" w:rsidRDefault="00187A38">
          <w:pPr>
            <w:pStyle w:val="TOC2"/>
            <w:rPr>
              <w:rFonts w:eastAsiaTheme="minorEastAsia"/>
              <w:noProof/>
            </w:rPr>
          </w:pPr>
          <w:hyperlink w:anchor="_Toc438031624" w:history="1">
            <w:r w:rsidR="00CB408F" w:rsidRPr="00FF030A">
              <w:rPr>
                <w:rStyle w:val="Hyperlink"/>
                <w:noProof/>
              </w:rPr>
              <w:t>Immediate Outcomes</w:t>
            </w:r>
            <w:r w:rsidR="00CB408F">
              <w:rPr>
                <w:noProof/>
                <w:webHidden/>
              </w:rPr>
              <w:tab/>
            </w:r>
            <w:r w:rsidR="00A852EA">
              <w:rPr>
                <w:noProof/>
                <w:webHidden/>
              </w:rPr>
              <w:fldChar w:fldCharType="begin"/>
            </w:r>
            <w:r w:rsidR="00CB408F">
              <w:rPr>
                <w:noProof/>
                <w:webHidden/>
              </w:rPr>
              <w:instrText xml:space="preserve"> PAGEREF _Toc438031624 \h </w:instrText>
            </w:r>
            <w:r w:rsidR="00A852EA">
              <w:rPr>
                <w:noProof/>
                <w:webHidden/>
              </w:rPr>
            </w:r>
            <w:r w:rsidR="00A852EA">
              <w:rPr>
                <w:noProof/>
                <w:webHidden/>
              </w:rPr>
              <w:fldChar w:fldCharType="separate"/>
            </w:r>
            <w:r w:rsidR="00213EF3">
              <w:rPr>
                <w:noProof/>
                <w:webHidden/>
              </w:rPr>
              <w:t>12</w:t>
            </w:r>
            <w:r w:rsidR="00A852EA">
              <w:rPr>
                <w:noProof/>
                <w:webHidden/>
              </w:rPr>
              <w:fldChar w:fldCharType="end"/>
            </w:r>
          </w:hyperlink>
        </w:p>
        <w:p w14:paraId="168D2FE1" w14:textId="77777777" w:rsidR="00CB408F" w:rsidRDefault="00187A38">
          <w:pPr>
            <w:pStyle w:val="TOC2"/>
            <w:rPr>
              <w:rFonts w:eastAsiaTheme="minorEastAsia"/>
              <w:noProof/>
            </w:rPr>
          </w:pPr>
          <w:hyperlink w:anchor="_Toc438031625" w:history="1">
            <w:r w:rsidR="00CB408F" w:rsidRPr="00FF030A">
              <w:rPr>
                <w:rStyle w:val="Hyperlink"/>
                <w:noProof/>
              </w:rPr>
              <w:t>Intermediate Outcomes</w:t>
            </w:r>
            <w:r w:rsidR="00CB408F">
              <w:rPr>
                <w:noProof/>
                <w:webHidden/>
              </w:rPr>
              <w:tab/>
            </w:r>
            <w:r w:rsidR="00A852EA">
              <w:rPr>
                <w:noProof/>
                <w:webHidden/>
              </w:rPr>
              <w:fldChar w:fldCharType="begin"/>
            </w:r>
            <w:r w:rsidR="00CB408F">
              <w:rPr>
                <w:noProof/>
                <w:webHidden/>
              </w:rPr>
              <w:instrText xml:space="preserve"> PAGEREF _Toc438031625 \h </w:instrText>
            </w:r>
            <w:r w:rsidR="00A852EA">
              <w:rPr>
                <w:noProof/>
                <w:webHidden/>
              </w:rPr>
            </w:r>
            <w:r w:rsidR="00A852EA">
              <w:rPr>
                <w:noProof/>
                <w:webHidden/>
              </w:rPr>
              <w:fldChar w:fldCharType="separate"/>
            </w:r>
            <w:r w:rsidR="00213EF3">
              <w:rPr>
                <w:noProof/>
                <w:webHidden/>
              </w:rPr>
              <w:t>12</w:t>
            </w:r>
            <w:r w:rsidR="00A852EA">
              <w:rPr>
                <w:noProof/>
                <w:webHidden/>
              </w:rPr>
              <w:fldChar w:fldCharType="end"/>
            </w:r>
          </w:hyperlink>
        </w:p>
        <w:p w14:paraId="417286AE" w14:textId="77777777" w:rsidR="00CB408F" w:rsidRDefault="00187A38">
          <w:pPr>
            <w:pStyle w:val="TOC2"/>
            <w:rPr>
              <w:rFonts w:eastAsiaTheme="minorEastAsia"/>
              <w:noProof/>
            </w:rPr>
          </w:pPr>
          <w:hyperlink w:anchor="_Toc438031626" w:history="1">
            <w:r w:rsidR="00CB408F" w:rsidRPr="00FF030A">
              <w:rPr>
                <w:rStyle w:val="Hyperlink"/>
                <w:noProof/>
              </w:rPr>
              <w:t>Long-Term Outcomes</w:t>
            </w:r>
            <w:r w:rsidR="00CB408F">
              <w:rPr>
                <w:noProof/>
                <w:webHidden/>
              </w:rPr>
              <w:tab/>
            </w:r>
            <w:r w:rsidR="00A852EA">
              <w:rPr>
                <w:noProof/>
                <w:webHidden/>
              </w:rPr>
              <w:fldChar w:fldCharType="begin"/>
            </w:r>
            <w:r w:rsidR="00CB408F">
              <w:rPr>
                <w:noProof/>
                <w:webHidden/>
              </w:rPr>
              <w:instrText xml:space="preserve"> PAGEREF _Toc438031626 \h </w:instrText>
            </w:r>
            <w:r w:rsidR="00A852EA">
              <w:rPr>
                <w:noProof/>
                <w:webHidden/>
              </w:rPr>
            </w:r>
            <w:r w:rsidR="00A852EA">
              <w:rPr>
                <w:noProof/>
                <w:webHidden/>
              </w:rPr>
              <w:fldChar w:fldCharType="separate"/>
            </w:r>
            <w:r w:rsidR="00213EF3">
              <w:rPr>
                <w:noProof/>
                <w:webHidden/>
              </w:rPr>
              <w:t>22</w:t>
            </w:r>
            <w:r w:rsidR="00A852EA">
              <w:rPr>
                <w:noProof/>
                <w:webHidden/>
              </w:rPr>
              <w:fldChar w:fldCharType="end"/>
            </w:r>
          </w:hyperlink>
        </w:p>
        <w:p w14:paraId="61A5A709" w14:textId="77777777" w:rsidR="00CB408F" w:rsidRDefault="00187A38">
          <w:pPr>
            <w:pStyle w:val="TOC1"/>
            <w:tabs>
              <w:tab w:val="right" w:leader="dot" w:pos="9350"/>
            </w:tabs>
            <w:rPr>
              <w:rFonts w:eastAsiaTheme="minorEastAsia"/>
              <w:noProof/>
            </w:rPr>
          </w:pPr>
          <w:hyperlink w:anchor="_Toc438031627" w:history="1">
            <w:r w:rsidR="00CB408F" w:rsidRPr="00FF030A">
              <w:rPr>
                <w:rStyle w:val="Hyperlink"/>
                <w:noProof/>
              </w:rPr>
              <w:t>V.   Conclusions and Recommendations</w:t>
            </w:r>
            <w:r w:rsidR="00CB408F">
              <w:rPr>
                <w:noProof/>
                <w:webHidden/>
              </w:rPr>
              <w:tab/>
            </w:r>
            <w:r w:rsidR="00A852EA">
              <w:rPr>
                <w:noProof/>
                <w:webHidden/>
              </w:rPr>
              <w:fldChar w:fldCharType="begin"/>
            </w:r>
            <w:r w:rsidR="00CB408F">
              <w:rPr>
                <w:noProof/>
                <w:webHidden/>
              </w:rPr>
              <w:instrText xml:space="preserve"> PAGEREF _Toc438031627 \h </w:instrText>
            </w:r>
            <w:r w:rsidR="00A852EA">
              <w:rPr>
                <w:noProof/>
                <w:webHidden/>
              </w:rPr>
            </w:r>
            <w:r w:rsidR="00A852EA">
              <w:rPr>
                <w:noProof/>
                <w:webHidden/>
              </w:rPr>
              <w:fldChar w:fldCharType="separate"/>
            </w:r>
            <w:r w:rsidR="00213EF3">
              <w:rPr>
                <w:noProof/>
                <w:webHidden/>
              </w:rPr>
              <w:t>24</w:t>
            </w:r>
            <w:r w:rsidR="00A852EA">
              <w:rPr>
                <w:noProof/>
                <w:webHidden/>
              </w:rPr>
              <w:fldChar w:fldCharType="end"/>
            </w:r>
          </w:hyperlink>
        </w:p>
        <w:p w14:paraId="2B05FEB4" w14:textId="77777777" w:rsidR="00CB408F" w:rsidRDefault="00187A38">
          <w:pPr>
            <w:pStyle w:val="TOC1"/>
            <w:tabs>
              <w:tab w:val="right" w:leader="dot" w:pos="9350"/>
            </w:tabs>
            <w:rPr>
              <w:rFonts w:eastAsiaTheme="minorEastAsia"/>
              <w:noProof/>
            </w:rPr>
          </w:pPr>
          <w:hyperlink w:anchor="_Toc438031628" w:history="1">
            <w:r w:rsidR="00CB408F" w:rsidRPr="00FF030A">
              <w:rPr>
                <w:rStyle w:val="Hyperlink"/>
                <w:noProof/>
              </w:rPr>
              <w:t>Attachments</w:t>
            </w:r>
            <w:r w:rsidR="00CB408F">
              <w:rPr>
                <w:noProof/>
                <w:webHidden/>
              </w:rPr>
              <w:tab/>
            </w:r>
            <w:r w:rsidR="00A852EA">
              <w:rPr>
                <w:noProof/>
                <w:webHidden/>
              </w:rPr>
              <w:fldChar w:fldCharType="begin"/>
            </w:r>
            <w:r w:rsidR="00CB408F">
              <w:rPr>
                <w:noProof/>
                <w:webHidden/>
              </w:rPr>
              <w:instrText xml:space="preserve"> PAGEREF _Toc438031628 \h </w:instrText>
            </w:r>
            <w:r w:rsidR="00A852EA">
              <w:rPr>
                <w:noProof/>
                <w:webHidden/>
              </w:rPr>
            </w:r>
            <w:r w:rsidR="00A852EA">
              <w:rPr>
                <w:noProof/>
                <w:webHidden/>
              </w:rPr>
              <w:fldChar w:fldCharType="separate"/>
            </w:r>
            <w:r w:rsidR="00213EF3">
              <w:rPr>
                <w:noProof/>
                <w:webHidden/>
              </w:rPr>
              <w:t>25</w:t>
            </w:r>
            <w:r w:rsidR="00A852EA">
              <w:rPr>
                <w:noProof/>
                <w:webHidden/>
              </w:rPr>
              <w:fldChar w:fldCharType="end"/>
            </w:r>
          </w:hyperlink>
        </w:p>
        <w:p w14:paraId="20091197" w14:textId="77777777" w:rsidR="00CF45AB" w:rsidRDefault="00A852EA" w:rsidP="00DC24FB">
          <w:pPr>
            <w:spacing w:line="276" w:lineRule="auto"/>
          </w:pPr>
          <w:r>
            <w:rPr>
              <w:b/>
              <w:bCs/>
              <w:noProof/>
            </w:rPr>
            <w:fldChar w:fldCharType="end"/>
          </w:r>
        </w:p>
      </w:sdtContent>
    </w:sdt>
    <w:p w14:paraId="16F48B4D" w14:textId="77777777" w:rsidR="00775AA5" w:rsidRDefault="00775AA5" w:rsidP="005E00D1">
      <w:pPr>
        <w:pStyle w:val="Heading1"/>
        <w:sectPr w:rsidR="00775AA5" w:rsidSect="001A51ED">
          <w:headerReference w:type="default" r:id="rId14"/>
          <w:type w:val="continuous"/>
          <w:pgSz w:w="12240" w:h="15840"/>
          <w:pgMar w:top="1440" w:right="1440" w:bottom="1440" w:left="1440" w:header="720" w:footer="720" w:gutter="0"/>
          <w:pgNumType w:start="0"/>
          <w:cols w:space="720"/>
          <w:titlePg/>
          <w:docGrid w:linePitch="360"/>
        </w:sectPr>
      </w:pPr>
    </w:p>
    <w:p w14:paraId="3E90BA5A" w14:textId="77777777" w:rsidR="00CF45AB" w:rsidRPr="005E00D1" w:rsidRDefault="00CF45AB" w:rsidP="005E00D1">
      <w:pPr>
        <w:pStyle w:val="Heading1"/>
      </w:pPr>
      <w:bookmarkStart w:id="1" w:name="_Toc438031613"/>
      <w:r w:rsidRPr="005E00D1">
        <w:lastRenderedPageBreak/>
        <w:t>I.</w:t>
      </w:r>
      <w:r w:rsidR="005E00D1">
        <w:t xml:space="preserve">  </w:t>
      </w:r>
      <w:r w:rsidRPr="005E00D1">
        <w:t xml:space="preserve"> Program Background</w:t>
      </w:r>
      <w:bookmarkEnd w:id="1"/>
    </w:p>
    <w:p w14:paraId="5149DD12" w14:textId="77777777" w:rsidR="00EA01C4" w:rsidRDefault="00EA01C4" w:rsidP="00B00BEA">
      <w:pPr>
        <w:pStyle w:val="NoSpacing"/>
        <w:jc w:val="both"/>
      </w:pPr>
      <w:r w:rsidRPr="003E4ED5">
        <w:t xml:space="preserve">The </w:t>
      </w:r>
      <w:proofErr w:type="gramStart"/>
      <w:r w:rsidRPr="003E4ED5">
        <w:t>Summer</w:t>
      </w:r>
      <w:proofErr w:type="gramEnd"/>
      <w:r w:rsidRPr="003E4ED5">
        <w:t xml:space="preserve"> at City Hall (S@</w:t>
      </w:r>
      <w:r w:rsidR="0035767A" w:rsidRPr="003E4ED5">
        <w:t xml:space="preserve">CH) </w:t>
      </w:r>
      <w:r w:rsidR="00F21F62">
        <w:t xml:space="preserve">program </w:t>
      </w:r>
      <w:r w:rsidR="0035767A" w:rsidRPr="003E4ED5">
        <w:t xml:space="preserve">has been operating for six </w:t>
      </w:r>
      <w:r w:rsidRPr="003E4ED5">
        <w:t xml:space="preserve">years, offering work readiness training and </w:t>
      </w:r>
      <w:r w:rsidR="007B6868" w:rsidRPr="003E4ED5">
        <w:t>job</w:t>
      </w:r>
      <w:r w:rsidR="00537E9B" w:rsidRPr="003E4ED5">
        <w:t xml:space="preserve"> placement to </w:t>
      </w:r>
      <w:r w:rsidR="003603D7" w:rsidRPr="003E4ED5">
        <w:t xml:space="preserve">approximately 80 </w:t>
      </w:r>
      <w:r w:rsidR="007B6868" w:rsidRPr="003E4ED5">
        <w:t>Sac</w:t>
      </w:r>
      <w:r w:rsidR="00756625">
        <w:t xml:space="preserve">ramento high school age youth. </w:t>
      </w:r>
      <w:r w:rsidR="007B6868" w:rsidRPr="003E4ED5">
        <w:t xml:space="preserve">The program </w:t>
      </w:r>
      <w:r w:rsidR="0035767A" w:rsidRPr="003E4ED5">
        <w:t>represents a collaboration between the City of Sacramento, various school districts, and a combination of</w:t>
      </w:r>
      <w:r w:rsidR="00756625">
        <w:t xml:space="preserve"> public and private employers. </w:t>
      </w:r>
      <w:r w:rsidR="0035767A" w:rsidRPr="003E4ED5">
        <w:t xml:space="preserve">The </w:t>
      </w:r>
      <w:r w:rsidR="001560A8" w:rsidRPr="003E4ED5">
        <w:t xml:space="preserve">2015 S@CH season ran between June </w:t>
      </w:r>
      <w:r w:rsidR="003E4ED5">
        <w:t>15</w:t>
      </w:r>
      <w:r w:rsidR="001560A8" w:rsidRPr="003E4ED5">
        <w:t xml:space="preserve"> and </w:t>
      </w:r>
      <w:r w:rsidR="003E4ED5">
        <w:t>July 31</w:t>
      </w:r>
      <w:r w:rsidR="001560A8" w:rsidRPr="003E4ED5">
        <w:t>, and included a c</w:t>
      </w:r>
      <w:r w:rsidR="00BC22F8" w:rsidRPr="003E4ED5">
        <w:t>omprehensive evaluation via a contract between the Nehemiah Foundation (representing the City) and L</w:t>
      </w:r>
      <w:r w:rsidR="00756625">
        <w:t xml:space="preserve">PC Consulting Associates, Inc. </w:t>
      </w:r>
      <w:r w:rsidR="00BC22F8" w:rsidRPr="003E4ED5">
        <w:t xml:space="preserve">This report represents a summary of findings based on a </w:t>
      </w:r>
      <w:r w:rsidR="009E36A6" w:rsidRPr="003E4ED5">
        <w:t>combination of observations, interviews and focus group discussions, survey and assessment data collection, and analysis of qualitative and quantitative data.</w:t>
      </w:r>
      <w:r w:rsidR="009E36A6">
        <w:t xml:space="preserve">  </w:t>
      </w:r>
    </w:p>
    <w:p w14:paraId="63D41214" w14:textId="27BFBBEC" w:rsidR="006E3B62" w:rsidRDefault="006E3B62" w:rsidP="006E3B62">
      <w:r>
        <w:t>The S@CH Program represents a unique collaboration between City government and school districts, where youth receive opportunities to develop skills and obtain experience in a variety of work placements.  The youth who participated in the 2015 S@CH Program made the greatest gains in learning about local government and citizenship; workforce readiness; and communication.  In addition, their work supervisors reported these youth met or exceeded expectations related to attitude toward work, and in a variety of 21</w:t>
      </w:r>
      <w:r w:rsidRPr="008305BB">
        <w:rPr>
          <w:vertAlign w:val="superscript"/>
        </w:rPr>
        <w:t>st</w:t>
      </w:r>
      <w:r>
        <w:t xml:space="preserve"> Century skills, like teamwork, flexibility, oral communication, and work ethic.  Focus groups with youth as the program ended affirmed that they acquired skills in communication, professionalism, using public transportation, adapting to the work environment, and the value of networking.  Internships, networking opportunities, financial literacy, field trips, and group work combined to provide a practical and personally enriching experience for 91 youth who would not have otherwise have these opportunities and experiences.  This program reinforces the value of further education and introduces youth to civic engagement and the work place through meaningful work readiness experiences.  </w:t>
      </w:r>
    </w:p>
    <w:p w14:paraId="19B2D53B" w14:textId="77777777" w:rsidR="00CF45AB" w:rsidRPr="00756625" w:rsidRDefault="00CF45AB" w:rsidP="00222913">
      <w:pPr>
        <w:pStyle w:val="Heading2"/>
      </w:pPr>
      <w:bookmarkStart w:id="2" w:name="_Toc438031614"/>
      <w:r w:rsidRPr="00756625">
        <w:t xml:space="preserve">Historical Description and Evolution of </w:t>
      </w:r>
      <w:proofErr w:type="gramStart"/>
      <w:r w:rsidRPr="00756625">
        <w:t>Summer</w:t>
      </w:r>
      <w:proofErr w:type="gramEnd"/>
      <w:r w:rsidRPr="00756625">
        <w:t xml:space="preserve"> at City Hall</w:t>
      </w:r>
      <w:bookmarkEnd w:id="2"/>
    </w:p>
    <w:p w14:paraId="7CAAFC2A" w14:textId="77777777" w:rsidR="00CF45AB" w:rsidRDefault="00FF5225" w:rsidP="00DC24FB">
      <w:pPr>
        <w:spacing w:line="276" w:lineRule="auto"/>
        <w:jc w:val="both"/>
      </w:pPr>
      <w:r>
        <w:t>Summer at City Hall (S@</w:t>
      </w:r>
      <w:r w:rsidR="00CF45AB">
        <w:t xml:space="preserve">CH) began </w:t>
      </w:r>
      <w:r w:rsidR="009E36A6">
        <w:t xml:space="preserve">in 2010 </w:t>
      </w:r>
      <w:r w:rsidR="00EC6F9A">
        <w:t xml:space="preserve">as a </w:t>
      </w:r>
      <w:r w:rsidR="00CF45AB">
        <w:t>response to the lack of positive summer experiences for youth in Sacramento</w:t>
      </w:r>
      <w:r w:rsidR="00EC6F9A">
        <w:t xml:space="preserve">, inspired by the work of long-time youth </w:t>
      </w:r>
      <w:r w:rsidR="00F93ABB">
        <w:t xml:space="preserve">development </w:t>
      </w:r>
      <w:r w:rsidR="00EC6F9A">
        <w:t>advocate</w:t>
      </w:r>
      <w:r w:rsidR="00F93ABB">
        <w:t xml:space="preserve">, </w:t>
      </w:r>
      <w:r w:rsidR="00A24322">
        <w:t>Bina Lefkovitz</w:t>
      </w:r>
      <w:r w:rsidR="00CF45AB">
        <w:t xml:space="preserve">. Her vision, along with the collaboration between Sacramento City Council Member Jay </w:t>
      </w:r>
      <w:proofErr w:type="spellStart"/>
      <w:r w:rsidR="00CF45AB">
        <w:t>Schenirer</w:t>
      </w:r>
      <w:proofErr w:type="spellEnd"/>
      <w:r w:rsidR="00CF45AB">
        <w:t xml:space="preserve"> (</w:t>
      </w:r>
      <w:proofErr w:type="spellStart"/>
      <w:r w:rsidR="00CF45AB">
        <w:t>WayUp</w:t>
      </w:r>
      <w:proofErr w:type="spellEnd"/>
      <w:r w:rsidR="00CF45AB">
        <w:t xml:space="preserve"> Sacramento) and Sacramento City Unified</w:t>
      </w:r>
      <w:r w:rsidR="00F93ABB">
        <w:t xml:space="preserve"> School District (SCSUD) culminated with </w:t>
      </w:r>
      <w:r w:rsidR="00CF45AB">
        <w:t xml:space="preserve">the development of the </w:t>
      </w:r>
      <w:r w:rsidR="00F93ABB">
        <w:t xml:space="preserve">first S@CH </w:t>
      </w:r>
      <w:r w:rsidR="00CF45AB">
        <w:t xml:space="preserve">program in 2010. The program provides an enriching experience focusing on youth leadership and workplace skill development. </w:t>
      </w:r>
      <w:r w:rsidR="0041346B">
        <w:t>It also represents an innovative collaboration between the City, multiple school districts, and employers from both the public and private sectors.</w:t>
      </w:r>
    </w:p>
    <w:tbl>
      <w:tblPr>
        <w:tblStyle w:val="TableGrid"/>
        <w:tblpPr w:leftFromText="180" w:rightFromText="180" w:vertAnchor="text" w:horzAnchor="margin" w:tblpXSpec="right" w:tblpY="45"/>
        <w:tblOverlap w:val="never"/>
        <w:tblW w:w="0" w:type="auto"/>
        <w:tblBorders>
          <w:insideH w:val="none" w:sz="0" w:space="0" w:color="auto"/>
          <w:insideV w:val="none" w:sz="0" w:space="0" w:color="auto"/>
        </w:tblBorders>
        <w:tblLook w:val="04A0" w:firstRow="1" w:lastRow="0" w:firstColumn="1" w:lastColumn="0" w:noHBand="0" w:noVBand="1"/>
      </w:tblPr>
      <w:tblGrid>
        <w:gridCol w:w="1261"/>
        <w:gridCol w:w="1983"/>
      </w:tblGrid>
      <w:tr w:rsidR="00756625" w:rsidRPr="00EC11AC" w14:paraId="768FBB05" w14:textId="77777777" w:rsidTr="0062752D">
        <w:trPr>
          <w:trHeight w:val="384"/>
        </w:trPr>
        <w:tc>
          <w:tcPr>
            <w:tcW w:w="1261" w:type="dxa"/>
            <w:tcBorders>
              <w:top w:val="single" w:sz="4" w:space="0" w:color="auto"/>
              <w:bottom w:val="single" w:sz="4" w:space="0" w:color="auto"/>
            </w:tcBorders>
            <w:shd w:val="clear" w:color="auto" w:fill="115375"/>
            <w:vAlign w:val="center"/>
          </w:tcPr>
          <w:p w14:paraId="4698DF41" w14:textId="77777777" w:rsidR="00756625" w:rsidRPr="00FE4D92" w:rsidRDefault="00756625" w:rsidP="00756625">
            <w:pPr>
              <w:spacing w:line="276" w:lineRule="auto"/>
              <w:jc w:val="center"/>
              <w:rPr>
                <w:b/>
                <w:color w:val="FFFFFF" w:themeColor="background1"/>
                <w:sz w:val="20"/>
              </w:rPr>
            </w:pPr>
            <w:r w:rsidRPr="00FE4D92">
              <w:rPr>
                <w:b/>
                <w:color w:val="FFFFFF" w:themeColor="background1"/>
                <w:sz w:val="20"/>
              </w:rPr>
              <w:t>Year</w:t>
            </w:r>
          </w:p>
        </w:tc>
        <w:tc>
          <w:tcPr>
            <w:tcW w:w="1983" w:type="dxa"/>
            <w:tcBorders>
              <w:top w:val="single" w:sz="4" w:space="0" w:color="auto"/>
              <w:bottom w:val="single" w:sz="4" w:space="0" w:color="auto"/>
            </w:tcBorders>
            <w:shd w:val="clear" w:color="auto" w:fill="115375"/>
            <w:vAlign w:val="center"/>
          </w:tcPr>
          <w:p w14:paraId="71B98E29" w14:textId="77777777" w:rsidR="00756625" w:rsidRPr="00FE4D92" w:rsidRDefault="00756625" w:rsidP="00756625">
            <w:pPr>
              <w:spacing w:line="276" w:lineRule="auto"/>
              <w:jc w:val="center"/>
              <w:rPr>
                <w:b/>
                <w:color w:val="FFFFFF" w:themeColor="background1"/>
                <w:sz w:val="20"/>
              </w:rPr>
            </w:pPr>
            <w:r w:rsidRPr="00FE4D92">
              <w:rPr>
                <w:b/>
                <w:color w:val="FFFFFF" w:themeColor="background1"/>
                <w:sz w:val="20"/>
              </w:rPr>
              <w:t># of Students</w:t>
            </w:r>
          </w:p>
        </w:tc>
      </w:tr>
      <w:tr w:rsidR="00756625" w:rsidRPr="00EC11AC" w14:paraId="2C05CE8B" w14:textId="77777777" w:rsidTr="0062752D">
        <w:trPr>
          <w:trHeight w:val="364"/>
        </w:trPr>
        <w:tc>
          <w:tcPr>
            <w:tcW w:w="1261" w:type="dxa"/>
            <w:tcBorders>
              <w:top w:val="single" w:sz="4" w:space="0" w:color="auto"/>
            </w:tcBorders>
            <w:vAlign w:val="center"/>
          </w:tcPr>
          <w:p w14:paraId="0306A009" w14:textId="77777777" w:rsidR="00756625" w:rsidRPr="00FE0502" w:rsidRDefault="00756625" w:rsidP="00756625">
            <w:pPr>
              <w:spacing w:line="276" w:lineRule="auto"/>
              <w:jc w:val="center"/>
              <w:rPr>
                <w:sz w:val="20"/>
              </w:rPr>
            </w:pPr>
            <w:r w:rsidRPr="00FE0502">
              <w:rPr>
                <w:sz w:val="20"/>
              </w:rPr>
              <w:t>2010</w:t>
            </w:r>
          </w:p>
        </w:tc>
        <w:tc>
          <w:tcPr>
            <w:tcW w:w="1983" w:type="dxa"/>
            <w:tcBorders>
              <w:top w:val="single" w:sz="4" w:space="0" w:color="auto"/>
            </w:tcBorders>
            <w:vAlign w:val="center"/>
          </w:tcPr>
          <w:p w14:paraId="30363E6E" w14:textId="77777777" w:rsidR="00756625" w:rsidRPr="00FE0502" w:rsidRDefault="00756625" w:rsidP="00756625">
            <w:pPr>
              <w:spacing w:line="276" w:lineRule="auto"/>
              <w:jc w:val="center"/>
              <w:rPr>
                <w:sz w:val="20"/>
              </w:rPr>
            </w:pPr>
            <w:r w:rsidRPr="00FE0502">
              <w:rPr>
                <w:sz w:val="20"/>
              </w:rPr>
              <w:t>30</w:t>
            </w:r>
          </w:p>
        </w:tc>
      </w:tr>
      <w:tr w:rsidR="00756625" w:rsidRPr="00EC11AC" w14:paraId="02A7373A" w14:textId="77777777" w:rsidTr="0062752D">
        <w:trPr>
          <w:trHeight w:val="384"/>
        </w:trPr>
        <w:tc>
          <w:tcPr>
            <w:tcW w:w="1261" w:type="dxa"/>
            <w:vAlign w:val="center"/>
          </w:tcPr>
          <w:p w14:paraId="75D16709" w14:textId="77777777" w:rsidR="00756625" w:rsidRPr="003F3644" w:rsidRDefault="00756625" w:rsidP="00756625">
            <w:pPr>
              <w:spacing w:line="276" w:lineRule="auto"/>
              <w:jc w:val="center"/>
              <w:rPr>
                <w:sz w:val="20"/>
              </w:rPr>
            </w:pPr>
            <w:r w:rsidRPr="003F3644">
              <w:rPr>
                <w:sz w:val="20"/>
              </w:rPr>
              <w:t>2011</w:t>
            </w:r>
          </w:p>
        </w:tc>
        <w:tc>
          <w:tcPr>
            <w:tcW w:w="1983" w:type="dxa"/>
            <w:vAlign w:val="center"/>
          </w:tcPr>
          <w:p w14:paraId="7D6ABB7A" w14:textId="77777777" w:rsidR="00756625" w:rsidRPr="003F3644" w:rsidRDefault="00756625" w:rsidP="00756625">
            <w:pPr>
              <w:spacing w:line="276" w:lineRule="auto"/>
              <w:jc w:val="center"/>
              <w:rPr>
                <w:sz w:val="20"/>
              </w:rPr>
            </w:pPr>
            <w:r w:rsidRPr="003F3644">
              <w:rPr>
                <w:sz w:val="20"/>
              </w:rPr>
              <w:t>Unknown</w:t>
            </w:r>
          </w:p>
        </w:tc>
      </w:tr>
      <w:tr w:rsidR="00756625" w:rsidRPr="00EC11AC" w14:paraId="7359414C" w14:textId="77777777" w:rsidTr="0062752D">
        <w:trPr>
          <w:trHeight w:val="364"/>
        </w:trPr>
        <w:tc>
          <w:tcPr>
            <w:tcW w:w="1261" w:type="dxa"/>
            <w:vAlign w:val="center"/>
          </w:tcPr>
          <w:p w14:paraId="63FE61F1" w14:textId="77777777" w:rsidR="00756625" w:rsidRPr="0044262D" w:rsidRDefault="00756625" w:rsidP="00756625">
            <w:pPr>
              <w:spacing w:line="276" w:lineRule="auto"/>
              <w:jc w:val="center"/>
              <w:rPr>
                <w:sz w:val="20"/>
              </w:rPr>
            </w:pPr>
            <w:r w:rsidRPr="0044262D">
              <w:rPr>
                <w:sz w:val="20"/>
              </w:rPr>
              <w:t>2012</w:t>
            </w:r>
          </w:p>
        </w:tc>
        <w:tc>
          <w:tcPr>
            <w:tcW w:w="1983" w:type="dxa"/>
            <w:vAlign w:val="center"/>
          </w:tcPr>
          <w:p w14:paraId="31004B65" w14:textId="77777777" w:rsidR="00756625" w:rsidRPr="0044262D" w:rsidRDefault="00756625" w:rsidP="00756625">
            <w:pPr>
              <w:spacing w:line="276" w:lineRule="auto"/>
              <w:jc w:val="center"/>
              <w:rPr>
                <w:sz w:val="20"/>
              </w:rPr>
            </w:pPr>
            <w:r w:rsidRPr="0044262D">
              <w:rPr>
                <w:sz w:val="20"/>
              </w:rPr>
              <w:t>49</w:t>
            </w:r>
          </w:p>
        </w:tc>
      </w:tr>
      <w:tr w:rsidR="00756625" w:rsidRPr="00EC11AC" w14:paraId="3C7CA4BE" w14:textId="77777777" w:rsidTr="0062752D">
        <w:trPr>
          <w:trHeight w:val="384"/>
        </w:trPr>
        <w:tc>
          <w:tcPr>
            <w:tcW w:w="1261" w:type="dxa"/>
            <w:vAlign w:val="center"/>
          </w:tcPr>
          <w:p w14:paraId="422AF81F" w14:textId="77777777" w:rsidR="00756625" w:rsidRPr="00FE0502" w:rsidRDefault="00756625" w:rsidP="00756625">
            <w:pPr>
              <w:spacing w:line="276" w:lineRule="auto"/>
              <w:jc w:val="center"/>
              <w:rPr>
                <w:sz w:val="20"/>
              </w:rPr>
            </w:pPr>
            <w:r w:rsidRPr="00FE0502">
              <w:rPr>
                <w:sz w:val="20"/>
              </w:rPr>
              <w:t>2013</w:t>
            </w:r>
          </w:p>
        </w:tc>
        <w:tc>
          <w:tcPr>
            <w:tcW w:w="1983" w:type="dxa"/>
            <w:vAlign w:val="center"/>
          </w:tcPr>
          <w:p w14:paraId="057D8C51" w14:textId="77777777" w:rsidR="00756625" w:rsidRPr="00FE0502" w:rsidRDefault="00756625" w:rsidP="00756625">
            <w:pPr>
              <w:spacing w:line="276" w:lineRule="auto"/>
              <w:jc w:val="center"/>
              <w:rPr>
                <w:sz w:val="20"/>
              </w:rPr>
            </w:pPr>
            <w:r w:rsidRPr="00FE0502">
              <w:rPr>
                <w:sz w:val="20"/>
              </w:rPr>
              <w:t>71</w:t>
            </w:r>
          </w:p>
        </w:tc>
      </w:tr>
      <w:tr w:rsidR="00756625" w:rsidRPr="00EC11AC" w14:paraId="496EFBCA" w14:textId="77777777" w:rsidTr="0062752D">
        <w:trPr>
          <w:trHeight w:val="364"/>
        </w:trPr>
        <w:tc>
          <w:tcPr>
            <w:tcW w:w="1261" w:type="dxa"/>
            <w:vAlign w:val="center"/>
          </w:tcPr>
          <w:p w14:paraId="14C8D209" w14:textId="77777777" w:rsidR="00756625" w:rsidRPr="00FE0502" w:rsidRDefault="00756625" w:rsidP="00756625">
            <w:pPr>
              <w:spacing w:line="276" w:lineRule="auto"/>
              <w:jc w:val="center"/>
              <w:rPr>
                <w:sz w:val="20"/>
              </w:rPr>
            </w:pPr>
            <w:r w:rsidRPr="00FE0502">
              <w:rPr>
                <w:sz w:val="20"/>
              </w:rPr>
              <w:t>2014</w:t>
            </w:r>
          </w:p>
        </w:tc>
        <w:tc>
          <w:tcPr>
            <w:tcW w:w="1983" w:type="dxa"/>
            <w:vAlign w:val="center"/>
          </w:tcPr>
          <w:p w14:paraId="772E61E8" w14:textId="77777777" w:rsidR="00756625" w:rsidRPr="00FE0502" w:rsidRDefault="00756625" w:rsidP="00756625">
            <w:pPr>
              <w:spacing w:line="276" w:lineRule="auto"/>
              <w:jc w:val="center"/>
              <w:rPr>
                <w:sz w:val="20"/>
              </w:rPr>
            </w:pPr>
            <w:r w:rsidRPr="00FE0502">
              <w:rPr>
                <w:sz w:val="20"/>
              </w:rPr>
              <w:t>76</w:t>
            </w:r>
          </w:p>
        </w:tc>
      </w:tr>
      <w:tr w:rsidR="00756625" w:rsidRPr="008F0079" w14:paraId="7B53BD80" w14:textId="77777777" w:rsidTr="0062752D">
        <w:trPr>
          <w:trHeight w:val="384"/>
        </w:trPr>
        <w:tc>
          <w:tcPr>
            <w:tcW w:w="1261" w:type="dxa"/>
            <w:vAlign w:val="center"/>
          </w:tcPr>
          <w:p w14:paraId="41BE4D9F" w14:textId="77777777" w:rsidR="00756625" w:rsidRPr="008519E3" w:rsidRDefault="00756625" w:rsidP="00756625">
            <w:pPr>
              <w:spacing w:line="276" w:lineRule="auto"/>
              <w:jc w:val="center"/>
              <w:rPr>
                <w:b/>
                <w:color w:val="F1B40B"/>
                <w:sz w:val="20"/>
              </w:rPr>
            </w:pPr>
            <w:r w:rsidRPr="008519E3">
              <w:rPr>
                <w:b/>
                <w:color w:val="F1B40B"/>
                <w:sz w:val="20"/>
              </w:rPr>
              <w:lastRenderedPageBreak/>
              <w:t>2015</w:t>
            </w:r>
          </w:p>
        </w:tc>
        <w:tc>
          <w:tcPr>
            <w:tcW w:w="1983" w:type="dxa"/>
            <w:vAlign w:val="center"/>
          </w:tcPr>
          <w:p w14:paraId="3CB4B36A" w14:textId="77777777" w:rsidR="00756625" w:rsidRPr="008519E3" w:rsidRDefault="00756625" w:rsidP="00756625">
            <w:pPr>
              <w:spacing w:line="276" w:lineRule="auto"/>
              <w:jc w:val="center"/>
              <w:rPr>
                <w:b/>
                <w:color w:val="F1B40B"/>
                <w:sz w:val="20"/>
              </w:rPr>
            </w:pPr>
            <w:r w:rsidRPr="008519E3">
              <w:rPr>
                <w:b/>
                <w:color w:val="F1B40B"/>
                <w:sz w:val="20"/>
              </w:rPr>
              <w:t>91</w:t>
            </w:r>
          </w:p>
        </w:tc>
      </w:tr>
    </w:tbl>
    <w:p w14:paraId="5699C917" w14:textId="01439D3B" w:rsidR="00CF45AB" w:rsidRDefault="00CF45AB" w:rsidP="00DC24FB">
      <w:pPr>
        <w:spacing w:line="276" w:lineRule="auto"/>
        <w:jc w:val="both"/>
      </w:pPr>
      <w:r>
        <w:t xml:space="preserve">The </w:t>
      </w:r>
      <w:r w:rsidR="006066D6">
        <w:t xml:space="preserve">S@CH </w:t>
      </w:r>
      <w:r>
        <w:t>program targets students preparing for their junior and senior years of high school, and with the help of local school districts, recruits</w:t>
      </w:r>
      <w:r w:rsidR="00BC66EB">
        <w:t xml:space="preserve"> dozens of</w:t>
      </w:r>
      <w:r>
        <w:t xml:space="preserve"> youth each school year. </w:t>
      </w:r>
      <w:r w:rsidR="006066D6">
        <w:t>The application process requires that interested s</w:t>
      </w:r>
      <w:r>
        <w:t xml:space="preserve">tudents </w:t>
      </w:r>
      <w:r w:rsidR="00C06275">
        <w:t xml:space="preserve">complete </w:t>
      </w:r>
      <w:r>
        <w:t xml:space="preserve">an online application, which includes writing a </w:t>
      </w:r>
      <w:r w:rsidR="00C06275">
        <w:t xml:space="preserve">resume, and a </w:t>
      </w:r>
      <w:r>
        <w:t>cover letter</w:t>
      </w:r>
      <w:r w:rsidR="00B425EF">
        <w:t xml:space="preserve"> stating why they wish to participate in the program (encouraged b</w:t>
      </w:r>
      <w:r w:rsidR="0055321B">
        <w:t xml:space="preserve">ut not required for admission). </w:t>
      </w:r>
      <w:r>
        <w:t>The program</w:t>
      </w:r>
      <w:r w:rsidR="00C919A3">
        <w:t xml:space="preserve"> contributors (including the school districts, </w:t>
      </w:r>
      <w:proofErr w:type="spellStart"/>
      <w:r w:rsidR="00C919A3">
        <w:t>WayUp</w:t>
      </w:r>
      <w:proofErr w:type="spellEnd"/>
      <w:r w:rsidR="00C919A3">
        <w:t>, and City staff)</w:t>
      </w:r>
      <w:r w:rsidR="00E261E0">
        <w:t xml:space="preserve"> </w:t>
      </w:r>
      <w:r w:rsidR="00493B34">
        <w:t>select students based on several factors: 1) student must live in Sacramento City limits</w:t>
      </w:r>
      <w:r w:rsidR="00B425EF">
        <w:t xml:space="preserve"> or attend a high school within Sacramento City limits</w:t>
      </w:r>
      <w:r w:rsidR="00493B34">
        <w:t xml:space="preserve">; 2) student must be 16 years of age or older upon the start date of the program; 3) student shows commitment and dedication to the program; 4) student expresses a desire to gain work experience; and 5) student </w:t>
      </w:r>
      <w:r w:rsidR="005E00D1">
        <w:t>must be</w:t>
      </w:r>
      <w:r w:rsidR="00493B34">
        <w:t xml:space="preserve"> enthusiastic and have a desire </w:t>
      </w:r>
      <w:r w:rsidR="00BC66EB">
        <w:t>for personal growth</w:t>
      </w:r>
      <w:r w:rsidR="00493B34">
        <w:t xml:space="preserve">. </w:t>
      </w:r>
      <w:r w:rsidR="00BB18EE">
        <w:t xml:space="preserve">The intention is to provide students </w:t>
      </w:r>
      <w:r w:rsidR="006467E3">
        <w:t xml:space="preserve">from all parts of the City </w:t>
      </w:r>
      <w:r w:rsidR="00BB18EE">
        <w:t xml:space="preserve">with a comprehensive work readiness learning experience, complemented by actual work placements in a variety of positions.  </w:t>
      </w:r>
      <w:r w:rsidR="00F35027">
        <w:t xml:space="preserve">  </w:t>
      </w:r>
    </w:p>
    <w:p w14:paraId="64C45F47" w14:textId="77777777" w:rsidR="00CF45AB" w:rsidRDefault="00CF45AB" w:rsidP="00DC24FB">
      <w:pPr>
        <w:spacing w:line="276" w:lineRule="auto"/>
        <w:jc w:val="both"/>
      </w:pPr>
      <w:r>
        <w:t>Once selected, the</w:t>
      </w:r>
      <w:r w:rsidR="006467E3">
        <w:t xml:space="preserve"> program invites students to a </w:t>
      </w:r>
      <w:r w:rsidR="001704F4">
        <w:t>three-hour</w:t>
      </w:r>
      <w:r w:rsidR="006467E3">
        <w:t xml:space="preserve"> </w:t>
      </w:r>
      <w:r>
        <w:t xml:space="preserve">orientation where they learn about the details of the program. City Hall hosts the daily 2.5-hour classroom sessions </w:t>
      </w:r>
      <w:r w:rsidR="00B425EF">
        <w:t xml:space="preserve">which are taught by credentialed high school teachers </w:t>
      </w:r>
      <w:r>
        <w:t>and city departments across Sacramento provide internship opportunities for 6 hours per week</w:t>
      </w:r>
      <w:r w:rsidR="00B425EF">
        <w:t xml:space="preserve"> for 6 weeks</w:t>
      </w:r>
      <w:r>
        <w:t xml:space="preserve">. </w:t>
      </w:r>
    </w:p>
    <w:p w14:paraId="5C882485" w14:textId="77777777" w:rsidR="002002EC" w:rsidRDefault="002002EC" w:rsidP="002002EC">
      <w:pPr>
        <w:spacing w:line="276" w:lineRule="auto"/>
        <w:jc w:val="both"/>
      </w:pPr>
      <w:r>
        <w:t xml:space="preserve">In the months leading up to the summer program, staff from </w:t>
      </w:r>
      <w:proofErr w:type="spellStart"/>
      <w:r>
        <w:t>WayUp</w:t>
      </w:r>
      <w:proofErr w:type="spellEnd"/>
      <w:r>
        <w:t xml:space="preserve">, the City of Sacramento, and SCUSD collaborate to develop learning objectives and the curriculum, along with securing city departments </w:t>
      </w:r>
      <w:r w:rsidR="00BC66EB">
        <w:t xml:space="preserve">where students will intern </w:t>
      </w:r>
      <w:r>
        <w:t xml:space="preserve">and planning three field trips. </w:t>
      </w:r>
    </w:p>
    <w:p w14:paraId="6DEDFA93" w14:textId="77777777" w:rsidR="00CF45AB" w:rsidRDefault="00CF45AB" w:rsidP="0027216F">
      <w:pPr>
        <w:spacing w:line="276" w:lineRule="auto"/>
        <w:jc w:val="both"/>
      </w:pPr>
      <w:r>
        <w:t xml:space="preserve">What started with a pilot cohort of 30 students and one instructor has grown to serve </w:t>
      </w:r>
      <w:r w:rsidR="00BC66EB">
        <w:t>approximately</w:t>
      </w:r>
      <w:r>
        <w:t xml:space="preserve"> 80 students each summer</w:t>
      </w:r>
      <w:r w:rsidR="00B425EF">
        <w:t xml:space="preserve"> with three credentialed high school teachers, and three teacher aids</w:t>
      </w:r>
      <w:r>
        <w:t xml:space="preserve">. </w:t>
      </w:r>
    </w:p>
    <w:p w14:paraId="5DB2C7B2" w14:textId="77777777" w:rsidR="00CF45AB" w:rsidRDefault="00CF45AB" w:rsidP="00222913">
      <w:pPr>
        <w:pStyle w:val="Heading2"/>
      </w:pPr>
      <w:bookmarkStart w:id="3" w:name="_Toc438031615"/>
      <w:proofErr w:type="spellStart"/>
      <w:r>
        <w:t>WayUp</w:t>
      </w:r>
      <w:proofErr w:type="spellEnd"/>
      <w:r w:rsidR="003603D7">
        <w:t xml:space="preserve"> Sacramento</w:t>
      </w:r>
      <w:bookmarkEnd w:id="3"/>
    </w:p>
    <w:p w14:paraId="2EA3DFE4" w14:textId="77777777" w:rsidR="00CF45AB" w:rsidRDefault="00CF45AB" w:rsidP="00DC24FB">
      <w:pPr>
        <w:spacing w:line="276" w:lineRule="auto"/>
        <w:jc w:val="both"/>
      </w:pPr>
      <w:proofErr w:type="spellStart"/>
      <w:r>
        <w:t>WayUp</w:t>
      </w:r>
      <w:proofErr w:type="spellEnd"/>
      <w:r>
        <w:t xml:space="preserve"> Sacramento is a local initiative </w:t>
      </w:r>
      <w:r w:rsidR="00BC66EB">
        <w:t xml:space="preserve">(established in 2011) </w:t>
      </w:r>
      <w:r>
        <w:t xml:space="preserve">that links community health and education sectors </w:t>
      </w:r>
      <w:r w:rsidR="00BC66EB">
        <w:t>in</w:t>
      </w:r>
      <w:r>
        <w:t xml:space="preserve"> Sacramento, </w:t>
      </w:r>
      <w:r w:rsidR="00BC66EB">
        <w:t>with a focus</w:t>
      </w:r>
      <w:r>
        <w:t xml:space="preserve"> on geographically underserved populations, to support building a healthier community for youth and their families. </w:t>
      </w:r>
      <w:proofErr w:type="spellStart"/>
      <w:r>
        <w:t>WayUp</w:t>
      </w:r>
      <w:proofErr w:type="spellEnd"/>
      <w:r>
        <w:t xml:space="preserve"> Sacramento continues to provide curriculum development and support for the </w:t>
      </w:r>
      <w:proofErr w:type="gramStart"/>
      <w:r>
        <w:t>Summer</w:t>
      </w:r>
      <w:proofErr w:type="gramEnd"/>
      <w:r>
        <w:t xml:space="preserve"> at City Hall program, while actively pursuing funding and partnership</w:t>
      </w:r>
      <w:r w:rsidR="00BC66EB">
        <w:t>s</w:t>
      </w:r>
      <w:r>
        <w:t xml:space="preserve"> with private businesses like Bank of America and Wells Fargo. Additionally, </w:t>
      </w:r>
      <w:proofErr w:type="spellStart"/>
      <w:r>
        <w:t>WayUp</w:t>
      </w:r>
      <w:proofErr w:type="spellEnd"/>
      <w:r>
        <w:t xml:space="preserve"> Sacramento works with school district leadership to provide ongoing support and vision.</w:t>
      </w:r>
      <w:r w:rsidR="00222913">
        <w:t xml:space="preserve"> </w:t>
      </w:r>
      <w:r w:rsidR="003603D7">
        <w:t xml:space="preserve">Beginning with the 2015 S@CH season, </w:t>
      </w:r>
      <w:proofErr w:type="spellStart"/>
      <w:r w:rsidR="007624AF">
        <w:t>WayUp</w:t>
      </w:r>
      <w:proofErr w:type="spellEnd"/>
      <w:r w:rsidR="007624AF">
        <w:t xml:space="preserve"> Sacramento divested its fiduciary responsibility for managing the S@CH to the Nehemiah Foundation</w:t>
      </w:r>
      <w:r w:rsidR="00C6001D">
        <w:t xml:space="preserve"> for staffing and </w:t>
      </w:r>
      <w:r w:rsidR="007624AF">
        <w:t xml:space="preserve">contractual </w:t>
      </w:r>
      <w:r w:rsidR="00C6001D">
        <w:t xml:space="preserve">outsourcing (e.g., the evaluation contract).  </w:t>
      </w:r>
    </w:p>
    <w:p w14:paraId="5FD0FAB4" w14:textId="77777777" w:rsidR="00CF45AB" w:rsidRDefault="00CF45AB" w:rsidP="00DC24FB">
      <w:pPr>
        <w:spacing w:line="276" w:lineRule="auto"/>
        <w:rPr>
          <w:b/>
          <w:i/>
        </w:rPr>
      </w:pPr>
    </w:p>
    <w:p w14:paraId="6F2EB32A" w14:textId="77777777" w:rsidR="0027216F" w:rsidRDefault="0027216F">
      <w:pPr>
        <w:rPr>
          <w:rFonts w:ascii="Calibri" w:eastAsiaTheme="majorEastAsia" w:hAnsi="Calibri" w:cstheme="majorBidi"/>
          <w:b/>
          <w:smallCaps/>
          <w:sz w:val="36"/>
          <w:szCs w:val="32"/>
        </w:rPr>
      </w:pPr>
      <w:r>
        <w:br w:type="page"/>
      </w:r>
    </w:p>
    <w:p w14:paraId="6D9C420C" w14:textId="77777777" w:rsidR="00CF45AB" w:rsidRDefault="00CF45AB" w:rsidP="005E00D1">
      <w:pPr>
        <w:pStyle w:val="Heading1"/>
      </w:pPr>
      <w:bookmarkStart w:id="4" w:name="_Toc438031616"/>
      <w:r>
        <w:lastRenderedPageBreak/>
        <w:t xml:space="preserve">II. </w:t>
      </w:r>
      <w:r w:rsidR="00775AA5">
        <w:t xml:space="preserve"> </w:t>
      </w:r>
      <w:r w:rsidR="00222913">
        <w:t xml:space="preserve"> </w:t>
      </w:r>
      <w:r>
        <w:t>Current Program Description</w:t>
      </w:r>
      <w:bookmarkEnd w:id="4"/>
    </w:p>
    <w:p w14:paraId="1E9EC6DD" w14:textId="77777777" w:rsidR="00CD59C0" w:rsidRPr="00CD59C0" w:rsidRDefault="006332B4" w:rsidP="00DC24FB">
      <w:pPr>
        <w:spacing w:line="276" w:lineRule="auto"/>
        <w:jc w:val="both"/>
      </w:pPr>
      <w:r>
        <w:t>Consistent wi</w:t>
      </w:r>
      <w:r w:rsidR="004A4E2C">
        <w:t>th prior S@CH seasons, the 2015</w:t>
      </w:r>
      <w:r>
        <w:t xml:space="preserve"> program sought</w:t>
      </w:r>
      <w:r w:rsidR="00CD59C0">
        <w:t xml:space="preserve"> to se</w:t>
      </w:r>
      <w:r>
        <w:t xml:space="preserve">rve a diverse group of </w:t>
      </w:r>
      <w:r w:rsidR="00AA6F77">
        <w:t xml:space="preserve">male and female </w:t>
      </w:r>
      <w:r>
        <w:t xml:space="preserve">students, representing all City Council districts, multiple school districts, and a </w:t>
      </w:r>
      <w:r w:rsidR="00AA6F77">
        <w:t xml:space="preserve">mix of racial and ethnic groups. This year </w:t>
      </w:r>
      <w:r w:rsidR="00CD59C0">
        <w:t xml:space="preserve">S@CH focused on recruiting and working with students who would otherwise not have the opportunity to </w:t>
      </w:r>
      <w:r w:rsidR="001D2047">
        <w:t xml:space="preserve">access </w:t>
      </w:r>
      <w:r w:rsidR="00BF720A">
        <w:t xml:space="preserve">this type of experiential learning. </w:t>
      </w:r>
      <w:r w:rsidR="00CD59C0">
        <w:t>As the program has evolved, the goals and objectives, as well as the c</w:t>
      </w:r>
      <w:r w:rsidR="005301DA">
        <w:t>urriculum have continually added</w:t>
      </w:r>
      <w:r w:rsidR="00CD59C0">
        <w:t xml:space="preserve"> clarity and direction</w:t>
      </w:r>
      <w:r w:rsidR="005301DA">
        <w:t xml:space="preserve"> t</w:t>
      </w:r>
      <w:r w:rsidR="007728BD">
        <w:t>o better benefit the students, en</w:t>
      </w:r>
      <w:r w:rsidR="005301DA">
        <w:t xml:space="preserve">suring that they are prepared for the workplace and </w:t>
      </w:r>
      <w:r w:rsidR="00681FE2">
        <w:t>providing hands-on experience to reinforce lessons provided in a class setting</w:t>
      </w:r>
      <w:r w:rsidR="00B034B3">
        <w:t>, summarized below.</w:t>
      </w:r>
      <w:r w:rsidR="0065717D">
        <w:t xml:space="preserve"> </w:t>
      </w:r>
    </w:p>
    <w:p w14:paraId="4C3FD38B" w14:textId="77777777" w:rsidR="00CF45AB" w:rsidRDefault="00CF45AB" w:rsidP="00222913">
      <w:pPr>
        <w:pStyle w:val="Heading2"/>
      </w:pPr>
      <w:bookmarkStart w:id="5" w:name="_Toc438031617"/>
      <w:r>
        <w:t>Program Goals and Objectives</w:t>
      </w:r>
      <w:bookmarkEnd w:id="5"/>
    </w:p>
    <w:p w14:paraId="47A34B5F" w14:textId="77777777" w:rsidR="00CF45AB" w:rsidRPr="00B049BC" w:rsidRDefault="00CF45AB" w:rsidP="00DC24FB">
      <w:pPr>
        <w:spacing w:line="276" w:lineRule="auto"/>
        <w:jc w:val="both"/>
        <w:rPr>
          <w:color w:val="115375"/>
        </w:rPr>
      </w:pPr>
      <w:r>
        <w:t xml:space="preserve">The overarching </w:t>
      </w:r>
      <w:r w:rsidR="00B034B3">
        <w:t>goals of the S@CH</w:t>
      </w:r>
      <w:r>
        <w:t xml:space="preserve"> program are to</w:t>
      </w:r>
      <w:r w:rsidR="00B034B3">
        <w:t>:</w:t>
      </w:r>
      <w:r>
        <w:t xml:space="preserve"> 1) provide youth with the opportunity to gain 21</w:t>
      </w:r>
      <w:r w:rsidRPr="009E68DD">
        <w:rPr>
          <w:vertAlign w:val="superscript"/>
        </w:rPr>
        <w:t>st</w:t>
      </w:r>
      <w:r>
        <w:t xml:space="preserve"> </w:t>
      </w:r>
      <w:r w:rsidRPr="00B049BC">
        <w:t xml:space="preserve">century work skills; 2) foster interest and provide the tools to be civically engaged; and 3) create a voice </w:t>
      </w:r>
      <w:r w:rsidR="00B049BC">
        <w:t xml:space="preserve">for </w:t>
      </w:r>
      <w:r w:rsidR="00B049BC" w:rsidRPr="00B049BC">
        <w:t>youth</w:t>
      </w:r>
      <w:r w:rsidRPr="00B049BC">
        <w:t xml:space="preserve"> to</w:t>
      </w:r>
      <w:r w:rsidR="00BC66EB">
        <w:t xml:space="preserve"> address</w:t>
      </w:r>
      <w:r w:rsidRPr="00B049BC">
        <w:t xml:space="preserve"> real city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A19EC" w:rsidRPr="00DA19EC" w14:paraId="39A807F1" w14:textId="77777777" w:rsidTr="00FF5500">
        <w:tc>
          <w:tcPr>
            <w:tcW w:w="9350" w:type="dxa"/>
            <w:shd w:val="clear" w:color="auto" w:fill="115375"/>
            <w:vAlign w:val="center"/>
          </w:tcPr>
          <w:p w14:paraId="5E8F471D" w14:textId="77777777" w:rsidR="00A66BAB" w:rsidRPr="0062752D" w:rsidRDefault="00A66BAB" w:rsidP="00B00BEA">
            <w:pPr>
              <w:pStyle w:val="NoSpacing"/>
              <w:rPr>
                <w:b/>
                <w:color w:val="FFFFFF" w:themeColor="background1"/>
              </w:rPr>
            </w:pPr>
            <w:r w:rsidRPr="0062752D">
              <w:rPr>
                <w:b/>
                <w:color w:val="FFFFFF" w:themeColor="background1"/>
              </w:rPr>
              <w:t>Program Objectives:</w:t>
            </w:r>
          </w:p>
        </w:tc>
      </w:tr>
      <w:tr w:rsidR="00A66BAB" w14:paraId="3EFF3CCE" w14:textId="77777777" w:rsidTr="00775AA5">
        <w:trPr>
          <w:trHeight w:val="2736"/>
        </w:trPr>
        <w:tc>
          <w:tcPr>
            <w:tcW w:w="9350" w:type="dxa"/>
          </w:tcPr>
          <w:p w14:paraId="7E456B4F" w14:textId="77777777" w:rsidR="00A66BAB" w:rsidRPr="00797887" w:rsidRDefault="00A66BAB" w:rsidP="00797887">
            <w:pPr>
              <w:pStyle w:val="Style3"/>
              <w:rPr>
                <w:i/>
              </w:rPr>
            </w:pPr>
            <w:r w:rsidRPr="00797887">
              <w:rPr>
                <w:i/>
              </w:rPr>
              <w:t>To have students learn abou</w:t>
            </w:r>
            <w:r w:rsidR="00054524" w:rsidRPr="00797887">
              <w:rPr>
                <w:i/>
              </w:rPr>
              <w:t>t how local government operates</w:t>
            </w:r>
            <w:r w:rsidR="00B034B3" w:rsidRPr="00797887">
              <w:rPr>
                <w:i/>
              </w:rPr>
              <w:t>;</w:t>
            </w:r>
          </w:p>
          <w:p w14:paraId="4832AFD5" w14:textId="77777777" w:rsidR="00A66BAB" w:rsidRPr="00797887" w:rsidRDefault="00B15B74" w:rsidP="00797887">
            <w:pPr>
              <w:pStyle w:val="Style3"/>
              <w:rPr>
                <w:i/>
              </w:rPr>
            </w:pPr>
            <w:r w:rsidRPr="00797887">
              <w:rPr>
                <w:i/>
              </w:rPr>
              <w:t>To ignite student</w:t>
            </w:r>
            <w:r w:rsidR="00A66BAB" w:rsidRPr="00797887">
              <w:rPr>
                <w:i/>
              </w:rPr>
              <w:t xml:space="preserve"> interest to be civically involved in making their community better</w:t>
            </w:r>
            <w:r w:rsidR="00B034B3" w:rsidRPr="00797887">
              <w:rPr>
                <w:i/>
              </w:rPr>
              <w:t>;</w:t>
            </w:r>
          </w:p>
          <w:p w14:paraId="5B905B37" w14:textId="77777777" w:rsidR="00A66BAB" w:rsidRPr="00797887" w:rsidRDefault="00222913" w:rsidP="00797887">
            <w:pPr>
              <w:pStyle w:val="Style3"/>
              <w:rPr>
                <w:i/>
              </w:rPr>
            </w:pPr>
            <w:r w:rsidRPr="00797887">
              <w:rPr>
                <w:i/>
              </w:rPr>
              <w:t xml:space="preserve">To have students </w:t>
            </w:r>
            <w:r w:rsidR="00A66BAB" w:rsidRPr="00797887">
              <w:rPr>
                <w:i/>
              </w:rPr>
              <w:t>experience advocating for a change in their neighborhood and reflect on how advocacy skills can be used in their daily lives</w:t>
            </w:r>
            <w:r w:rsidR="00B034B3" w:rsidRPr="00797887">
              <w:rPr>
                <w:i/>
              </w:rPr>
              <w:t>;</w:t>
            </w:r>
          </w:p>
          <w:p w14:paraId="4C0828D8" w14:textId="77777777" w:rsidR="00A66BAB" w:rsidRPr="00797887" w:rsidRDefault="00A66BAB" w:rsidP="00797887">
            <w:pPr>
              <w:pStyle w:val="Style3"/>
              <w:rPr>
                <w:i/>
              </w:rPr>
            </w:pPr>
            <w:r w:rsidRPr="00797887">
              <w:rPr>
                <w:i/>
              </w:rPr>
              <w:t>To have students complete a service project and reflect on the impact that project has on the student and the community</w:t>
            </w:r>
            <w:r w:rsidR="00367D58" w:rsidRPr="00797887">
              <w:rPr>
                <w:i/>
              </w:rPr>
              <w:t>; and</w:t>
            </w:r>
          </w:p>
          <w:p w14:paraId="7013B477" w14:textId="77777777" w:rsidR="00D34E67" w:rsidRDefault="00A66BAB" w:rsidP="00797887">
            <w:pPr>
              <w:pStyle w:val="Style3"/>
            </w:pPr>
            <w:r w:rsidRPr="00797887">
              <w:rPr>
                <w:i/>
              </w:rPr>
              <w:t>To have students explore and experience careers in city government, gain work experience and reflect on how this program impacts their course and college choices</w:t>
            </w:r>
            <w:r w:rsidR="00742DB1" w:rsidRPr="00797887">
              <w:rPr>
                <w:i/>
              </w:rPr>
              <w:t>.</w:t>
            </w:r>
          </w:p>
        </w:tc>
      </w:tr>
      <w:tr w:rsidR="00FF5500" w:rsidRPr="00FF5500" w14:paraId="20D1351C" w14:textId="77777777" w:rsidTr="007B29B2">
        <w:tc>
          <w:tcPr>
            <w:tcW w:w="9350" w:type="dxa"/>
            <w:shd w:val="clear" w:color="auto" w:fill="115375"/>
          </w:tcPr>
          <w:p w14:paraId="60CC832D" w14:textId="77777777" w:rsidR="00A66BAB" w:rsidRPr="0062752D" w:rsidRDefault="00A66BAB" w:rsidP="00B00BEA">
            <w:pPr>
              <w:pStyle w:val="NoSpacing"/>
              <w:rPr>
                <w:b/>
              </w:rPr>
            </w:pPr>
            <w:r w:rsidRPr="0062752D">
              <w:rPr>
                <w:b/>
                <w:color w:val="FFFFFF" w:themeColor="background1"/>
              </w:rPr>
              <w:t>Desired Program Outcomes:</w:t>
            </w:r>
          </w:p>
        </w:tc>
      </w:tr>
      <w:tr w:rsidR="00A66BAB" w:rsidRPr="00797887" w14:paraId="0A7F3946" w14:textId="77777777" w:rsidTr="0062752D">
        <w:trPr>
          <w:trHeight w:val="2673"/>
        </w:trPr>
        <w:tc>
          <w:tcPr>
            <w:tcW w:w="9350" w:type="dxa"/>
          </w:tcPr>
          <w:p w14:paraId="14EF2BE5" w14:textId="77777777" w:rsidR="00A66BAB" w:rsidRPr="00797887" w:rsidRDefault="00A66BAB" w:rsidP="00797887">
            <w:pPr>
              <w:pStyle w:val="Style3"/>
              <w:rPr>
                <w:i/>
              </w:rPr>
            </w:pPr>
            <w:r w:rsidRPr="00797887">
              <w:rPr>
                <w:i/>
              </w:rPr>
              <w:t>Youth increase awareness and knowledge of how government works and its role in community</w:t>
            </w:r>
            <w:r w:rsidR="00367D58" w:rsidRPr="00797887">
              <w:rPr>
                <w:i/>
              </w:rPr>
              <w:t>;</w:t>
            </w:r>
          </w:p>
          <w:p w14:paraId="3673B6ED" w14:textId="77777777" w:rsidR="00A66BAB" w:rsidRPr="00797887" w:rsidRDefault="00A66BAB" w:rsidP="00797887">
            <w:pPr>
              <w:pStyle w:val="Style3"/>
              <w:rPr>
                <w:i/>
              </w:rPr>
            </w:pPr>
            <w:r w:rsidRPr="00797887">
              <w:rPr>
                <w:i/>
              </w:rPr>
              <w:t>Youth make connections to adults in city government and with community stakeholders</w:t>
            </w:r>
            <w:r w:rsidR="00367D58" w:rsidRPr="00797887">
              <w:rPr>
                <w:i/>
              </w:rPr>
              <w:t>;</w:t>
            </w:r>
          </w:p>
          <w:p w14:paraId="103D678F" w14:textId="77777777" w:rsidR="00A66BAB" w:rsidRPr="00797887" w:rsidRDefault="00A66BAB" w:rsidP="00797887">
            <w:pPr>
              <w:pStyle w:val="Style3"/>
              <w:rPr>
                <w:i/>
              </w:rPr>
            </w:pPr>
            <w:r w:rsidRPr="00797887">
              <w:rPr>
                <w:i/>
              </w:rPr>
              <w:t>Youth develop 21</w:t>
            </w:r>
            <w:r w:rsidRPr="00797887">
              <w:rPr>
                <w:i/>
                <w:vertAlign w:val="superscript"/>
              </w:rPr>
              <w:t>st</w:t>
            </w:r>
            <w:r w:rsidRPr="00797887">
              <w:rPr>
                <w:i/>
              </w:rPr>
              <w:t xml:space="preserve"> century skills that will help them in school, life, and work</w:t>
            </w:r>
            <w:r w:rsidR="00367D58" w:rsidRPr="00797887">
              <w:rPr>
                <w:i/>
              </w:rPr>
              <w:t>;</w:t>
            </w:r>
          </w:p>
          <w:p w14:paraId="1EBA9B0A" w14:textId="77777777" w:rsidR="00A66BAB" w:rsidRPr="00797887" w:rsidRDefault="00A66BAB" w:rsidP="00797887">
            <w:pPr>
              <w:pStyle w:val="Style3"/>
              <w:rPr>
                <w:i/>
              </w:rPr>
            </w:pPr>
            <w:r w:rsidRPr="00797887">
              <w:rPr>
                <w:i/>
              </w:rPr>
              <w:t>Youth understand role of government in helping them make the community better</w:t>
            </w:r>
            <w:r w:rsidR="00367D58" w:rsidRPr="00797887">
              <w:rPr>
                <w:i/>
              </w:rPr>
              <w:t>;</w:t>
            </w:r>
          </w:p>
          <w:p w14:paraId="77DA8A0C" w14:textId="77777777" w:rsidR="00A66BAB" w:rsidRPr="00797887" w:rsidRDefault="00A66BAB" w:rsidP="00797887">
            <w:pPr>
              <w:pStyle w:val="Style3"/>
              <w:rPr>
                <w:i/>
              </w:rPr>
            </w:pPr>
            <w:r w:rsidRPr="00797887">
              <w:rPr>
                <w:i/>
              </w:rPr>
              <w:t>Youth identify ways they can impact their community and act on them</w:t>
            </w:r>
            <w:r w:rsidR="00367D58" w:rsidRPr="00797887">
              <w:rPr>
                <w:i/>
              </w:rPr>
              <w:t>; and</w:t>
            </w:r>
          </w:p>
          <w:p w14:paraId="15EEF023" w14:textId="77777777" w:rsidR="00A66BAB" w:rsidRPr="00797887" w:rsidRDefault="00A66BAB" w:rsidP="00797887">
            <w:pPr>
              <w:pStyle w:val="Style3"/>
              <w:rPr>
                <w:i/>
              </w:rPr>
            </w:pPr>
            <w:r w:rsidRPr="00797887">
              <w:rPr>
                <w:i/>
              </w:rPr>
              <w:t>Youth become inspired to become involved in their community</w:t>
            </w:r>
            <w:r w:rsidR="00742DB1" w:rsidRPr="00797887">
              <w:rPr>
                <w:i/>
              </w:rPr>
              <w:t>.</w:t>
            </w:r>
          </w:p>
        </w:tc>
      </w:tr>
    </w:tbl>
    <w:p w14:paraId="4DC4DBA4" w14:textId="77777777" w:rsidR="00E66417" w:rsidRPr="00E66417" w:rsidRDefault="00E66417" w:rsidP="00B049BC">
      <w:pPr>
        <w:spacing w:line="276" w:lineRule="auto"/>
        <w:jc w:val="both"/>
        <w:rPr>
          <w:b/>
          <w:i/>
        </w:rPr>
      </w:pPr>
      <w:r>
        <w:t xml:space="preserve">S@CH combines </w:t>
      </w:r>
      <w:r w:rsidR="00705E05">
        <w:t xml:space="preserve">classroom style instruction with a curriculum designed to enhance work readiness, </w:t>
      </w:r>
      <w:r w:rsidR="009C3F33">
        <w:t>field trips and work placement experience, as summarized below.</w:t>
      </w:r>
    </w:p>
    <w:p w14:paraId="142AF8AC" w14:textId="77777777" w:rsidR="00CF45AB" w:rsidRPr="00222913" w:rsidRDefault="00CF45AB" w:rsidP="00222913">
      <w:pPr>
        <w:pStyle w:val="Heading2"/>
      </w:pPr>
      <w:bookmarkStart w:id="6" w:name="_Toc438031618"/>
      <w:r w:rsidRPr="00222913">
        <w:t>Program Curriculum and Field Trips</w:t>
      </w:r>
      <w:bookmarkEnd w:id="6"/>
    </w:p>
    <w:p w14:paraId="4F92AD02" w14:textId="77777777" w:rsidR="00CF45AB" w:rsidRPr="00E23900" w:rsidRDefault="00CF45AB" w:rsidP="00DC24FB">
      <w:pPr>
        <w:spacing w:line="276" w:lineRule="auto"/>
        <w:jc w:val="both"/>
      </w:pPr>
      <w:r>
        <w:t xml:space="preserve">During the 2015 S@CH program, students received </w:t>
      </w:r>
      <w:r w:rsidR="00E23900">
        <w:t>six</w:t>
      </w:r>
      <w:r w:rsidRPr="00E23900">
        <w:t xml:space="preserve"> weeks of themed learning</w:t>
      </w:r>
      <w:r w:rsidR="00797887">
        <w:t xml:space="preserve"> and the final seventh week focused on the advocacy project</w:t>
      </w:r>
      <w:r w:rsidRPr="00E23900">
        <w:t>:</w:t>
      </w:r>
      <w:r w:rsidR="009C3F33" w:rsidRPr="00E23900">
        <w:t xml:space="preserve"> </w:t>
      </w:r>
    </w:p>
    <w:p w14:paraId="49040D5A" w14:textId="77777777" w:rsidR="00CF45AB" w:rsidRPr="00775AA5" w:rsidRDefault="00CF45AB" w:rsidP="00797887">
      <w:pPr>
        <w:pStyle w:val="Style3"/>
      </w:pPr>
      <w:r w:rsidRPr="00775AA5">
        <w:rPr>
          <w:u w:val="single"/>
        </w:rPr>
        <w:lastRenderedPageBreak/>
        <w:t>21</w:t>
      </w:r>
      <w:r w:rsidRPr="00775AA5">
        <w:rPr>
          <w:u w:val="single"/>
          <w:vertAlign w:val="superscript"/>
        </w:rPr>
        <w:t>st</w:t>
      </w:r>
      <w:r w:rsidRPr="00775AA5">
        <w:rPr>
          <w:u w:val="single"/>
        </w:rPr>
        <w:t xml:space="preserve"> Century Workforce Development</w:t>
      </w:r>
      <w:r w:rsidR="0062752D" w:rsidRPr="00775AA5">
        <w:rPr>
          <w:u w:val="single"/>
        </w:rPr>
        <w:t>:</w:t>
      </w:r>
      <w:r w:rsidR="008955AE" w:rsidRPr="00775AA5">
        <w:t xml:space="preserve"> In week 1, students received an introduction to the soft skills required in the modern workforce and information relating to professionalism.</w:t>
      </w:r>
    </w:p>
    <w:p w14:paraId="3B81178D" w14:textId="77777777" w:rsidR="00CF45AB" w:rsidRPr="00775AA5" w:rsidRDefault="00CF45AB" w:rsidP="00797887">
      <w:pPr>
        <w:pStyle w:val="Style3"/>
      </w:pPr>
      <w:r w:rsidRPr="00775AA5">
        <w:rPr>
          <w:u w:val="single"/>
        </w:rPr>
        <w:t>Active Citizenship</w:t>
      </w:r>
      <w:r w:rsidR="008955AE" w:rsidRPr="00775AA5">
        <w:t xml:space="preserve">: </w:t>
      </w:r>
      <w:r w:rsidR="007D34BF" w:rsidRPr="00775AA5">
        <w:t xml:space="preserve">In week 2, students learned about necessary traits of effective community leaders, the rights of </w:t>
      </w:r>
      <w:r w:rsidR="00002928" w:rsidRPr="00775AA5">
        <w:t>citizens</w:t>
      </w:r>
      <w:r w:rsidR="007D34BF" w:rsidRPr="00775AA5">
        <w:t xml:space="preserve"> (Bill of Rights), and the problems their communities currently face.</w:t>
      </w:r>
    </w:p>
    <w:p w14:paraId="62715E9A" w14:textId="77777777" w:rsidR="00CF45AB" w:rsidRPr="00775AA5" w:rsidRDefault="00CF45AB" w:rsidP="00797887">
      <w:pPr>
        <w:pStyle w:val="Style3"/>
      </w:pPr>
      <w:r w:rsidRPr="00775AA5">
        <w:rPr>
          <w:u w:val="single"/>
        </w:rPr>
        <w:t>Local Government</w:t>
      </w:r>
      <w:r w:rsidR="007D34BF" w:rsidRPr="00775AA5">
        <w:t xml:space="preserve">: </w:t>
      </w:r>
      <w:r w:rsidR="000247C3" w:rsidRPr="00775AA5">
        <w:t xml:space="preserve">In week 3, students </w:t>
      </w:r>
      <w:r w:rsidR="00002928" w:rsidRPr="00775AA5">
        <w:t>gained an</w:t>
      </w:r>
      <w:r w:rsidR="000247C3" w:rsidRPr="00775AA5">
        <w:t xml:space="preserve"> understanding of the City of Sacramento government, discussed issues </w:t>
      </w:r>
      <w:r w:rsidR="00002928" w:rsidRPr="00775AA5">
        <w:t>affecting</w:t>
      </w:r>
      <w:r w:rsidR="000247C3" w:rsidRPr="00775AA5">
        <w:t xml:space="preserve"> Sacramento, and wrote a letter to their City Councilmember.</w:t>
      </w:r>
    </w:p>
    <w:p w14:paraId="324726BE" w14:textId="77777777" w:rsidR="00CF45AB" w:rsidRPr="00775AA5" w:rsidRDefault="00CF45AB" w:rsidP="00797887">
      <w:pPr>
        <w:pStyle w:val="Style3"/>
      </w:pPr>
      <w:r w:rsidRPr="00775AA5">
        <w:rPr>
          <w:u w:val="single"/>
        </w:rPr>
        <w:t>Research and Advocacy</w:t>
      </w:r>
      <w:r w:rsidR="000247C3" w:rsidRPr="00775AA5">
        <w:t xml:space="preserve">: </w:t>
      </w:r>
      <w:r w:rsidR="00002928" w:rsidRPr="00775AA5">
        <w:t xml:space="preserve">In week 4, students engaged in discussions about problem identification, ally/opponent/decision maker identification, and selected a topic to research for the duration of the program. </w:t>
      </w:r>
    </w:p>
    <w:p w14:paraId="6EA616F8" w14:textId="77777777" w:rsidR="00CF45AB" w:rsidRPr="00775AA5" w:rsidRDefault="00CF45AB" w:rsidP="00797887">
      <w:pPr>
        <w:pStyle w:val="Style3"/>
      </w:pPr>
      <w:r w:rsidRPr="00775AA5">
        <w:rPr>
          <w:u w:val="single"/>
        </w:rPr>
        <w:t>Leadership</w:t>
      </w:r>
      <w:r w:rsidR="000247C3" w:rsidRPr="00775AA5">
        <w:t xml:space="preserve">: </w:t>
      </w:r>
      <w:r w:rsidR="005D4BEA" w:rsidRPr="00775AA5">
        <w:t>In week 5, students defined qualities of leadership, explored leadership in the context of communities, and developed a personal asset map.</w:t>
      </w:r>
    </w:p>
    <w:p w14:paraId="74CC2106" w14:textId="77777777" w:rsidR="00CF45AB" w:rsidRDefault="00CF45AB" w:rsidP="00797887">
      <w:pPr>
        <w:pStyle w:val="Style3"/>
      </w:pPr>
      <w:r w:rsidRPr="00775AA5">
        <w:rPr>
          <w:u w:val="single"/>
        </w:rPr>
        <w:t>Financial Literacy and Goal Setting</w:t>
      </w:r>
      <w:r w:rsidR="000247C3" w:rsidRPr="00775AA5">
        <w:t xml:space="preserve">: </w:t>
      </w:r>
      <w:r w:rsidR="005D4BEA" w:rsidRPr="00775AA5">
        <w:t>In week 6, students learned how to develop a personal budget, explored college payment options, and designed a personal 5-year plan.</w:t>
      </w:r>
    </w:p>
    <w:p w14:paraId="561BE9FA" w14:textId="77777777" w:rsidR="002B6B04" w:rsidRPr="00775AA5" w:rsidRDefault="002B6B04" w:rsidP="00797887">
      <w:pPr>
        <w:pStyle w:val="Style3"/>
      </w:pPr>
      <w:r>
        <w:rPr>
          <w:u w:val="single"/>
        </w:rPr>
        <w:t>Advocacy Project</w:t>
      </w:r>
      <w:r w:rsidRPr="00797887">
        <w:t xml:space="preserve">: In week 7, students focus on completing their advocacy projects that are specific to a Sacramento City </w:t>
      </w:r>
      <w:r w:rsidR="00797887" w:rsidRPr="00797887">
        <w:t>District, which</w:t>
      </w:r>
      <w:r w:rsidRPr="00797887">
        <w:t xml:space="preserve"> culminates in a mock Council presentation at graduation.</w:t>
      </w:r>
      <w:r>
        <w:rPr>
          <w:u w:val="single"/>
        </w:rPr>
        <w:t xml:space="preserve">  </w:t>
      </w:r>
    </w:p>
    <w:p w14:paraId="07EBECF9" w14:textId="77777777" w:rsidR="00CF45AB" w:rsidRDefault="003534A4" w:rsidP="00DC24FB">
      <w:pPr>
        <w:spacing w:before="160" w:line="276" w:lineRule="auto"/>
        <w:jc w:val="both"/>
      </w:pPr>
      <w:r>
        <w:t xml:space="preserve">S@CH and the participating school districts </w:t>
      </w:r>
      <w:r w:rsidR="00E23900">
        <w:t>(</w:t>
      </w:r>
      <w:r w:rsidR="00B13754">
        <w:t>Sacramento</w:t>
      </w:r>
      <w:r w:rsidR="00E23900">
        <w:t xml:space="preserve"> City, </w:t>
      </w:r>
      <w:proofErr w:type="spellStart"/>
      <w:r w:rsidR="00E23900">
        <w:t>Natomas</w:t>
      </w:r>
      <w:proofErr w:type="spellEnd"/>
      <w:r w:rsidR="00E23900">
        <w:t>, and Twin Rivers</w:t>
      </w:r>
      <w:r>
        <w:t xml:space="preserve">) have an agreement that students who participate will receive </w:t>
      </w:r>
      <w:r w:rsidR="005D4BEA">
        <w:t>five</w:t>
      </w:r>
      <w:r>
        <w:t xml:space="preserve"> school credits toward </w:t>
      </w:r>
      <w:r w:rsidR="00563597">
        <w:t>graduation</w:t>
      </w:r>
      <w:r>
        <w:t xml:space="preserve">, upon completion of the </w:t>
      </w:r>
      <w:r w:rsidR="00563597">
        <w:t xml:space="preserve">summer program.  </w:t>
      </w:r>
      <w:r w:rsidR="003730ED">
        <w:t xml:space="preserve">The school credit component provides an additional incentive for youth to </w:t>
      </w:r>
      <w:r w:rsidR="00B15B74">
        <w:t>participate in the</w:t>
      </w:r>
      <w:r w:rsidR="003730ED">
        <w:t xml:space="preserve"> S@CH</w:t>
      </w:r>
      <w:r w:rsidR="00B15B74">
        <w:t xml:space="preserve"> program</w:t>
      </w:r>
      <w:r w:rsidR="003730ED">
        <w:t>, and reinforces the value of completing the program satisfactor</w:t>
      </w:r>
      <w:r w:rsidR="00B13754">
        <w:t xml:space="preserve">ily. </w:t>
      </w:r>
      <w:r w:rsidR="006C48C8">
        <w:t xml:space="preserve">The requirements for completion are:  </w:t>
      </w:r>
      <w:r w:rsidR="00B13754">
        <w:t>attending 31 (out of 34) sessions. Students also needed to adhere to the dress code and arrive on time for both class sessions and internships; violating either resulted in “one strike” (with an overall “three strikes and you are out” policy).</w:t>
      </w:r>
    </w:p>
    <w:p w14:paraId="00EEB513" w14:textId="77777777" w:rsidR="003367AB" w:rsidRDefault="003367AB" w:rsidP="003367AB">
      <w:pPr>
        <w:spacing w:line="276" w:lineRule="auto"/>
        <w:jc w:val="both"/>
      </w:pPr>
      <w:r w:rsidRPr="00D92737">
        <w:t xml:space="preserve">In addition to the curriculum, </w:t>
      </w:r>
      <w:r w:rsidR="00B15B74" w:rsidRPr="00D92737">
        <w:t xml:space="preserve">students </w:t>
      </w:r>
      <w:r w:rsidR="00D34E67" w:rsidRPr="00D92737">
        <w:t>made</w:t>
      </w:r>
      <w:r w:rsidRPr="00D92737">
        <w:t xml:space="preserve"> field trips corresponding to several weekly themes. This</w:t>
      </w:r>
      <w:r>
        <w:t xml:space="preserve"> year, students conducted a cleanup of the South Side Park (</w:t>
      </w:r>
      <w:r w:rsidR="002B6B04">
        <w:t>active citizenship</w:t>
      </w:r>
      <w:r>
        <w:t xml:space="preserve">), visited the Corp Yard (local government), and went to the Crocker Art Museum (leadership). </w:t>
      </w:r>
    </w:p>
    <w:p w14:paraId="60A5383F" w14:textId="77777777" w:rsidR="00CF45AB" w:rsidRDefault="006C48C8" w:rsidP="00222913">
      <w:pPr>
        <w:pStyle w:val="Heading2"/>
      </w:pPr>
      <w:bookmarkStart w:id="7" w:name="_Toc438031619"/>
      <w:r>
        <w:t xml:space="preserve">Job Placement through Student </w:t>
      </w:r>
      <w:r w:rsidR="00CF45AB">
        <w:t>Internships</w:t>
      </w:r>
      <w:bookmarkEnd w:id="7"/>
    </w:p>
    <w:p w14:paraId="3D6BB862" w14:textId="2193267C" w:rsidR="0062752D" w:rsidRDefault="00CF45AB" w:rsidP="0062752D">
      <w:pPr>
        <w:spacing w:line="276" w:lineRule="auto"/>
        <w:jc w:val="both"/>
      </w:pPr>
      <w:r w:rsidRPr="00222913">
        <w:t xml:space="preserve">The </w:t>
      </w:r>
      <w:r w:rsidR="006C48C8" w:rsidRPr="00222913">
        <w:t xml:space="preserve">S@CH </w:t>
      </w:r>
      <w:r w:rsidRPr="00222913">
        <w:t xml:space="preserve">program provided students with the opportunity to intern with a city department </w:t>
      </w:r>
      <w:r w:rsidR="007F36B8" w:rsidRPr="00222913">
        <w:t xml:space="preserve">or an agency in Sacramento </w:t>
      </w:r>
      <w:r w:rsidRPr="00222913">
        <w:t xml:space="preserve">for 36 hours over the duration of the summer, and provided a </w:t>
      </w:r>
      <w:r w:rsidR="002C0D7C" w:rsidRPr="00222913">
        <w:t xml:space="preserve">stipend of $300. Students identified up to </w:t>
      </w:r>
      <w:r w:rsidRPr="00222913">
        <w:t>three fields of interest on</w:t>
      </w:r>
      <w:r w:rsidR="002C0D7C" w:rsidRPr="00222913">
        <w:t xml:space="preserve"> their program applications to guide </w:t>
      </w:r>
      <w:r w:rsidRPr="00222913">
        <w:t xml:space="preserve">program staff </w:t>
      </w:r>
      <w:r w:rsidR="002C0D7C" w:rsidRPr="00222913">
        <w:t>in placing each of</w:t>
      </w:r>
      <w:r w:rsidRPr="00222913">
        <w:t xml:space="preserve"> them into one of 42 different departments. Students chose from </w:t>
      </w:r>
      <w:r w:rsidR="004F4EBA" w:rsidRPr="00222913">
        <w:t xml:space="preserve">a </w:t>
      </w:r>
      <w:r w:rsidR="00B32E42" w:rsidRPr="00222913">
        <w:t>variety</w:t>
      </w:r>
      <w:r w:rsidR="004F4EBA" w:rsidRPr="00222913">
        <w:t xml:space="preserve"> of</w:t>
      </w:r>
      <w:r w:rsidR="00B32E42" w:rsidRPr="00222913">
        <w:t xml:space="preserve"> disciplines and departments, </w:t>
      </w:r>
      <w:r w:rsidRPr="00222913">
        <w:t>including</w:t>
      </w:r>
      <w:r w:rsidR="00CC3DE0">
        <w:t xml:space="preserve"> the following areas (refer to </w:t>
      </w:r>
      <w:r w:rsidR="00CC3DE0">
        <w:fldChar w:fldCharType="begin"/>
      </w:r>
      <w:r w:rsidR="00CC3DE0">
        <w:instrText xml:space="preserve"> REF _Ref439920067 \h </w:instrText>
      </w:r>
      <w:r w:rsidR="00CC3DE0">
        <w:fldChar w:fldCharType="separate"/>
      </w:r>
      <w:r w:rsidR="00CC3DE0">
        <w:t>Attachment 1: Data Tables</w:t>
      </w:r>
      <w:r w:rsidR="00CC3DE0">
        <w:fldChar w:fldCharType="end"/>
      </w:r>
      <w:r w:rsidR="00CC3DE0">
        <w:t xml:space="preserve"> for a full list of student placements)</w:t>
      </w:r>
      <w:r w:rsidR="008519E3">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4365"/>
      </w:tblGrid>
      <w:tr w:rsidR="008519E3" w:rsidRPr="005C707F" w14:paraId="18F28D1B" w14:textId="77777777" w:rsidTr="005C707F">
        <w:trPr>
          <w:trHeight w:val="331"/>
          <w:jc w:val="center"/>
        </w:trPr>
        <w:tc>
          <w:tcPr>
            <w:tcW w:w="4297" w:type="dxa"/>
            <w:vAlign w:val="center"/>
          </w:tcPr>
          <w:p w14:paraId="688D5154" w14:textId="77777777" w:rsidR="008519E3" w:rsidRPr="005C707F" w:rsidRDefault="008519E3" w:rsidP="005C707F">
            <w:pPr>
              <w:pStyle w:val="Style3"/>
              <w:rPr>
                <w:sz w:val="20"/>
              </w:rPr>
            </w:pPr>
            <w:r w:rsidRPr="005C707F">
              <w:rPr>
                <w:sz w:val="20"/>
              </w:rPr>
              <w:t>Accounting Finance</w:t>
            </w:r>
          </w:p>
        </w:tc>
        <w:tc>
          <w:tcPr>
            <w:tcW w:w="4365" w:type="dxa"/>
            <w:vAlign w:val="center"/>
          </w:tcPr>
          <w:p w14:paraId="1075F988" w14:textId="77777777" w:rsidR="008519E3" w:rsidRPr="005C707F" w:rsidRDefault="008519E3" w:rsidP="005C707F">
            <w:pPr>
              <w:pStyle w:val="Style3"/>
              <w:rPr>
                <w:sz w:val="20"/>
              </w:rPr>
            </w:pPr>
            <w:r w:rsidRPr="005C707F">
              <w:rPr>
                <w:sz w:val="20"/>
              </w:rPr>
              <w:t>Marketing and Public Relations</w:t>
            </w:r>
          </w:p>
        </w:tc>
      </w:tr>
      <w:tr w:rsidR="008519E3" w14:paraId="19B9F5BC" w14:textId="77777777" w:rsidTr="005C707F">
        <w:trPr>
          <w:trHeight w:val="331"/>
          <w:jc w:val="center"/>
        </w:trPr>
        <w:tc>
          <w:tcPr>
            <w:tcW w:w="4297" w:type="dxa"/>
            <w:vAlign w:val="center"/>
          </w:tcPr>
          <w:p w14:paraId="2C1C0F37" w14:textId="77777777" w:rsidR="008519E3" w:rsidRPr="005C707F" w:rsidRDefault="008519E3" w:rsidP="005C707F">
            <w:pPr>
              <w:pStyle w:val="Style3"/>
              <w:rPr>
                <w:sz w:val="20"/>
              </w:rPr>
            </w:pPr>
            <w:r w:rsidRPr="005C707F">
              <w:rPr>
                <w:sz w:val="20"/>
              </w:rPr>
              <w:t>Animal Care</w:t>
            </w:r>
          </w:p>
        </w:tc>
        <w:tc>
          <w:tcPr>
            <w:tcW w:w="4365" w:type="dxa"/>
            <w:vAlign w:val="center"/>
          </w:tcPr>
          <w:p w14:paraId="4B80729E" w14:textId="77777777" w:rsidR="008519E3" w:rsidRPr="005C707F" w:rsidRDefault="008519E3" w:rsidP="005C707F">
            <w:pPr>
              <w:pStyle w:val="Style3"/>
              <w:rPr>
                <w:sz w:val="20"/>
              </w:rPr>
            </w:pPr>
            <w:r w:rsidRPr="005C707F">
              <w:rPr>
                <w:sz w:val="20"/>
              </w:rPr>
              <w:t>Neighborhood Supports</w:t>
            </w:r>
          </w:p>
        </w:tc>
      </w:tr>
      <w:tr w:rsidR="008519E3" w14:paraId="127065F6" w14:textId="77777777" w:rsidTr="005C707F">
        <w:trPr>
          <w:trHeight w:val="331"/>
          <w:jc w:val="center"/>
        </w:trPr>
        <w:tc>
          <w:tcPr>
            <w:tcW w:w="4297" w:type="dxa"/>
            <w:vAlign w:val="center"/>
          </w:tcPr>
          <w:p w14:paraId="0E14FB13" w14:textId="77777777" w:rsidR="008519E3" w:rsidRPr="005C707F" w:rsidRDefault="008519E3" w:rsidP="005C707F">
            <w:pPr>
              <w:pStyle w:val="Style3"/>
              <w:rPr>
                <w:sz w:val="20"/>
              </w:rPr>
            </w:pPr>
            <w:r w:rsidRPr="005C707F">
              <w:rPr>
                <w:sz w:val="20"/>
              </w:rPr>
              <w:t>Computer Technology</w:t>
            </w:r>
          </w:p>
        </w:tc>
        <w:tc>
          <w:tcPr>
            <w:tcW w:w="4365" w:type="dxa"/>
            <w:vAlign w:val="center"/>
          </w:tcPr>
          <w:p w14:paraId="55F0D035" w14:textId="77777777" w:rsidR="008519E3" w:rsidRPr="005C707F" w:rsidRDefault="008519E3" w:rsidP="005C707F">
            <w:pPr>
              <w:pStyle w:val="Style3"/>
              <w:rPr>
                <w:sz w:val="20"/>
              </w:rPr>
            </w:pPr>
            <w:r w:rsidRPr="005C707F">
              <w:rPr>
                <w:sz w:val="20"/>
              </w:rPr>
              <w:t>Office Management</w:t>
            </w:r>
          </w:p>
        </w:tc>
      </w:tr>
      <w:tr w:rsidR="008519E3" w14:paraId="0C8B30A0" w14:textId="77777777" w:rsidTr="005C707F">
        <w:trPr>
          <w:trHeight w:val="331"/>
          <w:jc w:val="center"/>
        </w:trPr>
        <w:tc>
          <w:tcPr>
            <w:tcW w:w="4297" w:type="dxa"/>
            <w:vAlign w:val="center"/>
          </w:tcPr>
          <w:p w14:paraId="7D0446A3" w14:textId="77777777" w:rsidR="008519E3" w:rsidRPr="005C707F" w:rsidRDefault="008519E3" w:rsidP="005C707F">
            <w:pPr>
              <w:pStyle w:val="Style3"/>
              <w:rPr>
                <w:sz w:val="20"/>
              </w:rPr>
            </w:pPr>
            <w:r w:rsidRPr="005C707F">
              <w:rPr>
                <w:sz w:val="20"/>
              </w:rPr>
              <w:lastRenderedPageBreak/>
              <w:t>Convention and Visitors Service</w:t>
            </w:r>
          </w:p>
        </w:tc>
        <w:tc>
          <w:tcPr>
            <w:tcW w:w="4365" w:type="dxa"/>
            <w:vAlign w:val="center"/>
          </w:tcPr>
          <w:p w14:paraId="2816C4DE" w14:textId="77777777" w:rsidR="008519E3" w:rsidRPr="005C707F" w:rsidRDefault="008519E3" w:rsidP="005C707F">
            <w:pPr>
              <w:pStyle w:val="Style3"/>
              <w:rPr>
                <w:sz w:val="20"/>
              </w:rPr>
            </w:pPr>
            <w:r w:rsidRPr="005C707F">
              <w:rPr>
                <w:sz w:val="20"/>
              </w:rPr>
              <w:t>Parks and Recreation</w:t>
            </w:r>
          </w:p>
        </w:tc>
      </w:tr>
      <w:tr w:rsidR="008519E3" w14:paraId="73A0E463" w14:textId="77777777" w:rsidTr="005C707F">
        <w:trPr>
          <w:trHeight w:val="331"/>
          <w:jc w:val="center"/>
        </w:trPr>
        <w:tc>
          <w:tcPr>
            <w:tcW w:w="4297" w:type="dxa"/>
            <w:vAlign w:val="center"/>
          </w:tcPr>
          <w:p w14:paraId="52D51189" w14:textId="77777777" w:rsidR="008519E3" w:rsidRPr="005C707F" w:rsidRDefault="008519E3" w:rsidP="005C707F">
            <w:pPr>
              <w:pStyle w:val="Style3"/>
              <w:rPr>
                <w:sz w:val="20"/>
              </w:rPr>
            </w:pPr>
            <w:r w:rsidRPr="005C707F">
              <w:rPr>
                <w:sz w:val="20"/>
              </w:rPr>
              <w:t>Economic and Small Business</w:t>
            </w:r>
          </w:p>
        </w:tc>
        <w:tc>
          <w:tcPr>
            <w:tcW w:w="4365" w:type="dxa"/>
            <w:vAlign w:val="center"/>
          </w:tcPr>
          <w:p w14:paraId="530EA370" w14:textId="77777777" w:rsidR="008519E3" w:rsidRPr="005C707F" w:rsidRDefault="008519E3" w:rsidP="005C707F">
            <w:pPr>
              <w:pStyle w:val="Style3"/>
              <w:rPr>
                <w:sz w:val="20"/>
              </w:rPr>
            </w:pPr>
            <w:r w:rsidRPr="005C707F">
              <w:rPr>
                <w:sz w:val="20"/>
              </w:rPr>
              <w:t>Politics and Public Policy</w:t>
            </w:r>
          </w:p>
        </w:tc>
      </w:tr>
      <w:tr w:rsidR="008519E3" w14:paraId="3EC44096" w14:textId="77777777" w:rsidTr="005C707F">
        <w:trPr>
          <w:trHeight w:val="331"/>
          <w:jc w:val="center"/>
        </w:trPr>
        <w:tc>
          <w:tcPr>
            <w:tcW w:w="4297" w:type="dxa"/>
            <w:vAlign w:val="center"/>
          </w:tcPr>
          <w:p w14:paraId="7E66AEF6" w14:textId="77777777" w:rsidR="008519E3" w:rsidRPr="005C707F" w:rsidRDefault="008519E3" w:rsidP="005C707F">
            <w:pPr>
              <w:pStyle w:val="Style3"/>
              <w:rPr>
                <w:sz w:val="20"/>
              </w:rPr>
            </w:pPr>
            <w:r w:rsidRPr="005C707F">
              <w:rPr>
                <w:sz w:val="20"/>
              </w:rPr>
              <w:t>Fine Arts and Crocker Art Museum</w:t>
            </w:r>
          </w:p>
        </w:tc>
        <w:tc>
          <w:tcPr>
            <w:tcW w:w="4365" w:type="dxa"/>
            <w:vAlign w:val="center"/>
          </w:tcPr>
          <w:p w14:paraId="4452FD17" w14:textId="77777777" w:rsidR="008519E3" w:rsidRPr="005C707F" w:rsidRDefault="008519E3" w:rsidP="005C707F">
            <w:pPr>
              <w:pStyle w:val="Style3"/>
              <w:rPr>
                <w:sz w:val="20"/>
              </w:rPr>
            </w:pPr>
            <w:r w:rsidRPr="005C707F">
              <w:rPr>
                <w:sz w:val="20"/>
              </w:rPr>
              <w:t>Recycling and Solid Waste</w:t>
            </w:r>
          </w:p>
        </w:tc>
      </w:tr>
      <w:tr w:rsidR="008519E3" w14:paraId="7F16F465" w14:textId="77777777" w:rsidTr="005C707F">
        <w:trPr>
          <w:trHeight w:val="331"/>
          <w:jc w:val="center"/>
        </w:trPr>
        <w:tc>
          <w:tcPr>
            <w:tcW w:w="4297" w:type="dxa"/>
            <w:vAlign w:val="center"/>
          </w:tcPr>
          <w:p w14:paraId="09EE7D2F" w14:textId="77777777" w:rsidR="008519E3" w:rsidRPr="005C707F" w:rsidRDefault="008519E3" w:rsidP="005C707F">
            <w:pPr>
              <w:pStyle w:val="Style3"/>
              <w:rPr>
                <w:sz w:val="20"/>
              </w:rPr>
            </w:pPr>
            <w:r w:rsidRPr="005C707F">
              <w:rPr>
                <w:sz w:val="20"/>
              </w:rPr>
              <w:t>Fire Prevention</w:t>
            </w:r>
          </w:p>
        </w:tc>
        <w:tc>
          <w:tcPr>
            <w:tcW w:w="4365" w:type="dxa"/>
            <w:vAlign w:val="center"/>
          </w:tcPr>
          <w:p w14:paraId="1D451A84" w14:textId="77777777" w:rsidR="008519E3" w:rsidRPr="005C707F" w:rsidRDefault="008519E3" w:rsidP="005C707F">
            <w:pPr>
              <w:pStyle w:val="Style3"/>
              <w:rPr>
                <w:sz w:val="20"/>
              </w:rPr>
            </w:pPr>
            <w:r w:rsidRPr="005C707F">
              <w:rPr>
                <w:sz w:val="20"/>
              </w:rPr>
              <w:t>Traffic and Transportation</w:t>
            </w:r>
          </w:p>
        </w:tc>
      </w:tr>
      <w:tr w:rsidR="008519E3" w14:paraId="4783D17A" w14:textId="77777777" w:rsidTr="005C707F">
        <w:trPr>
          <w:trHeight w:val="331"/>
          <w:jc w:val="center"/>
        </w:trPr>
        <w:tc>
          <w:tcPr>
            <w:tcW w:w="4297" w:type="dxa"/>
            <w:vAlign w:val="center"/>
          </w:tcPr>
          <w:p w14:paraId="2EAABA9B" w14:textId="77777777" w:rsidR="008519E3" w:rsidRPr="005C707F" w:rsidRDefault="008519E3" w:rsidP="005C707F">
            <w:pPr>
              <w:pStyle w:val="Style3"/>
              <w:rPr>
                <w:sz w:val="20"/>
              </w:rPr>
            </w:pPr>
            <w:r w:rsidRPr="005C707F">
              <w:rPr>
                <w:sz w:val="20"/>
              </w:rPr>
              <w:t>Law and Legal Affairs</w:t>
            </w:r>
          </w:p>
        </w:tc>
        <w:tc>
          <w:tcPr>
            <w:tcW w:w="4365" w:type="dxa"/>
            <w:vAlign w:val="center"/>
          </w:tcPr>
          <w:p w14:paraId="66C5A625" w14:textId="77777777" w:rsidR="008519E3" w:rsidRPr="005C707F" w:rsidRDefault="008519E3" w:rsidP="005C707F">
            <w:pPr>
              <w:pStyle w:val="Style3"/>
              <w:rPr>
                <w:sz w:val="20"/>
              </w:rPr>
            </w:pPr>
            <w:r w:rsidRPr="005C707F">
              <w:rPr>
                <w:sz w:val="20"/>
              </w:rPr>
              <w:t>Utilities and Water Conservation</w:t>
            </w:r>
          </w:p>
        </w:tc>
      </w:tr>
      <w:tr w:rsidR="008519E3" w14:paraId="754A3DB8" w14:textId="77777777" w:rsidTr="005C707F">
        <w:trPr>
          <w:trHeight w:val="331"/>
          <w:jc w:val="center"/>
        </w:trPr>
        <w:tc>
          <w:tcPr>
            <w:tcW w:w="4297" w:type="dxa"/>
            <w:vAlign w:val="center"/>
          </w:tcPr>
          <w:p w14:paraId="27080EB6" w14:textId="77777777" w:rsidR="008519E3" w:rsidRPr="005C707F" w:rsidRDefault="008519E3" w:rsidP="005C707F">
            <w:pPr>
              <w:pStyle w:val="Style3"/>
              <w:rPr>
                <w:sz w:val="20"/>
              </w:rPr>
            </w:pPr>
            <w:r w:rsidRPr="005C707F">
              <w:rPr>
                <w:sz w:val="20"/>
              </w:rPr>
              <w:t>Law Enforcement</w:t>
            </w:r>
          </w:p>
        </w:tc>
        <w:tc>
          <w:tcPr>
            <w:tcW w:w="4365" w:type="dxa"/>
            <w:vAlign w:val="center"/>
          </w:tcPr>
          <w:p w14:paraId="7B292A57" w14:textId="77777777" w:rsidR="008519E3" w:rsidRPr="005C707F" w:rsidRDefault="008519E3" w:rsidP="005C707F">
            <w:pPr>
              <w:pStyle w:val="Style3"/>
              <w:numPr>
                <w:ilvl w:val="0"/>
                <w:numId w:val="0"/>
              </w:numPr>
              <w:ind w:left="720"/>
              <w:rPr>
                <w:sz w:val="20"/>
                <w:szCs w:val="20"/>
              </w:rPr>
            </w:pPr>
          </w:p>
        </w:tc>
      </w:tr>
    </w:tbl>
    <w:p w14:paraId="7FCD64FC" w14:textId="77777777" w:rsidR="00CC3DE0" w:rsidRDefault="00CC3DE0" w:rsidP="00DC24FB">
      <w:pPr>
        <w:spacing w:line="276" w:lineRule="auto"/>
        <w:jc w:val="both"/>
      </w:pPr>
    </w:p>
    <w:p w14:paraId="3C2EAE43" w14:textId="77777777" w:rsidR="00D31E3A" w:rsidRPr="00D31E3A" w:rsidRDefault="00D31E3A" w:rsidP="00DC24FB">
      <w:pPr>
        <w:spacing w:line="276" w:lineRule="auto"/>
        <w:jc w:val="both"/>
      </w:pPr>
      <w:r>
        <w:t xml:space="preserve">This wide variety of options permitted youth participants to examine careers in many fields, </w:t>
      </w:r>
      <w:r w:rsidR="005D4F92">
        <w:t xml:space="preserve">to apply what they learned in class, and to </w:t>
      </w:r>
      <w:r w:rsidR="00AD39AC">
        <w:t>realize the expectations of the workplace, such as being on time, working in a te</w:t>
      </w:r>
      <w:r w:rsidR="00F12E54">
        <w:t xml:space="preserve">am, proper workplace dress, and how to respond to and work with a supervisor.  </w:t>
      </w:r>
    </w:p>
    <w:p w14:paraId="65E001E6" w14:textId="77777777" w:rsidR="00CF45AB" w:rsidRDefault="00CF45AB" w:rsidP="00222913">
      <w:pPr>
        <w:pStyle w:val="Heading2"/>
      </w:pPr>
      <w:bookmarkStart w:id="8" w:name="_Toc438031620"/>
      <w:r>
        <w:t>Summer at City Hall 2015 Staff and Contributors</w:t>
      </w:r>
      <w:bookmarkEnd w:id="8"/>
    </w:p>
    <w:p w14:paraId="5DB5D248" w14:textId="77777777" w:rsidR="00CF45AB" w:rsidRDefault="007477E2" w:rsidP="00D34E67">
      <w:pPr>
        <w:spacing w:line="276" w:lineRule="auto"/>
        <w:jc w:val="both"/>
      </w:pPr>
      <w:r>
        <w:t>Because of the program content and complexity,</w:t>
      </w:r>
      <w:r w:rsidR="00F12E54">
        <w:t xml:space="preserve"> </w:t>
      </w:r>
      <w:r>
        <w:t xml:space="preserve">the S@CH program relies on a variety of </w:t>
      </w:r>
      <w:r w:rsidR="00CF7144">
        <w:t>staff</w:t>
      </w:r>
      <w:r w:rsidR="00CF45AB">
        <w:t xml:space="preserve"> members and contributors </w:t>
      </w:r>
      <w:r w:rsidR="00CF7144">
        <w:t>to coordinate an</w:t>
      </w:r>
      <w:r w:rsidR="00AB7DE6">
        <w:t>d implement various components.</w:t>
      </w:r>
      <w:r w:rsidR="00CF7144">
        <w:t xml:space="preserve"> The personnel resources for the </w:t>
      </w:r>
      <w:r w:rsidR="00CF45AB">
        <w:t>2015 S@CH program included:</w:t>
      </w:r>
    </w:p>
    <w:p w14:paraId="23510C6B" w14:textId="4E1604ED" w:rsidR="00416B9E" w:rsidRPr="00DE6D17" w:rsidRDefault="00416B9E" w:rsidP="008519E3">
      <w:pPr>
        <w:pStyle w:val="Style3"/>
      </w:pPr>
      <w:proofErr w:type="spellStart"/>
      <w:r w:rsidRPr="00DE6D17">
        <w:rPr>
          <w:i/>
          <w:u w:val="single"/>
        </w:rPr>
        <w:t>WayUp</w:t>
      </w:r>
      <w:proofErr w:type="spellEnd"/>
      <w:r w:rsidRPr="00DE6D17">
        <w:rPr>
          <w:i/>
          <w:u w:val="single"/>
        </w:rPr>
        <w:t xml:space="preserve"> Sacramento:</w:t>
      </w:r>
      <w:r w:rsidRPr="00DE6D17">
        <w:t xml:space="preserve"> Provided curriculum development assistance and support for S@CH. Recently moved from Councilman</w:t>
      </w:r>
      <w:r w:rsidR="002B6B04">
        <w:t xml:space="preserve"> </w:t>
      </w:r>
      <w:proofErr w:type="spellStart"/>
      <w:r w:rsidR="002B6B04">
        <w:t>Schenirer’s</w:t>
      </w:r>
      <w:proofErr w:type="spellEnd"/>
      <w:r w:rsidR="005C707F">
        <w:t xml:space="preserve"> </w:t>
      </w:r>
      <w:r w:rsidRPr="00DE6D17">
        <w:t>office to Nehemiah</w:t>
      </w:r>
      <w:r w:rsidR="002B6B04">
        <w:t xml:space="preserve"> Community Reinvestment</w:t>
      </w:r>
      <w:r w:rsidRPr="00DE6D17">
        <w:t xml:space="preserve"> Foundation, </w:t>
      </w:r>
      <w:proofErr w:type="spellStart"/>
      <w:r w:rsidRPr="00DE6D17">
        <w:t>WayUp</w:t>
      </w:r>
      <w:proofErr w:type="spellEnd"/>
      <w:r w:rsidRPr="00DE6D17">
        <w:t xml:space="preserve"> Sacramento is the home to programs that support and reinforce the values of education</w:t>
      </w:r>
      <w:r w:rsidR="00AA285A">
        <w:t xml:space="preserve">. </w:t>
      </w:r>
      <w:proofErr w:type="spellStart"/>
      <w:r w:rsidRPr="00DE6D17">
        <w:t>WayUp</w:t>
      </w:r>
      <w:proofErr w:type="spellEnd"/>
      <w:r w:rsidRPr="00DE6D17">
        <w:t xml:space="preserve"> staff collaborated with neighborhood services staff to create </w:t>
      </w:r>
      <w:r w:rsidR="002E70DA">
        <w:t xml:space="preserve">a </w:t>
      </w:r>
      <w:r w:rsidRPr="00DE6D17">
        <w:t>master</w:t>
      </w:r>
      <w:r w:rsidR="002E70DA">
        <w:t xml:space="preserve"> </w:t>
      </w:r>
      <w:r w:rsidRPr="00DE6D17">
        <w:t>work plan for the student internships, and prepared and trained returning youth students.</w:t>
      </w:r>
    </w:p>
    <w:p w14:paraId="77562CCD" w14:textId="77777777" w:rsidR="00416B9E" w:rsidRPr="00DE6D17" w:rsidRDefault="00DE6D17" w:rsidP="008519E3">
      <w:pPr>
        <w:pStyle w:val="Style3"/>
      </w:pPr>
      <w:r w:rsidRPr="00DE6D17">
        <w:rPr>
          <w:i/>
          <w:u w:val="single"/>
        </w:rPr>
        <w:t>School Districts:</w:t>
      </w:r>
      <w:r w:rsidRPr="00DE6D17">
        <w:t xml:space="preserve"> </w:t>
      </w:r>
      <w:r w:rsidR="00416B9E" w:rsidRPr="00DE6D17">
        <w:t>Three school districts partici</w:t>
      </w:r>
      <w:r w:rsidRPr="00DE6D17">
        <w:t xml:space="preserve">pated in the 2015 S@CH season: </w:t>
      </w:r>
      <w:proofErr w:type="spellStart"/>
      <w:r w:rsidR="00416B9E" w:rsidRPr="00DE6D17">
        <w:t>Natomas</w:t>
      </w:r>
      <w:proofErr w:type="spellEnd"/>
      <w:r w:rsidR="00416B9E" w:rsidRPr="00DE6D17">
        <w:t xml:space="preserve"> Unified School District (NUSD), Sacramento Unified School District (SCUSD), and Twin Rivers Unified School District (TRUSD).  These three districts </w:t>
      </w:r>
      <w:r w:rsidR="003F3644">
        <w:t>serve</w:t>
      </w:r>
      <w:r w:rsidR="00416B9E" w:rsidRPr="00DE6D17">
        <w:t xml:space="preserve"> students in the north, south</w:t>
      </w:r>
      <w:r w:rsidRPr="00DE6D17">
        <w:t>,</w:t>
      </w:r>
      <w:r w:rsidR="00416B9E" w:rsidRPr="00DE6D17">
        <w:t xml:space="preserve"> and central regions of the City. The three school districts not only provided support for student recruitment, but also contribute</w:t>
      </w:r>
      <w:r w:rsidR="00416B9E" w:rsidRPr="00493B34">
        <w:t xml:space="preserve">d by paying a per student cost of </w:t>
      </w:r>
      <w:r w:rsidR="00493B34" w:rsidRPr="00493B34">
        <w:t xml:space="preserve">$400, which covers the student stipend and administrative expenses. </w:t>
      </w:r>
      <w:r w:rsidR="00416B9E" w:rsidRPr="00493B34">
        <w:t>Throughout the summer, the districts provided support when student behavioral issues occurred</w:t>
      </w:r>
      <w:r w:rsidR="00493B34" w:rsidRPr="00493B34">
        <w:t xml:space="preserve"> and were the entities to decide when students should be removed from the program.</w:t>
      </w:r>
      <w:r w:rsidR="00493B34">
        <w:t xml:space="preserve"> </w:t>
      </w:r>
    </w:p>
    <w:p w14:paraId="40019CB3" w14:textId="77777777" w:rsidR="00416B9E" w:rsidRPr="00DE6D17" w:rsidRDefault="00416B9E" w:rsidP="008519E3">
      <w:pPr>
        <w:pStyle w:val="Style3"/>
      </w:pPr>
      <w:r w:rsidRPr="00DE6D17">
        <w:rPr>
          <w:i/>
          <w:u w:val="single"/>
        </w:rPr>
        <w:t>Representatives from the Neighborhood Services Department (NSD) City of Sacramento:</w:t>
      </w:r>
      <w:r w:rsidRPr="00DE6D17">
        <w:t xml:space="preserve"> NSD served as the backbone agency maintaining all the administration aspects of the program and ensuring t</w:t>
      </w:r>
      <w:r w:rsidR="00493B34">
        <w:t>he progression o</w:t>
      </w:r>
      <w:r w:rsidR="0022638F">
        <w:t xml:space="preserve">f the program. The NSD scheduled the dates and times for the prospective student interviews during the application and </w:t>
      </w:r>
      <w:r w:rsidR="002B6B04">
        <w:t>selection</w:t>
      </w:r>
      <w:r w:rsidR="0022638F">
        <w:t xml:space="preserve"> process. </w:t>
      </w:r>
      <w:r w:rsidRPr="00EC70B6">
        <w:t xml:space="preserve">Staff from NSD welcomed the youth at orientation, </w:t>
      </w:r>
      <w:r w:rsidR="00EC70B6" w:rsidRPr="00EC70B6">
        <w:t>and assisted in placing students into their internship</w:t>
      </w:r>
      <w:r w:rsidR="00964D18">
        <w:t>s</w:t>
      </w:r>
      <w:r w:rsidR="00EC70B6" w:rsidRPr="00EC70B6">
        <w:t>.</w:t>
      </w:r>
      <w:r w:rsidR="00EC70B6">
        <w:t xml:space="preserve"> </w:t>
      </w:r>
    </w:p>
    <w:p w14:paraId="18E54BFB" w14:textId="77777777" w:rsidR="00416B9E" w:rsidRPr="00DE6D17" w:rsidRDefault="00416B9E" w:rsidP="008519E3">
      <w:pPr>
        <w:pStyle w:val="Style3"/>
      </w:pPr>
      <w:r w:rsidRPr="00DE6D17">
        <w:rPr>
          <w:i/>
          <w:u w:val="single"/>
        </w:rPr>
        <w:t>Internship sites and supervisors:</w:t>
      </w:r>
      <w:r w:rsidRPr="00DE6D17">
        <w:t xml:space="preserve"> Offices across Sacramento provided internship opportunities to students. At each site, a representative adult supervised students throughout the duration of the 36-hour internship and provided support in various capacities.</w:t>
      </w:r>
    </w:p>
    <w:p w14:paraId="2FA0A491" w14:textId="77777777" w:rsidR="00CF45AB" w:rsidRPr="00DE6D17" w:rsidRDefault="00CF45AB" w:rsidP="008519E3">
      <w:pPr>
        <w:pStyle w:val="Style3"/>
      </w:pPr>
      <w:r w:rsidRPr="00DE6D17">
        <w:rPr>
          <w:i/>
          <w:u w:val="single"/>
        </w:rPr>
        <w:lastRenderedPageBreak/>
        <w:t>Credentialed teachers from SCUSD:</w:t>
      </w:r>
      <w:r w:rsidRPr="00DE6D17">
        <w:t xml:space="preserve"> </w:t>
      </w:r>
      <w:r w:rsidR="006918AE" w:rsidRPr="00DE6D17">
        <w:t>Three teachers</w:t>
      </w:r>
      <w:r w:rsidRPr="00DE6D17">
        <w:t xml:space="preserve"> provided classroom lessons by following the program curricul</w:t>
      </w:r>
      <w:r w:rsidR="006918AE" w:rsidRPr="00DE6D17">
        <w:t xml:space="preserve">um and adjusting the lessons to </w:t>
      </w:r>
      <w:r w:rsidRPr="00DE6D17">
        <w:t>student need and timing.</w:t>
      </w:r>
      <w:r w:rsidR="00AB7DE6">
        <w:t xml:space="preserve"> </w:t>
      </w:r>
      <w:r w:rsidR="006918AE" w:rsidRPr="00DE6D17">
        <w:t xml:space="preserve">Two of the three teachers for 2015 were returning from prior </w:t>
      </w:r>
      <w:r w:rsidR="00AB7DE6">
        <w:t xml:space="preserve">S@CH seasons. </w:t>
      </w:r>
      <w:r w:rsidR="003B7B17" w:rsidRPr="00DE6D17">
        <w:t>Th</w:t>
      </w:r>
      <w:r w:rsidR="00416B9E" w:rsidRPr="00DE6D17">
        <w:t xml:space="preserve">ey represented several disciplines, including </w:t>
      </w:r>
      <w:r w:rsidR="00B322E2">
        <w:t xml:space="preserve">the </w:t>
      </w:r>
      <w:r w:rsidR="00416B9E" w:rsidRPr="00DE6D17">
        <w:t xml:space="preserve">Foreign Language and Social Sciences departments. </w:t>
      </w:r>
    </w:p>
    <w:p w14:paraId="40D613FC" w14:textId="77777777" w:rsidR="00CF45AB" w:rsidRPr="00DE6D17" w:rsidRDefault="00CF45AB" w:rsidP="008519E3">
      <w:pPr>
        <w:pStyle w:val="Style3"/>
      </w:pPr>
      <w:r w:rsidRPr="00DE6D17">
        <w:rPr>
          <w:i/>
          <w:u w:val="single"/>
        </w:rPr>
        <w:t>Non-credentialed assistant teachers:</w:t>
      </w:r>
      <w:r w:rsidRPr="00DE6D17">
        <w:t xml:space="preserve"> </w:t>
      </w:r>
      <w:r w:rsidR="003B7B17" w:rsidRPr="00DE6D17">
        <w:t xml:space="preserve">Three </w:t>
      </w:r>
      <w:r w:rsidR="007657B9" w:rsidRPr="00DE6D17">
        <w:t>a</w:t>
      </w:r>
      <w:r w:rsidRPr="00DE6D17">
        <w:t>ssistant teachers served as mentors and built one-on-one relationships with the students. While they were not involved directly in the teaching of the curriculum, they assisted in team building exercises and facilitated small group discussions with students.</w:t>
      </w:r>
    </w:p>
    <w:p w14:paraId="6FC9850F" w14:textId="77777777" w:rsidR="00CF45AB" w:rsidRPr="00DE6D17" w:rsidRDefault="00CF45AB" w:rsidP="008519E3">
      <w:pPr>
        <w:pStyle w:val="Style3"/>
      </w:pPr>
      <w:r w:rsidRPr="00DE6D17">
        <w:rPr>
          <w:i/>
          <w:u w:val="single"/>
        </w:rPr>
        <w:t>Returning youth (RY) students:</w:t>
      </w:r>
      <w:r w:rsidRPr="00DE6D17">
        <w:t xml:space="preserve"> S</w:t>
      </w:r>
      <w:r w:rsidR="007657B9" w:rsidRPr="00DE6D17">
        <w:t>ix s</w:t>
      </w:r>
      <w:r w:rsidRPr="00DE6D17">
        <w:t xml:space="preserve">tudents who previously matriculated through the </w:t>
      </w:r>
      <w:r w:rsidR="007657B9" w:rsidRPr="00DE6D17">
        <w:t xml:space="preserve">S@CH </w:t>
      </w:r>
      <w:r w:rsidRPr="00DE6D17">
        <w:t xml:space="preserve">program served as leaders to their peers. </w:t>
      </w:r>
      <w:r w:rsidR="007657B9" w:rsidRPr="00DE6D17">
        <w:t xml:space="preserve">In addition to their own personal experiences as S@CH participants, these </w:t>
      </w:r>
      <w:r w:rsidR="006427BE" w:rsidRPr="00DE6D17">
        <w:t>r</w:t>
      </w:r>
      <w:r w:rsidRPr="00DE6D17">
        <w:t>eturning youth received training in youth development, emoti</w:t>
      </w:r>
      <w:r w:rsidR="00D64B9F">
        <w:t>onal intelligence, facilitation,</w:t>
      </w:r>
      <w:r w:rsidRPr="00DE6D17">
        <w:t xml:space="preserve"> and mentorship by </w:t>
      </w:r>
      <w:proofErr w:type="spellStart"/>
      <w:r w:rsidRPr="00DE6D17">
        <w:t>WayUp</w:t>
      </w:r>
      <w:proofErr w:type="spellEnd"/>
      <w:r w:rsidRPr="00DE6D17">
        <w:t xml:space="preserve"> Sacrament</w:t>
      </w:r>
      <w:r w:rsidR="006427BE" w:rsidRPr="00DE6D17">
        <w:t>o prior to</w:t>
      </w:r>
      <w:r w:rsidR="00AB7DE6">
        <w:t xml:space="preserve"> the start of the 2015 season. </w:t>
      </w:r>
      <w:r w:rsidR="006427BE" w:rsidRPr="00DE6D17">
        <w:t xml:space="preserve">The </w:t>
      </w:r>
      <w:r w:rsidR="00D64B9F">
        <w:t>returning youth</w:t>
      </w:r>
      <w:r w:rsidR="006427BE" w:rsidRPr="00DE6D17">
        <w:t xml:space="preserve"> provided a critical peer leader</w:t>
      </w:r>
      <w:r w:rsidR="00D64B9F">
        <w:t>ship</w:t>
      </w:r>
      <w:r w:rsidR="006427BE" w:rsidRPr="00DE6D17">
        <w:t xml:space="preserve"> component, and reinforced the </w:t>
      </w:r>
      <w:r w:rsidR="00780DBB" w:rsidRPr="00DE6D17">
        <w:t>lessons, values, and expectations of the program.</w:t>
      </w:r>
      <w:r w:rsidR="00AB7DE6">
        <w:t xml:space="preserve"> </w:t>
      </w:r>
      <w:r w:rsidR="00202DD4" w:rsidRPr="00DE6D17">
        <w:t>They</w:t>
      </w:r>
      <w:r w:rsidR="009403D4" w:rsidRPr="00DE6D17">
        <w:t xml:space="preserve"> also represented peer role models for the participating high school age youth.  </w:t>
      </w:r>
    </w:p>
    <w:p w14:paraId="21027A7A" w14:textId="77777777" w:rsidR="0046455A" w:rsidRPr="00D93FE6" w:rsidRDefault="003367AB" w:rsidP="008519E3">
      <w:pPr>
        <w:pStyle w:val="Style3"/>
      </w:pPr>
      <w:r w:rsidRPr="00D93FE6">
        <w:rPr>
          <w:i/>
          <w:u w:val="single"/>
        </w:rPr>
        <w:t>Youth Development Network (YDN):</w:t>
      </w:r>
      <w:r w:rsidRPr="00D93FE6">
        <w:t xml:space="preserve"> </w:t>
      </w:r>
      <w:r w:rsidR="00540773">
        <w:t>Serving</w:t>
      </w:r>
      <w:r w:rsidR="004C2315">
        <w:t xml:space="preserve"> as</w:t>
      </w:r>
      <w:r w:rsidR="00540773">
        <w:t xml:space="preserve"> a contractor for the 2015 year,</w:t>
      </w:r>
      <w:r w:rsidR="004C2315">
        <w:t xml:space="preserve"> YDN p</w:t>
      </w:r>
      <w:r w:rsidRPr="00D93FE6">
        <w:t xml:space="preserve">rovided a camp experience for </w:t>
      </w:r>
      <w:r w:rsidR="00540773">
        <w:t xml:space="preserve">43 S@CH participants. In total 47 youth participated in camp, including four returning youth members. </w:t>
      </w:r>
    </w:p>
    <w:p w14:paraId="77214EB1" w14:textId="77777777" w:rsidR="00CF45AB" w:rsidRDefault="00CF45AB" w:rsidP="00222913">
      <w:pPr>
        <w:pStyle w:val="Heading2"/>
      </w:pPr>
      <w:bookmarkStart w:id="9" w:name="_Toc438031621"/>
      <w:r>
        <w:t>Summer at City Hall 2015 Students</w:t>
      </w:r>
      <w:bookmarkEnd w:id="9"/>
    </w:p>
    <w:p w14:paraId="53D4DB3A" w14:textId="3F5204AE" w:rsidR="009A46B5" w:rsidRDefault="00A34AE2" w:rsidP="00665B9B">
      <w:pPr>
        <w:spacing w:line="276" w:lineRule="auto"/>
        <w:jc w:val="both"/>
      </w:pPr>
      <w:r>
        <w:rPr>
          <w:noProof/>
        </w:rPr>
        <mc:AlternateContent>
          <mc:Choice Requires="wps">
            <w:drawing>
              <wp:anchor distT="0" distB="0" distL="114300" distR="114300" simplePos="0" relativeHeight="251666944" behindDoc="1" locked="0" layoutInCell="1" allowOverlap="1" wp14:anchorId="714A9BAC" wp14:editId="3F767ACE">
                <wp:simplePos x="0" y="0"/>
                <wp:positionH relativeFrom="column">
                  <wp:posOffset>4087495</wp:posOffset>
                </wp:positionH>
                <wp:positionV relativeFrom="paragraph">
                  <wp:posOffset>667385</wp:posOffset>
                </wp:positionV>
                <wp:extent cx="2219325" cy="219075"/>
                <wp:effectExtent l="0" t="0" r="9525" b="9525"/>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325" cy="219075"/>
                        </a:xfrm>
                        <a:prstGeom prst="rect">
                          <a:avLst/>
                        </a:prstGeom>
                        <a:solidFill>
                          <a:prstClr val="white"/>
                        </a:solidFill>
                        <a:ln>
                          <a:noFill/>
                        </a:ln>
                        <a:effectLst/>
                      </wps:spPr>
                      <wps:txbx>
                        <w:txbxContent>
                          <w:p w14:paraId="5F8D672D" w14:textId="77777777" w:rsidR="00A22D8D" w:rsidRPr="00614B03" w:rsidRDefault="00A22D8D" w:rsidP="00AB7DE6">
                            <w:pPr>
                              <w:pStyle w:val="Caption"/>
                              <w:rPr>
                                <w:noProof/>
                              </w:rPr>
                            </w:pPr>
                            <w:r>
                              <w:t xml:space="preserve">Figure </w:t>
                            </w:r>
                            <w:fldSimple w:instr=" SEQ Figure \* ARABIC ">
                              <w:r>
                                <w:rPr>
                                  <w:noProof/>
                                </w:rPr>
                                <w:t>1</w:t>
                              </w:r>
                            </w:fldSimple>
                            <w:r>
                              <w:t xml:space="preserve"> Program Participation by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4A9BAC" id="Text Box 3" o:spid="_x0000_s1032" type="#_x0000_t202" style="position:absolute;left:0;text-align:left;margin-left:321.85pt;margin-top:52.55pt;width:174.75pt;height:1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" stroked="f">
                <v:path arrowok="t"/>
                <v:textbox inset="0,0,0,0">
                  <w:txbxContent>
                    <w:p w14:paraId="5F8D672D" w14:textId="77777777" w:rsidR="00A22D8D" w:rsidRPr="00614B03" w:rsidRDefault="00A22D8D" w:rsidP="00AB7DE6">
                      <w:pPr>
                        <w:pStyle w:val="Caption"/>
                        <w:rPr>
                          <w:noProof/>
                        </w:rPr>
                      </w:pPr>
                      <w:r>
                        <w:t xml:space="preserve">Figure </w:t>
                      </w:r>
                      <w:fldSimple w:instr=" SEQ Figure \* ARABIC ">
                        <w:r>
                          <w:rPr>
                            <w:noProof/>
                          </w:rPr>
                          <w:t>1</w:t>
                        </w:r>
                      </w:fldSimple>
                      <w:r>
                        <w:t xml:space="preserve"> Program Participation by District</w:t>
                      </w:r>
                    </w:p>
                  </w:txbxContent>
                </v:textbox>
              </v:shape>
            </w:pict>
          </mc:Fallback>
        </mc:AlternateContent>
      </w:r>
      <w:r w:rsidR="00202DD4">
        <w:rPr>
          <w:noProof/>
        </w:rPr>
        <w:drawing>
          <wp:anchor distT="0" distB="0" distL="114300" distR="114300" simplePos="0" relativeHeight="251649536" behindDoc="0" locked="0" layoutInCell="1" allowOverlap="1" wp14:anchorId="587C496B" wp14:editId="5AAA9B3D">
            <wp:simplePos x="0" y="0"/>
            <wp:positionH relativeFrom="column">
              <wp:posOffset>4036695</wp:posOffset>
            </wp:positionH>
            <wp:positionV relativeFrom="paragraph">
              <wp:posOffset>866775</wp:posOffset>
            </wp:positionV>
            <wp:extent cx="2380615" cy="1906270"/>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B072B6" w:rsidRPr="00384DBF">
        <w:t xml:space="preserve">The </w:t>
      </w:r>
      <w:r w:rsidR="00D64B9F">
        <w:t>91</w:t>
      </w:r>
      <w:r w:rsidR="00390040" w:rsidRPr="00384DBF">
        <w:t xml:space="preserve"> </w:t>
      </w:r>
      <w:r w:rsidR="00E43E70" w:rsidRPr="00384DBF">
        <w:t>s</w:t>
      </w:r>
      <w:r w:rsidR="00CF45AB" w:rsidRPr="00384DBF">
        <w:t xml:space="preserve">tudents who participated in </w:t>
      </w:r>
      <w:r w:rsidR="005A1706">
        <w:t xml:space="preserve">and completed </w:t>
      </w:r>
      <w:r w:rsidR="00CF45AB" w:rsidRPr="00384DBF">
        <w:t>S@CH 2015 represented</w:t>
      </w:r>
      <w:r w:rsidR="00CF45AB">
        <w:t xml:space="preserve"> several school districts in Sacramento County, </w:t>
      </w:r>
      <w:r w:rsidR="006568DB">
        <w:t>inc</w:t>
      </w:r>
      <w:r w:rsidR="00E23900">
        <w:t xml:space="preserve">luding </w:t>
      </w:r>
      <w:proofErr w:type="spellStart"/>
      <w:r w:rsidR="00E23900">
        <w:t>Natomas</w:t>
      </w:r>
      <w:proofErr w:type="spellEnd"/>
      <w:r w:rsidR="00E23900">
        <w:t xml:space="preserve"> Unified (NUSD, 22</w:t>
      </w:r>
      <w:r w:rsidR="006568DB">
        <w:t xml:space="preserve">%), </w:t>
      </w:r>
      <w:r w:rsidR="00DC1D8A">
        <w:t>Sacramento City (SCUSD, 6</w:t>
      </w:r>
      <w:r w:rsidR="00E23900">
        <w:t>4</w:t>
      </w:r>
      <w:r w:rsidR="006568DB">
        <w:t>%)</w:t>
      </w:r>
      <w:r w:rsidR="00CF45AB">
        <w:t xml:space="preserve"> </w:t>
      </w:r>
      <w:r w:rsidR="007E46B3">
        <w:t>and Twin Rivers Unified (TRUSD, 7%), and other districts (</w:t>
      </w:r>
      <w:r w:rsidR="00E23900">
        <w:t>7</w:t>
      </w:r>
      <w:r w:rsidR="007E46B3">
        <w:t>%).</w:t>
      </w:r>
      <w:r w:rsidR="00CF45AB">
        <w:t xml:space="preserve"> </w:t>
      </w:r>
      <w:r w:rsidR="00D64B9F">
        <w:t xml:space="preserve">Figure 1 presents the distribution of participating students </w:t>
      </w:r>
      <w:r w:rsidR="00717173">
        <w:t>from</w:t>
      </w:r>
      <w:r w:rsidR="00D64B9F">
        <w:t xml:space="preserve"> each district.</w:t>
      </w:r>
    </w:p>
    <w:p w14:paraId="27EB34E3" w14:textId="77777777" w:rsidR="009A46B5" w:rsidRDefault="009A46B5" w:rsidP="00665B9B">
      <w:pPr>
        <w:spacing w:line="276" w:lineRule="auto"/>
        <w:jc w:val="both"/>
      </w:pPr>
      <w:r>
        <w:t>The S@C</w:t>
      </w:r>
      <w:r w:rsidR="00C36EA1">
        <w:t>H</w:t>
      </w:r>
      <w:r>
        <w:t xml:space="preserve"> Program specifically recruits students entering their junio</w:t>
      </w:r>
      <w:r w:rsidR="009E0EF0">
        <w:t>r or senior year in high school.</w:t>
      </w:r>
      <w:r>
        <w:t xml:space="preserve"> </w:t>
      </w:r>
      <w:r w:rsidR="009E0EF0">
        <w:t>Therefore</w:t>
      </w:r>
      <w:r>
        <w:t>, a</w:t>
      </w:r>
      <w:r w:rsidR="00CF45AB">
        <w:t>lmost all of the participating students were either sop</w:t>
      </w:r>
      <w:r>
        <w:t>homores (40%) or juniors (57%) at the time they submitted an application.</w:t>
      </w:r>
    </w:p>
    <w:p w14:paraId="0558A2C3" w14:textId="77777777" w:rsidR="00522613" w:rsidRPr="00EE32E8" w:rsidRDefault="00522613" w:rsidP="00665B9B">
      <w:pPr>
        <w:spacing w:line="276" w:lineRule="auto"/>
        <w:jc w:val="both"/>
      </w:pPr>
      <w:r>
        <w:t xml:space="preserve">Detailed demographic information was not available for participants from districts, other than SCUSD which represented about </w:t>
      </w:r>
      <w:r w:rsidR="00384DBF">
        <w:t>64</w:t>
      </w:r>
      <w:r w:rsidR="001B4B4E">
        <w:t xml:space="preserve"> </w:t>
      </w:r>
      <w:r>
        <w:t xml:space="preserve">percent </w:t>
      </w:r>
      <w:r w:rsidR="00AB7DE6">
        <w:t xml:space="preserve">of the total 2015 S@CH cohort. </w:t>
      </w:r>
      <w:r>
        <w:t>The det</w:t>
      </w:r>
      <w:r w:rsidR="00B877F9">
        <w:t>ailed characteristics of the SC</w:t>
      </w:r>
      <w:r>
        <w:t xml:space="preserve">USD students are summarized in Figure 2.  </w:t>
      </w:r>
    </w:p>
    <w:p w14:paraId="3468D274" w14:textId="77777777" w:rsidR="00CF45AB" w:rsidRPr="00C53482" w:rsidRDefault="00CF45AB" w:rsidP="00C53482">
      <w:pPr>
        <w:pStyle w:val="Style2"/>
      </w:pPr>
      <w:r w:rsidRPr="00C53482">
        <w:t>Sacramento City Unified School District (SCUSD)</w:t>
      </w:r>
      <w:r w:rsidR="006922E3" w:rsidRPr="00C53482">
        <w:t xml:space="preserve">  </w:t>
      </w:r>
    </w:p>
    <w:p w14:paraId="345E8E26" w14:textId="77777777" w:rsidR="00CF45AB" w:rsidRDefault="00760FC5" w:rsidP="00BB2579">
      <w:pPr>
        <w:spacing w:line="276" w:lineRule="auto"/>
        <w:jc w:val="both"/>
      </w:pPr>
      <w:r>
        <w:t>The majority of students participating in S@CH 2015 attended schools within SCUSD;</w:t>
      </w:r>
      <w:r w:rsidR="00CF45AB">
        <w:t xml:space="preserve"> </w:t>
      </w:r>
      <w:r w:rsidR="00EB6441">
        <w:t>59</w:t>
      </w:r>
      <w:r w:rsidR="00E07B26">
        <w:t xml:space="preserve"> </w:t>
      </w:r>
      <w:r w:rsidR="005E3905">
        <w:t>students represented 12</w:t>
      </w:r>
      <w:r w:rsidR="00CF45AB">
        <w:t xml:space="preserve"> high school campuses</w:t>
      </w:r>
      <w:r w:rsidR="00610228">
        <w:t xml:space="preserve"> in the district</w:t>
      </w:r>
      <w:r w:rsidR="00E249C0">
        <w:t>.</w:t>
      </w:r>
      <w:r w:rsidR="00295BA3">
        <w:t xml:space="preserve"> Table 1 shows the distribution of students at each school within Sacramento City Unified. </w:t>
      </w:r>
    </w:p>
    <w:p w14:paraId="05A8217E" w14:textId="77777777" w:rsidR="00CC3DE0" w:rsidRDefault="00CC3DE0" w:rsidP="00BB2579">
      <w:pPr>
        <w:spacing w:line="276" w:lineRule="auto"/>
        <w:jc w:val="both"/>
      </w:pPr>
    </w:p>
    <w:p w14:paraId="1E19A1B0" w14:textId="77777777" w:rsidR="00CC3DE0" w:rsidRDefault="00CC3DE0" w:rsidP="00BB2579">
      <w:pPr>
        <w:spacing w:line="276" w:lineRule="auto"/>
        <w:jc w:val="both"/>
      </w:pPr>
    </w:p>
    <w:p w14:paraId="398F4215" w14:textId="77777777" w:rsidR="00AD6E49" w:rsidRDefault="00AD6E49" w:rsidP="00BB2579">
      <w:pPr>
        <w:spacing w:line="276" w:lineRule="auto"/>
        <w:jc w:val="both"/>
      </w:pPr>
    </w:p>
    <w:p w14:paraId="47E6FA11" w14:textId="77777777" w:rsidR="00AD6E49" w:rsidRDefault="00AD6E49" w:rsidP="00BB2579">
      <w:pPr>
        <w:spacing w:line="276" w:lineRule="auto"/>
        <w:jc w:val="both"/>
      </w:pPr>
    </w:p>
    <w:p w14:paraId="2A8011C3" w14:textId="77777777" w:rsidR="00E249C0" w:rsidRPr="00AB7DE6" w:rsidRDefault="00E249C0" w:rsidP="00AB7DE6">
      <w:pPr>
        <w:pStyle w:val="Caption"/>
      </w:pPr>
      <w:r w:rsidRPr="00AB7DE6">
        <w:t xml:space="preserve">Table </w:t>
      </w:r>
      <w:r w:rsidR="00A852EA">
        <w:fldChar w:fldCharType="begin"/>
      </w:r>
      <w:r w:rsidR="00213EF3">
        <w:instrText xml:space="preserve"> SEQ Table \* ARABIC </w:instrText>
      </w:r>
      <w:r w:rsidR="00A852EA">
        <w:fldChar w:fldCharType="separate"/>
      </w:r>
      <w:r w:rsidR="00CC3DE0">
        <w:rPr>
          <w:noProof/>
        </w:rPr>
        <w:t>1</w:t>
      </w:r>
      <w:r w:rsidR="00A852EA">
        <w:rPr>
          <w:noProof/>
        </w:rPr>
        <w:fldChar w:fldCharType="end"/>
      </w:r>
      <w:r w:rsidRPr="00AB7DE6">
        <w:t xml:space="preserve"> Sacramento City High Schools</w:t>
      </w:r>
    </w:p>
    <w:tbl>
      <w:tblPr>
        <w:tblStyle w:val="GridTable2-Accent21"/>
        <w:tblW w:w="0" w:type="auto"/>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02"/>
        <w:gridCol w:w="3103"/>
      </w:tblGrid>
      <w:tr w:rsidR="00877913" w:rsidRPr="00D556A5" w14:paraId="00C360D7" w14:textId="77777777" w:rsidTr="00C53482">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102" w:type="dxa"/>
            <w:tcBorders>
              <w:top w:val="single" w:sz="4" w:space="0" w:color="115375"/>
              <w:left w:val="single" w:sz="4" w:space="0" w:color="115375"/>
              <w:bottom w:val="none" w:sz="0" w:space="0" w:color="auto"/>
              <w:right w:val="none" w:sz="0" w:space="0" w:color="auto"/>
            </w:tcBorders>
            <w:shd w:val="clear" w:color="auto" w:fill="auto"/>
            <w:vAlign w:val="center"/>
          </w:tcPr>
          <w:p w14:paraId="0E362409" w14:textId="77777777" w:rsidR="00877913" w:rsidRPr="00DA19EC" w:rsidRDefault="00877913" w:rsidP="00C53482">
            <w:pPr>
              <w:pStyle w:val="NoSpacing"/>
              <w:numPr>
                <w:ilvl w:val="0"/>
                <w:numId w:val="24"/>
              </w:numPr>
              <w:rPr>
                <w:b w:val="0"/>
                <w:sz w:val="20"/>
              </w:rPr>
            </w:pPr>
            <w:r w:rsidRPr="00DA19EC">
              <w:rPr>
                <w:b w:val="0"/>
                <w:sz w:val="20"/>
              </w:rPr>
              <w:t>American Legion (1)</w:t>
            </w:r>
          </w:p>
        </w:tc>
        <w:tc>
          <w:tcPr>
            <w:tcW w:w="3103" w:type="dxa"/>
            <w:tcBorders>
              <w:top w:val="single" w:sz="4" w:space="0" w:color="115375"/>
              <w:left w:val="none" w:sz="0" w:space="0" w:color="auto"/>
              <w:bottom w:val="none" w:sz="0" w:space="0" w:color="auto"/>
              <w:right w:val="single" w:sz="4" w:space="0" w:color="115375"/>
            </w:tcBorders>
            <w:shd w:val="clear" w:color="auto" w:fill="auto"/>
            <w:vAlign w:val="center"/>
          </w:tcPr>
          <w:p w14:paraId="4E11179A" w14:textId="77777777" w:rsidR="00877913" w:rsidRPr="00DA19EC" w:rsidRDefault="00877913" w:rsidP="00C53482">
            <w:pPr>
              <w:pStyle w:val="NoSpacing"/>
              <w:numPr>
                <w:ilvl w:val="0"/>
                <w:numId w:val="24"/>
              </w:numPr>
              <w:cnfStyle w:val="100000000000" w:firstRow="1" w:lastRow="0" w:firstColumn="0" w:lastColumn="0" w:oddVBand="0" w:evenVBand="0" w:oddHBand="0" w:evenHBand="0" w:firstRowFirstColumn="0" w:firstRowLastColumn="0" w:lastRowFirstColumn="0" w:lastRowLastColumn="0"/>
              <w:rPr>
                <w:b w:val="0"/>
                <w:sz w:val="20"/>
              </w:rPr>
            </w:pPr>
            <w:r w:rsidRPr="00DA19EC">
              <w:rPr>
                <w:b w:val="0"/>
                <w:sz w:val="20"/>
              </w:rPr>
              <w:t>Rosemont (3)</w:t>
            </w:r>
          </w:p>
        </w:tc>
      </w:tr>
      <w:tr w:rsidR="00877913" w:rsidRPr="00D556A5" w14:paraId="77364C13" w14:textId="77777777" w:rsidTr="00C53482">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102" w:type="dxa"/>
            <w:tcBorders>
              <w:left w:val="single" w:sz="4" w:space="0" w:color="115375"/>
            </w:tcBorders>
            <w:shd w:val="clear" w:color="auto" w:fill="auto"/>
            <w:vAlign w:val="center"/>
          </w:tcPr>
          <w:p w14:paraId="6266CF2D" w14:textId="77777777" w:rsidR="00877913" w:rsidRPr="00DA19EC" w:rsidRDefault="00877913" w:rsidP="00C53482">
            <w:pPr>
              <w:pStyle w:val="NoSpacing"/>
              <w:numPr>
                <w:ilvl w:val="0"/>
                <w:numId w:val="24"/>
              </w:numPr>
              <w:rPr>
                <w:b w:val="0"/>
                <w:sz w:val="20"/>
              </w:rPr>
            </w:pPr>
            <w:r w:rsidRPr="00DA19EC">
              <w:rPr>
                <w:b w:val="0"/>
                <w:sz w:val="20"/>
              </w:rPr>
              <w:t>CK McClatchy (7)</w:t>
            </w:r>
          </w:p>
        </w:tc>
        <w:tc>
          <w:tcPr>
            <w:tcW w:w="3103" w:type="dxa"/>
            <w:tcBorders>
              <w:right w:val="single" w:sz="4" w:space="0" w:color="115375"/>
            </w:tcBorders>
            <w:shd w:val="clear" w:color="auto" w:fill="auto"/>
            <w:vAlign w:val="center"/>
          </w:tcPr>
          <w:p w14:paraId="1D26DE99" w14:textId="77777777" w:rsidR="00877913" w:rsidRPr="00DA19EC" w:rsidRDefault="00877913" w:rsidP="00C53482">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rPr>
            </w:pPr>
            <w:r w:rsidRPr="00DA19EC">
              <w:rPr>
                <w:sz w:val="20"/>
              </w:rPr>
              <w:t>Sacramento Charter (15)</w:t>
            </w:r>
          </w:p>
        </w:tc>
      </w:tr>
      <w:tr w:rsidR="00877913" w:rsidRPr="00D556A5" w14:paraId="3419346D" w14:textId="77777777" w:rsidTr="00C53482">
        <w:trPr>
          <w:trHeight w:val="331"/>
          <w:jc w:val="center"/>
        </w:trPr>
        <w:tc>
          <w:tcPr>
            <w:cnfStyle w:val="001000000000" w:firstRow="0" w:lastRow="0" w:firstColumn="1" w:lastColumn="0" w:oddVBand="0" w:evenVBand="0" w:oddHBand="0" w:evenHBand="0" w:firstRowFirstColumn="0" w:firstRowLastColumn="0" w:lastRowFirstColumn="0" w:lastRowLastColumn="0"/>
            <w:tcW w:w="3102" w:type="dxa"/>
            <w:tcBorders>
              <w:left w:val="single" w:sz="4" w:space="0" w:color="115375"/>
            </w:tcBorders>
            <w:shd w:val="clear" w:color="auto" w:fill="auto"/>
            <w:vAlign w:val="center"/>
          </w:tcPr>
          <w:p w14:paraId="79117374" w14:textId="77777777" w:rsidR="00877913" w:rsidRPr="00DA19EC" w:rsidRDefault="00877913" w:rsidP="00C53482">
            <w:pPr>
              <w:pStyle w:val="NoSpacing"/>
              <w:numPr>
                <w:ilvl w:val="0"/>
                <w:numId w:val="24"/>
              </w:numPr>
              <w:rPr>
                <w:b w:val="0"/>
                <w:sz w:val="20"/>
              </w:rPr>
            </w:pPr>
            <w:r w:rsidRPr="00DA19EC">
              <w:rPr>
                <w:b w:val="0"/>
                <w:sz w:val="20"/>
              </w:rPr>
              <w:t>George Washington Carver (2)</w:t>
            </w:r>
          </w:p>
        </w:tc>
        <w:tc>
          <w:tcPr>
            <w:tcW w:w="3103" w:type="dxa"/>
            <w:tcBorders>
              <w:right w:val="single" w:sz="4" w:space="0" w:color="115375"/>
            </w:tcBorders>
            <w:shd w:val="clear" w:color="auto" w:fill="auto"/>
            <w:vAlign w:val="center"/>
          </w:tcPr>
          <w:p w14:paraId="2D872167" w14:textId="77777777" w:rsidR="00877913" w:rsidRPr="00DA19EC" w:rsidRDefault="00877913" w:rsidP="00C53482">
            <w:pPr>
              <w:pStyle w:val="NoSpacing"/>
              <w:numPr>
                <w:ilvl w:val="0"/>
                <w:numId w:val="24"/>
              </w:numPr>
              <w:cnfStyle w:val="000000000000" w:firstRow="0" w:lastRow="0" w:firstColumn="0" w:lastColumn="0" w:oddVBand="0" w:evenVBand="0" w:oddHBand="0" w:evenHBand="0" w:firstRowFirstColumn="0" w:firstRowLastColumn="0" w:lastRowFirstColumn="0" w:lastRowLastColumn="0"/>
              <w:rPr>
                <w:sz w:val="20"/>
              </w:rPr>
            </w:pPr>
            <w:r w:rsidRPr="00DA19EC">
              <w:rPr>
                <w:sz w:val="20"/>
              </w:rPr>
              <w:t>Sacramento New Tech (2)</w:t>
            </w:r>
          </w:p>
        </w:tc>
      </w:tr>
      <w:tr w:rsidR="00877913" w:rsidRPr="00D556A5" w14:paraId="09029AA2" w14:textId="77777777" w:rsidTr="00C53482">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102" w:type="dxa"/>
            <w:tcBorders>
              <w:left w:val="single" w:sz="4" w:space="0" w:color="115375"/>
            </w:tcBorders>
            <w:shd w:val="clear" w:color="auto" w:fill="auto"/>
            <w:vAlign w:val="center"/>
          </w:tcPr>
          <w:p w14:paraId="45FD026E" w14:textId="77777777" w:rsidR="00877913" w:rsidRPr="00DA19EC" w:rsidRDefault="00877913" w:rsidP="00C53482">
            <w:pPr>
              <w:pStyle w:val="NoSpacing"/>
              <w:numPr>
                <w:ilvl w:val="0"/>
                <w:numId w:val="24"/>
              </w:numPr>
              <w:rPr>
                <w:b w:val="0"/>
                <w:sz w:val="20"/>
              </w:rPr>
            </w:pPr>
            <w:r w:rsidRPr="00DA19EC">
              <w:rPr>
                <w:b w:val="0"/>
                <w:sz w:val="20"/>
              </w:rPr>
              <w:t>Health Professions (1)</w:t>
            </w:r>
          </w:p>
        </w:tc>
        <w:tc>
          <w:tcPr>
            <w:tcW w:w="3103" w:type="dxa"/>
            <w:tcBorders>
              <w:right w:val="single" w:sz="4" w:space="0" w:color="115375"/>
            </w:tcBorders>
            <w:shd w:val="clear" w:color="auto" w:fill="auto"/>
            <w:vAlign w:val="center"/>
          </w:tcPr>
          <w:p w14:paraId="1652FEB8" w14:textId="77777777" w:rsidR="00877913" w:rsidRPr="00DA19EC" w:rsidRDefault="00877913" w:rsidP="00C53482">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rPr>
            </w:pPr>
            <w:r w:rsidRPr="00DA19EC">
              <w:rPr>
                <w:sz w:val="20"/>
              </w:rPr>
              <w:t>School of Eng. &amp; Science (2)</w:t>
            </w:r>
          </w:p>
        </w:tc>
      </w:tr>
      <w:tr w:rsidR="00877913" w:rsidRPr="00D556A5" w14:paraId="765FDFED" w14:textId="77777777" w:rsidTr="00C53482">
        <w:trPr>
          <w:trHeight w:val="331"/>
          <w:jc w:val="center"/>
        </w:trPr>
        <w:tc>
          <w:tcPr>
            <w:cnfStyle w:val="001000000000" w:firstRow="0" w:lastRow="0" w:firstColumn="1" w:lastColumn="0" w:oddVBand="0" w:evenVBand="0" w:oddHBand="0" w:evenHBand="0" w:firstRowFirstColumn="0" w:firstRowLastColumn="0" w:lastRowFirstColumn="0" w:lastRowLastColumn="0"/>
            <w:tcW w:w="3102" w:type="dxa"/>
            <w:tcBorders>
              <w:left w:val="single" w:sz="4" w:space="0" w:color="115375"/>
            </w:tcBorders>
            <w:shd w:val="clear" w:color="auto" w:fill="auto"/>
            <w:vAlign w:val="center"/>
          </w:tcPr>
          <w:p w14:paraId="43F2FEC2" w14:textId="77777777" w:rsidR="00877913" w:rsidRPr="00DA19EC" w:rsidRDefault="00877913" w:rsidP="00C53482">
            <w:pPr>
              <w:pStyle w:val="NoSpacing"/>
              <w:numPr>
                <w:ilvl w:val="0"/>
                <w:numId w:val="24"/>
              </w:numPr>
              <w:rPr>
                <w:b w:val="0"/>
                <w:sz w:val="20"/>
              </w:rPr>
            </w:pPr>
            <w:r w:rsidRPr="00DA19EC">
              <w:rPr>
                <w:b w:val="0"/>
                <w:sz w:val="20"/>
              </w:rPr>
              <w:t>John F. Kennedy (9)</w:t>
            </w:r>
          </w:p>
        </w:tc>
        <w:tc>
          <w:tcPr>
            <w:tcW w:w="3103" w:type="dxa"/>
            <w:tcBorders>
              <w:right w:val="single" w:sz="4" w:space="0" w:color="115375"/>
            </w:tcBorders>
            <w:shd w:val="clear" w:color="auto" w:fill="auto"/>
            <w:vAlign w:val="center"/>
          </w:tcPr>
          <w:p w14:paraId="5C24445F" w14:textId="77777777" w:rsidR="00877913" w:rsidRPr="00DA19EC" w:rsidRDefault="00877913" w:rsidP="00C53482">
            <w:pPr>
              <w:pStyle w:val="NoSpacing"/>
              <w:numPr>
                <w:ilvl w:val="0"/>
                <w:numId w:val="24"/>
              </w:numPr>
              <w:cnfStyle w:val="000000000000" w:firstRow="0" w:lastRow="0" w:firstColumn="0" w:lastColumn="0" w:oddVBand="0" w:evenVBand="0" w:oddHBand="0" w:evenHBand="0" w:firstRowFirstColumn="0" w:firstRowLastColumn="0" w:lastRowFirstColumn="0" w:lastRowLastColumn="0"/>
              <w:rPr>
                <w:sz w:val="20"/>
              </w:rPr>
            </w:pPr>
            <w:r w:rsidRPr="00DA19EC">
              <w:rPr>
                <w:sz w:val="20"/>
              </w:rPr>
              <w:t>Sheldon (1)</w:t>
            </w:r>
          </w:p>
        </w:tc>
      </w:tr>
      <w:tr w:rsidR="00877913" w:rsidRPr="00D556A5" w14:paraId="3230797F" w14:textId="77777777" w:rsidTr="00C53482">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102" w:type="dxa"/>
            <w:tcBorders>
              <w:left w:val="single" w:sz="4" w:space="0" w:color="115375"/>
              <w:bottom w:val="single" w:sz="4" w:space="0" w:color="115375"/>
            </w:tcBorders>
            <w:shd w:val="clear" w:color="auto" w:fill="auto"/>
            <w:vAlign w:val="center"/>
          </w:tcPr>
          <w:p w14:paraId="571E8B1F" w14:textId="77777777" w:rsidR="00877913" w:rsidRPr="00DA19EC" w:rsidRDefault="00877913" w:rsidP="00C53482">
            <w:pPr>
              <w:pStyle w:val="NoSpacing"/>
              <w:numPr>
                <w:ilvl w:val="0"/>
                <w:numId w:val="24"/>
              </w:numPr>
              <w:rPr>
                <w:b w:val="0"/>
                <w:sz w:val="20"/>
              </w:rPr>
            </w:pPr>
            <w:r w:rsidRPr="00DA19EC">
              <w:rPr>
                <w:b w:val="0"/>
                <w:sz w:val="20"/>
              </w:rPr>
              <w:t>Luther Burbank (12)</w:t>
            </w:r>
          </w:p>
        </w:tc>
        <w:tc>
          <w:tcPr>
            <w:tcW w:w="3103" w:type="dxa"/>
            <w:tcBorders>
              <w:bottom w:val="single" w:sz="4" w:space="0" w:color="115375"/>
              <w:right w:val="single" w:sz="4" w:space="0" w:color="115375"/>
            </w:tcBorders>
            <w:shd w:val="clear" w:color="auto" w:fill="auto"/>
            <w:vAlign w:val="center"/>
          </w:tcPr>
          <w:p w14:paraId="49CC0033" w14:textId="77777777" w:rsidR="00877913" w:rsidRPr="00DA19EC" w:rsidRDefault="00877913" w:rsidP="00C53482">
            <w:pPr>
              <w:pStyle w:val="NoSpacing"/>
              <w:numPr>
                <w:ilvl w:val="0"/>
                <w:numId w:val="24"/>
              </w:numPr>
              <w:cnfStyle w:val="000000100000" w:firstRow="0" w:lastRow="0" w:firstColumn="0" w:lastColumn="0" w:oddVBand="0" w:evenVBand="0" w:oddHBand="1" w:evenHBand="0" w:firstRowFirstColumn="0" w:firstRowLastColumn="0" w:lastRowFirstColumn="0" w:lastRowLastColumn="0"/>
              <w:rPr>
                <w:sz w:val="20"/>
              </w:rPr>
            </w:pPr>
            <w:r w:rsidRPr="00DA19EC">
              <w:rPr>
                <w:sz w:val="20"/>
              </w:rPr>
              <w:t>West Campus (3)</w:t>
            </w:r>
          </w:p>
        </w:tc>
      </w:tr>
    </w:tbl>
    <w:p w14:paraId="08B1D63B" w14:textId="77777777" w:rsidR="00D34E67" w:rsidRDefault="00D34E67" w:rsidP="00D92737">
      <w:pPr>
        <w:spacing w:after="0" w:line="276" w:lineRule="auto"/>
        <w:jc w:val="both"/>
      </w:pPr>
    </w:p>
    <w:p w14:paraId="297447CA" w14:textId="77777777" w:rsidR="00E01EE5" w:rsidRDefault="00F53A8B" w:rsidP="00E01EE5">
      <w:pPr>
        <w:jc w:val="both"/>
      </w:pPr>
      <w:r>
        <w:t>SCUSD provided demographic information for students participating in the program</w:t>
      </w:r>
      <w:r w:rsidR="001B4E28">
        <w:t xml:space="preserve"> (refer to </w:t>
      </w:r>
      <w:r w:rsidR="00A852EA">
        <w:fldChar w:fldCharType="begin"/>
      </w:r>
      <w:r w:rsidR="001B4E28">
        <w:instrText xml:space="preserve"> REF _Ref434222833 \h </w:instrText>
      </w:r>
      <w:r w:rsidR="00C53482">
        <w:instrText xml:space="preserve"> \* MERGEFORMAT </w:instrText>
      </w:r>
      <w:r w:rsidR="00A852EA">
        <w:fldChar w:fldCharType="separate"/>
      </w:r>
    </w:p>
    <w:p w14:paraId="6CF2C641" w14:textId="77777777" w:rsidR="00CF45AB" w:rsidRDefault="00E01EE5" w:rsidP="00C53482">
      <w:pPr>
        <w:jc w:val="both"/>
      </w:pPr>
      <w:r>
        <w:t>Figure</w:t>
      </w:r>
      <w:r>
        <w:rPr>
          <w:noProof/>
        </w:rPr>
        <w:t xml:space="preserve"> 2</w:t>
      </w:r>
      <w:r w:rsidR="00A852EA">
        <w:fldChar w:fldCharType="end"/>
      </w:r>
      <w:r w:rsidR="001B4E28">
        <w:t>)</w:t>
      </w:r>
      <w:r w:rsidR="00F53A8B">
        <w:t xml:space="preserve">. </w:t>
      </w:r>
      <w:r w:rsidR="00CF45AB">
        <w:t>Of the SCSUD 20</w:t>
      </w:r>
      <w:r w:rsidR="00122BD6">
        <w:t>15 cohort, females comprised 6</w:t>
      </w:r>
      <w:r w:rsidR="00B072B6">
        <w:t>8</w:t>
      </w:r>
      <w:r w:rsidR="00125EB8">
        <w:t xml:space="preserve"> </w:t>
      </w:r>
      <w:r w:rsidR="00CF45AB">
        <w:t xml:space="preserve">percent of the population. </w:t>
      </w:r>
      <w:r w:rsidR="00037794">
        <w:t>Almost half (47%</w:t>
      </w:r>
      <w:r w:rsidR="002506F6">
        <w:t>) of</w:t>
      </w:r>
      <w:r w:rsidR="00F53A8B">
        <w:t xml:space="preserve"> </w:t>
      </w:r>
      <w:r w:rsidR="00037794">
        <w:t xml:space="preserve">these </w:t>
      </w:r>
      <w:r w:rsidR="00F53A8B">
        <w:t>students identif</w:t>
      </w:r>
      <w:r w:rsidR="00804DD8">
        <w:t>ied as African American, while 20</w:t>
      </w:r>
      <w:r w:rsidR="00F53A8B">
        <w:t xml:space="preserve"> percent identified as Asian and </w:t>
      </w:r>
      <w:r w:rsidR="00804DD8">
        <w:t>20</w:t>
      </w:r>
      <w:r w:rsidR="00F53A8B">
        <w:t xml:space="preserve"> percent as Hispanic.</w:t>
      </w:r>
    </w:p>
    <w:p w14:paraId="38AC9C75" w14:textId="77777777" w:rsidR="00D92737" w:rsidRDefault="00D92737" w:rsidP="00AB7DE6">
      <w:pPr>
        <w:pStyle w:val="Caption"/>
      </w:pPr>
      <w:bookmarkStart w:id="10" w:name="_Ref434222833"/>
    </w:p>
    <w:p w14:paraId="50FAFD42" w14:textId="77777777" w:rsidR="00F53A8B" w:rsidRDefault="00804DD8" w:rsidP="00AB7DE6">
      <w:pPr>
        <w:pStyle w:val="Caption"/>
      </w:pPr>
      <w:r>
        <w:t xml:space="preserve">Figure </w:t>
      </w:r>
      <w:r w:rsidR="00A852EA">
        <w:fldChar w:fldCharType="begin"/>
      </w:r>
      <w:r w:rsidR="00213EF3">
        <w:instrText xml:space="preserve"> SEQ Figure \* ARABIC </w:instrText>
      </w:r>
      <w:r w:rsidR="00A852EA">
        <w:fldChar w:fldCharType="separate"/>
      </w:r>
      <w:r w:rsidR="00E01EE5">
        <w:rPr>
          <w:noProof/>
        </w:rPr>
        <w:t>2</w:t>
      </w:r>
      <w:r w:rsidR="00A852EA">
        <w:rPr>
          <w:noProof/>
        </w:rPr>
        <w:fldChar w:fldCharType="end"/>
      </w:r>
      <w:bookmarkEnd w:id="10"/>
      <w:r w:rsidR="00C53482">
        <w:t xml:space="preserve"> </w:t>
      </w:r>
      <w:r>
        <w:t>SCUSD Student Demographics</w:t>
      </w:r>
      <w:r w:rsidR="00C53482" w:rsidRPr="002506F6">
        <w:rPr>
          <w:noProof/>
        </w:rPr>
        <w:drawing>
          <wp:inline distT="0" distB="0" distL="0" distR="0" wp14:anchorId="564318C2" wp14:editId="5E1252FE">
            <wp:extent cx="4981575" cy="22002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D2B520" w14:textId="77777777" w:rsidR="00D92737" w:rsidRDefault="00D92737" w:rsidP="00C53482">
      <w:pPr>
        <w:pStyle w:val="Style2"/>
      </w:pPr>
    </w:p>
    <w:p w14:paraId="797B78E5" w14:textId="77777777" w:rsidR="003B0F7D" w:rsidRDefault="00CF45AB" w:rsidP="00C53482">
      <w:pPr>
        <w:pStyle w:val="Style2"/>
      </w:pPr>
      <w:proofErr w:type="spellStart"/>
      <w:r>
        <w:t>Natomas</w:t>
      </w:r>
      <w:proofErr w:type="spellEnd"/>
      <w:r w:rsidRPr="00295A94">
        <w:t xml:space="preserve"> Unified </w:t>
      </w:r>
      <w:r>
        <w:t>(NUSD)</w:t>
      </w:r>
      <w:r w:rsidR="00EB6441">
        <w:t>, Twin Rivers Unified (TRUSD)</w:t>
      </w:r>
      <w:r w:rsidR="002865AA">
        <w:t>, and O</w:t>
      </w:r>
      <w:r w:rsidR="00EB6441">
        <w:t>thers</w:t>
      </w:r>
      <w:r w:rsidR="00FF640B">
        <w:t xml:space="preserve">  </w:t>
      </w:r>
    </w:p>
    <w:p w14:paraId="10D9D517" w14:textId="77777777" w:rsidR="00D34E67" w:rsidRDefault="00CF45AB" w:rsidP="00EB6441">
      <w:pPr>
        <w:spacing w:line="276" w:lineRule="auto"/>
        <w:jc w:val="both"/>
      </w:pPr>
      <w:r>
        <w:t xml:space="preserve">Within NUSD, </w:t>
      </w:r>
      <w:r w:rsidR="00EA49BD">
        <w:t>2</w:t>
      </w:r>
      <w:r w:rsidR="00EB6441">
        <w:t>1</w:t>
      </w:r>
      <w:r w:rsidR="00EA49BD">
        <w:t xml:space="preserve"> </w:t>
      </w:r>
      <w:r>
        <w:t>students represented five high school campuses</w:t>
      </w:r>
      <w:r w:rsidR="00EB6441">
        <w:t xml:space="preserve">, while </w:t>
      </w:r>
      <w:r w:rsidR="009928D2">
        <w:t>six</w:t>
      </w:r>
      <w:r w:rsidR="00EB6441">
        <w:t xml:space="preserve"> students represented one high school campus in TRUSD. </w:t>
      </w:r>
      <w:r w:rsidR="00295BA3">
        <w:t>Table 2 below presents the distribution of students from each high school.</w:t>
      </w:r>
    </w:p>
    <w:p w14:paraId="0FD09C6A" w14:textId="77777777" w:rsidR="00E249C0" w:rsidRDefault="00E249C0" w:rsidP="00AB7DE6">
      <w:pPr>
        <w:pStyle w:val="Caption"/>
      </w:pPr>
      <w:r>
        <w:t xml:space="preserve">Table </w:t>
      </w:r>
      <w:r w:rsidR="00A852EA">
        <w:fldChar w:fldCharType="begin"/>
      </w:r>
      <w:r w:rsidR="00213EF3">
        <w:instrText xml:space="preserve"> SEQ Table \* ARABIC </w:instrText>
      </w:r>
      <w:r w:rsidR="00A852EA">
        <w:fldChar w:fldCharType="separate"/>
      </w:r>
      <w:r w:rsidR="00CC3DE0">
        <w:rPr>
          <w:noProof/>
        </w:rPr>
        <w:t>2</w:t>
      </w:r>
      <w:r w:rsidR="00A852EA">
        <w:rPr>
          <w:noProof/>
        </w:rPr>
        <w:fldChar w:fldCharType="end"/>
      </w:r>
      <w:r w:rsidR="003215C6">
        <w:t xml:space="preserve"> Student Participation from</w:t>
      </w:r>
      <w:r>
        <w:t xml:space="preserve"> </w:t>
      </w:r>
      <w:proofErr w:type="spellStart"/>
      <w:r>
        <w:t>Natomas</w:t>
      </w:r>
      <w:proofErr w:type="spellEnd"/>
      <w:r>
        <w:t>, Twin Rivers, and Other High Schools</w:t>
      </w:r>
    </w:p>
    <w:tbl>
      <w:tblPr>
        <w:tblStyle w:val="TableGrid"/>
        <w:tblW w:w="73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436"/>
        <w:gridCol w:w="2437"/>
      </w:tblGrid>
      <w:tr w:rsidR="00C22707" w:rsidRPr="00C22707" w14:paraId="21E45FDE" w14:textId="77777777" w:rsidTr="00C53482">
        <w:trPr>
          <w:trHeight w:val="331"/>
          <w:jc w:val="center"/>
        </w:trPr>
        <w:tc>
          <w:tcPr>
            <w:tcW w:w="2436" w:type="dxa"/>
            <w:tcBorders>
              <w:left w:val="single" w:sz="4" w:space="0" w:color="115375"/>
            </w:tcBorders>
            <w:shd w:val="clear" w:color="auto" w:fill="115375"/>
            <w:vAlign w:val="bottom"/>
          </w:tcPr>
          <w:p w14:paraId="510D45CE" w14:textId="77777777" w:rsidR="00BC4253" w:rsidRPr="00C22707" w:rsidRDefault="00354C57" w:rsidP="00C53482">
            <w:pPr>
              <w:pStyle w:val="NoSpacing"/>
              <w:jc w:val="center"/>
              <w:rPr>
                <w:b/>
                <w:color w:val="FFFFFF" w:themeColor="background1"/>
                <w:sz w:val="20"/>
              </w:rPr>
            </w:pPr>
            <w:r w:rsidRPr="00C22707">
              <w:rPr>
                <w:b/>
                <w:color w:val="FFFFFF" w:themeColor="background1"/>
                <w:sz w:val="20"/>
              </w:rPr>
              <w:t>NATOMAS UNIFIED</w:t>
            </w:r>
          </w:p>
        </w:tc>
        <w:tc>
          <w:tcPr>
            <w:tcW w:w="2436" w:type="dxa"/>
            <w:shd w:val="clear" w:color="auto" w:fill="115375"/>
            <w:vAlign w:val="bottom"/>
          </w:tcPr>
          <w:p w14:paraId="053BCBA1" w14:textId="77777777" w:rsidR="00BC4253" w:rsidRPr="00C22707" w:rsidRDefault="00354C57" w:rsidP="00C53482">
            <w:pPr>
              <w:pStyle w:val="NoSpacing"/>
              <w:jc w:val="center"/>
              <w:rPr>
                <w:b/>
                <w:color w:val="FFFFFF" w:themeColor="background1"/>
                <w:sz w:val="20"/>
              </w:rPr>
            </w:pPr>
            <w:r w:rsidRPr="00C22707">
              <w:rPr>
                <w:b/>
                <w:color w:val="FFFFFF" w:themeColor="background1"/>
                <w:sz w:val="20"/>
              </w:rPr>
              <w:t>TWIN RIVERS UNIFIED</w:t>
            </w:r>
          </w:p>
        </w:tc>
        <w:tc>
          <w:tcPr>
            <w:tcW w:w="2437" w:type="dxa"/>
            <w:tcBorders>
              <w:right w:val="single" w:sz="4" w:space="0" w:color="115375"/>
            </w:tcBorders>
            <w:shd w:val="clear" w:color="auto" w:fill="115375"/>
            <w:vAlign w:val="bottom"/>
          </w:tcPr>
          <w:p w14:paraId="61FF8028" w14:textId="77777777" w:rsidR="00BC4253" w:rsidRPr="00C22707" w:rsidRDefault="00BC4253" w:rsidP="00C53482">
            <w:pPr>
              <w:pStyle w:val="NoSpacing"/>
              <w:jc w:val="center"/>
              <w:rPr>
                <w:b/>
                <w:color w:val="FFFFFF" w:themeColor="background1"/>
                <w:sz w:val="20"/>
              </w:rPr>
            </w:pPr>
            <w:r w:rsidRPr="00C22707">
              <w:rPr>
                <w:b/>
                <w:color w:val="FFFFFF" w:themeColor="background1"/>
                <w:sz w:val="20"/>
              </w:rPr>
              <w:t>OTHER</w:t>
            </w:r>
            <w:r w:rsidR="00354C57" w:rsidRPr="00C22707">
              <w:rPr>
                <w:b/>
                <w:color w:val="FFFFFF" w:themeColor="background1"/>
                <w:sz w:val="20"/>
              </w:rPr>
              <w:t xml:space="preserve"> DISTRICTS</w:t>
            </w:r>
          </w:p>
        </w:tc>
      </w:tr>
      <w:tr w:rsidR="00BC4253" w:rsidRPr="003215C6" w14:paraId="6582CE27" w14:textId="77777777" w:rsidTr="00C53482">
        <w:trPr>
          <w:trHeight w:val="331"/>
          <w:jc w:val="center"/>
        </w:trPr>
        <w:tc>
          <w:tcPr>
            <w:tcW w:w="2436" w:type="dxa"/>
            <w:tcBorders>
              <w:left w:val="single" w:sz="4" w:space="0" w:color="115375"/>
            </w:tcBorders>
            <w:shd w:val="clear" w:color="auto" w:fill="auto"/>
            <w:vAlign w:val="center"/>
          </w:tcPr>
          <w:p w14:paraId="513E7940" w14:textId="77777777" w:rsidR="00BC4253" w:rsidRPr="003215C6" w:rsidRDefault="00BC4253" w:rsidP="00C22707">
            <w:pPr>
              <w:pStyle w:val="NoSpacing"/>
              <w:numPr>
                <w:ilvl w:val="0"/>
                <w:numId w:val="19"/>
              </w:numPr>
              <w:ind w:left="110" w:hanging="180"/>
              <w:rPr>
                <w:i/>
                <w:sz w:val="20"/>
              </w:rPr>
            </w:pPr>
            <w:r w:rsidRPr="003215C6">
              <w:rPr>
                <w:sz w:val="20"/>
              </w:rPr>
              <w:t>Discovery (3)</w:t>
            </w:r>
          </w:p>
        </w:tc>
        <w:tc>
          <w:tcPr>
            <w:tcW w:w="2436" w:type="dxa"/>
            <w:shd w:val="clear" w:color="auto" w:fill="auto"/>
            <w:vAlign w:val="center"/>
          </w:tcPr>
          <w:p w14:paraId="64BE6F87" w14:textId="77777777" w:rsidR="00BC4253" w:rsidRPr="003215C6" w:rsidRDefault="00BC4253" w:rsidP="00C22707">
            <w:pPr>
              <w:pStyle w:val="NoSpacing"/>
              <w:numPr>
                <w:ilvl w:val="0"/>
                <w:numId w:val="22"/>
              </w:numPr>
              <w:ind w:left="200" w:hanging="200"/>
              <w:rPr>
                <w:i/>
                <w:sz w:val="20"/>
              </w:rPr>
            </w:pPr>
            <w:r w:rsidRPr="003215C6">
              <w:rPr>
                <w:sz w:val="20"/>
              </w:rPr>
              <w:t>Grant Union (6)</w:t>
            </w:r>
          </w:p>
        </w:tc>
        <w:tc>
          <w:tcPr>
            <w:tcW w:w="2437" w:type="dxa"/>
            <w:tcBorders>
              <w:right w:val="single" w:sz="4" w:space="0" w:color="115375"/>
            </w:tcBorders>
            <w:shd w:val="clear" w:color="auto" w:fill="auto"/>
            <w:vAlign w:val="center"/>
          </w:tcPr>
          <w:p w14:paraId="78C981BB" w14:textId="77777777" w:rsidR="00BC4253" w:rsidRPr="003215C6" w:rsidRDefault="00BC4253" w:rsidP="00C22707">
            <w:pPr>
              <w:pStyle w:val="NoSpacing"/>
              <w:numPr>
                <w:ilvl w:val="0"/>
                <w:numId w:val="21"/>
              </w:numPr>
              <w:ind w:left="200" w:hanging="200"/>
              <w:rPr>
                <w:i/>
                <w:sz w:val="20"/>
              </w:rPr>
            </w:pPr>
            <w:proofErr w:type="spellStart"/>
            <w:r w:rsidRPr="003215C6">
              <w:rPr>
                <w:sz w:val="20"/>
              </w:rPr>
              <w:t>Cosumnes</w:t>
            </w:r>
            <w:proofErr w:type="spellEnd"/>
            <w:r w:rsidRPr="003215C6">
              <w:rPr>
                <w:sz w:val="20"/>
              </w:rPr>
              <w:t xml:space="preserve"> Oaks (1)</w:t>
            </w:r>
          </w:p>
        </w:tc>
      </w:tr>
      <w:tr w:rsidR="00BC4253" w:rsidRPr="003215C6" w14:paraId="2AD39428" w14:textId="77777777" w:rsidTr="00C53482">
        <w:trPr>
          <w:trHeight w:val="331"/>
          <w:jc w:val="center"/>
        </w:trPr>
        <w:tc>
          <w:tcPr>
            <w:tcW w:w="2436" w:type="dxa"/>
            <w:tcBorders>
              <w:left w:val="single" w:sz="4" w:space="0" w:color="115375"/>
            </w:tcBorders>
            <w:shd w:val="clear" w:color="auto" w:fill="auto"/>
            <w:vAlign w:val="center"/>
          </w:tcPr>
          <w:p w14:paraId="662BABAC" w14:textId="77777777" w:rsidR="00BC4253" w:rsidRPr="003215C6" w:rsidRDefault="00BC4253" w:rsidP="00C22707">
            <w:pPr>
              <w:pStyle w:val="NoSpacing"/>
              <w:numPr>
                <w:ilvl w:val="0"/>
                <w:numId w:val="19"/>
              </w:numPr>
              <w:ind w:left="110" w:hanging="180"/>
              <w:rPr>
                <w:i/>
                <w:sz w:val="20"/>
              </w:rPr>
            </w:pPr>
            <w:proofErr w:type="spellStart"/>
            <w:r w:rsidRPr="003215C6">
              <w:rPr>
                <w:sz w:val="20"/>
              </w:rPr>
              <w:t>Inderkum</w:t>
            </w:r>
            <w:proofErr w:type="spellEnd"/>
            <w:r w:rsidRPr="003215C6">
              <w:rPr>
                <w:sz w:val="20"/>
              </w:rPr>
              <w:t xml:space="preserve"> (7)</w:t>
            </w:r>
          </w:p>
        </w:tc>
        <w:tc>
          <w:tcPr>
            <w:tcW w:w="2436" w:type="dxa"/>
            <w:shd w:val="clear" w:color="auto" w:fill="auto"/>
            <w:vAlign w:val="center"/>
          </w:tcPr>
          <w:p w14:paraId="3465C8D7" w14:textId="77777777" w:rsidR="00BC4253" w:rsidRPr="003215C6" w:rsidRDefault="00BC4253" w:rsidP="00B00BEA">
            <w:pPr>
              <w:pStyle w:val="NoSpacing"/>
              <w:rPr>
                <w:sz w:val="20"/>
              </w:rPr>
            </w:pPr>
          </w:p>
        </w:tc>
        <w:tc>
          <w:tcPr>
            <w:tcW w:w="2437" w:type="dxa"/>
            <w:tcBorders>
              <w:right w:val="single" w:sz="4" w:space="0" w:color="115375"/>
            </w:tcBorders>
            <w:shd w:val="clear" w:color="auto" w:fill="auto"/>
            <w:vAlign w:val="center"/>
          </w:tcPr>
          <w:p w14:paraId="3FD6B466" w14:textId="77777777" w:rsidR="00BC4253" w:rsidRPr="003215C6" w:rsidRDefault="00BC4253" w:rsidP="00C22707">
            <w:pPr>
              <w:pStyle w:val="NoSpacing"/>
              <w:numPr>
                <w:ilvl w:val="0"/>
                <w:numId w:val="21"/>
              </w:numPr>
              <w:ind w:left="200" w:hanging="200"/>
              <w:rPr>
                <w:i/>
                <w:sz w:val="20"/>
              </w:rPr>
            </w:pPr>
            <w:r w:rsidRPr="003215C6">
              <w:rPr>
                <w:sz w:val="20"/>
              </w:rPr>
              <w:t>Eastside College Prep (1)</w:t>
            </w:r>
          </w:p>
        </w:tc>
      </w:tr>
      <w:tr w:rsidR="00BC4253" w:rsidRPr="003215C6" w14:paraId="0EA07B0C" w14:textId="77777777" w:rsidTr="00C53482">
        <w:trPr>
          <w:trHeight w:val="331"/>
          <w:jc w:val="center"/>
        </w:trPr>
        <w:tc>
          <w:tcPr>
            <w:tcW w:w="2436" w:type="dxa"/>
            <w:tcBorders>
              <w:left w:val="single" w:sz="4" w:space="0" w:color="115375"/>
            </w:tcBorders>
            <w:shd w:val="clear" w:color="auto" w:fill="auto"/>
            <w:vAlign w:val="center"/>
          </w:tcPr>
          <w:p w14:paraId="11E799FA" w14:textId="77777777" w:rsidR="00BC4253" w:rsidRPr="003215C6" w:rsidRDefault="00BC4253" w:rsidP="00C22707">
            <w:pPr>
              <w:pStyle w:val="NoSpacing"/>
              <w:numPr>
                <w:ilvl w:val="0"/>
                <w:numId w:val="19"/>
              </w:numPr>
              <w:ind w:left="110" w:hanging="180"/>
              <w:rPr>
                <w:i/>
                <w:sz w:val="20"/>
              </w:rPr>
            </w:pPr>
            <w:r w:rsidRPr="003215C6">
              <w:rPr>
                <w:sz w:val="20"/>
              </w:rPr>
              <w:t>Leroy Green Academy (1)</w:t>
            </w:r>
          </w:p>
        </w:tc>
        <w:tc>
          <w:tcPr>
            <w:tcW w:w="2436" w:type="dxa"/>
            <w:shd w:val="clear" w:color="auto" w:fill="auto"/>
            <w:vAlign w:val="center"/>
          </w:tcPr>
          <w:p w14:paraId="7D0ABE52" w14:textId="77777777" w:rsidR="00BC4253" w:rsidRPr="003215C6" w:rsidRDefault="00BC4253" w:rsidP="00B00BEA">
            <w:pPr>
              <w:pStyle w:val="NoSpacing"/>
              <w:rPr>
                <w:sz w:val="20"/>
              </w:rPr>
            </w:pPr>
          </w:p>
        </w:tc>
        <w:tc>
          <w:tcPr>
            <w:tcW w:w="2437" w:type="dxa"/>
            <w:tcBorders>
              <w:right w:val="single" w:sz="4" w:space="0" w:color="115375"/>
            </w:tcBorders>
            <w:shd w:val="clear" w:color="auto" w:fill="auto"/>
            <w:vAlign w:val="center"/>
          </w:tcPr>
          <w:p w14:paraId="203439F7" w14:textId="77777777" w:rsidR="00BC4253" w:rsidRPr="003215C6" w:rsidRDefault="00BC4253" w:rsidP="00C22707">
            <w:pPr>
              <w:pStyle w:val="NoSpacing"/>
              <w:numPr>
                <w:ilvl w:val="0"/>
                <w:numId w:val="21"/>
              </w:numPr>
              <w:ind w:left="200" w:hanging="200"/>
              <w:rPr>
                <w:i/>
                <w:sz w:val="20"/>
              </w:rPr>
            </w:pPr>
            <w:r w:rsidRPr="003215C6">
              <w:rPr>
                <w:sz w:val="20"/>
              </w:rPr>
              <w:t>Elinor Hickey (1)</w:t>
            </w:r>
          </w:p>
        </w:tc>
      </w:tr>
      <w:tr w:rsidR="00BC4253" w:rsidRPr="003215C6" w14:paraId="565C8C07" w14:textId="77777777" w:rsidTr="00C53482">
        <w:trPr>
          <w:trHeight w:val="331"/>
          <w:jc w:val="center"/>
        </w:trPr>
        <w:tc>
          <w:tcPr>
            <w:tcW w:w="2436" w:type="dxa"/>
            <w:tcBorders>
              <w:left w:val="single" w:sz="4" w:space="0" w:color="115375"/>
            </w:tcBorders>
            <w:shd w:val="clear" w:color="auto" w:fill="auto"/>
            <w:vAlign w:val="center"/>
          </w:tcPr>
          <w:p w14:paraId="3D9D2552" w14:textId="77777777" w:rsidR="00BC4253" w:rsidRPr="003215C6" w:rsidRDefault="00BC4253" w:rsidP="00C22707">
            <w:pPr>
              <w:pStyle w:val="NoSpacing"/>
              <w:numPr>
                <w:ilvl w:val="0"/>
                <w:numId w:val="19"/>
              </w:numPr>
              <w:ind w:left="110" w:hanging="180"/>
              <w:rPr>
                <w:i/>
                <w:sz w:val="20"/>
              </w:rPr>
            </w:pPr>
            <w:proofErr w:type="spellStart"/>
            <w:r w:rsidRPr="003215C6">
              <w:rPr>
                <w:sz w:val="20"/>
              </w:rPr>
              <w:lastRenderedPageBreak/>
              <w:t>Natomas</w:t>
            </w:r>
            <w:proofErr w:type="spellEnd"/>
            <w:r w:rsidRPr="003215C6">
              <w:rPr>
                <w:sz w:val="20"/>
              </w:rPr>
              <w:t xml:space="preserve"> (4)</w:t>
            </w:r>
          </w:p>
        </w:tc>
        <w:tc>
          <w:tcPr>
            <w:tcW w:w="2436" w:type="dxa"/>
            <w:shd w:val="clear" w:color="auto" w:fill="auto"/>
            <w:vAlign w:val="center"/>
          </w:tcPr>
          <w:p w14:paraId="50AD89D6" w14:textId="77777777" w:rsidR="00BC4253" w:rsidRPr="003215C6" w:rsidRDefault="00BC4253" w:rsidP="00B00BEA">
            <w:pPr>
              <w:pStyle w:val="NoSpacing"/>
              <w:rPr>
                <w:sz w:val="20"/>
              </w:rPr>
            </w:pPr>
          </w:p>
        </w:tc>
        <w:tc>
          <w:tcPr>
            <w:tcW w:w="2437" w:type="dxa"/>
            <w:tcBorders>
              <w:right w:val="single" w:sz="4" w:space="0" w:color="115375"/>
            </w:tcBorders>
            <w:shd w:val="clear" w:color="auto" w:fill="auto"/>
            <w:vAlign w:val="center"/>
          </w:tcPr>
          <w:p w14:paraId="2C8DC8C9" w14:textId="77777777" w:rsidR="00BC4253" w:rsidRPr="003215C6" w:rsidRDefault="00BC4253" w:rsidP="00C22707">
            <w:pPr>
              <w:pStyle w:val="NoSpacing"/>
              <w:numPr>
                <w:ilvl w:val="0"/>
                <w:numId w:val="21"/>
              </w:numPr>
              <w:ind w:left="200" w:hanging="200"/>
              <w:rPr>
                <w:i/>
                <w:sz w:val="20"/>
              </w:rPr>
            </w:pPr>
            <w:r w:rsidRPr="003215C6">
              <w:rPr>
                <w:sz w:val="20"/>
              </w:rPr>
              <w:t>Monterey Trail (1)</w:t>
            </w:r>
          </w:p>
        </w:tc>
      </w:tr>
      <w:tr w:rsidR="00BC4253" w:rsidRPr="003215C6" w14:paraId="5D8245BA" w14:textId="77777777" w:rsidTr="00C53482">
        <w:trPr>
          <w:trHeight w:val="331"/>
          <w:jc w:val="center"/>
        </w:trPr>
        <w:tc>
          <w:tcPr>
            <w:tcW w:w="2436" w:type="dxa"/>
            <w:tcBorders>
              <w:left w:val="single" w:sz="4" w:space="0" w:color="115375"/>
              <w:bottom w:val="single" w:sz="4" w:space="0" w:color="115375"/>
            </w:tcBorders>
            <w:shd w:val="clear" w:color="auto" w:fill="auto"/>
            <w:vAlign w:val="center"/>
          </w:tcPr>
          <w:p w14:paraId="3774CD8C" w14:textId="77777777" w:rsidR="00BC4253" w:rsidRPr="003215C6" w:rsidRDefault="00BC4253" w:rsidP="00C22707">
            <w:pPr>
              <w:pStyle w:val="NoSpacing"/>
              <w:numPr>
                <w:ilvl w:val="0"/>
                <w:numId w:val="19"/>
              </w:numPr>
              <w:ind w:left="110" w:hanging="180"/>
              <w:rPr>
                <w:i/>
                <w:sz w:val="20"/>
              </w:rPr>
            </w:pPr>
            <w:r w:rsidRPr="003215C6">
              <w:rPr>
                <w:sz w:val="20"/>
              </w:rPr>
              <w:t>NP3 Charter (6)</w:t>
            </w:r>
          </w:p>
        </w:tc>
        <w:tc>
          <w:tcPr>
            <w:tcW w:w="2436" w:type="dxa"/>
            <w:tcBorders>
              <w:bottom w:val="single" w:sz="4" w:space="0" w:color="115375"/>
            </w:tcBorders>
            <w:shd w:val="clear" w:color="auto" w:fill="auto"/>
            <w:vAlign w:val="center"/>
          </w:tcPr>
          <w:p w14:paraId="16FE4802" w14:textId="77777777" w:rsidR="00BC4253" w:rsidRPr="003215C6" w:rsidRDefault="00BC4253" w:rsidP="00B00BEA">
            <w:pPr>
              <w:pStyle w:val="NoSpacing"/>
              <w:rPr>
                <w:sz w:val="20"/>
              </w:rPr>
            </w:pPr>
          </w:p>
        </w:tc>
        <w:tc>
          <w:tcPr>
            <w:tcW w:w="2437" w:type="dxa"/>
            <w:tcBorders>
              <w:bottom w:val="single" w:sz="4" w:space="0" w:color="115375"/>
              <w:right w:val="single" w:sz="4" w:space="0" w:color="115375"/>
            </w:tcBorders>
            <w:shd w:val="clear" w:color="auto" w:fill="auto"/>
            <w:vAlign w:val="center"/>
          </w:tcPr>
          <w:p w14:paraId="341D2787" w14:textId="77777777" w:rsidR="00BC4253" w:rsidRPr="003215C6" w:rsidRDefault="00BC4253" w:rsidP="00C22707">
            <w:pPr>
              <w:pStyle w:val="NoSpacing"/>
              <w:numPr>
                <w:ilvl w:val="0"/>
                <w:numId w:val="21"/>
              </w:numPr>
              <w:ind w:left="200" w:hanging="200"/>
              <w:rPr>
                <w:i/>
                <w:sz w:val="20"/>
              </w:rPr>
            </w:pPr>
            <w:r w:rsidRPr="003215C6">
              <w:rPr>
                <w:sz w:val="20"/>
              </w:rPr>
              <w:t>Valley (2)</w:t>
            </w:r>
          </w:p>
        </w:tc>
      </w:tr>
    </w:tbl>
    <w:p w14:paraId="69B9C8AF" w14:textId="77777777" w:rsidR="00D34E67" w:rsidRDefault="00D34E67" w:rsidP="00DC24FB">
      <w:pPr>
        <w:spacing w:line="276" w:lineRule="auto"/>
      </w:pPr>
    </w:p>
    <w:p w14:paraId="2C277AD5" w14:textId="734AD699" w:rsidR="0046455A" w:rsidRDefault="00D34E67" w:rsidP="00CC3DE0">
      <w:pPr>
        <w:spacing w:line="276" w:lineRule="auto"/>
        <w:jc w:val="both"/>
        <w:rPr>
          <w:rFonts w:eastAsiaTheme="majorEastAsia" w:cstheme="majorBidi"/>
          <w:u w:val="single"/>
        </w:rPr>
      </w:pPr>
      <w:r>
        <w:t>Districts in the “Other” category included Elk Grove Unified School District and Sacramento County Office of Education. Six students represented five high schools in those districts.</w:t>
      </w:r>
    </w:p>
    <w:p w14:paraId="01A002FE" w14:textId="77777777" w:rsidR="005657BF" w:rsidRPr="007B57EA" w:rsidRDefault="005657BF" w:rsidP="00C53482">
      <w:pPr>
        <w:pStyle w:val="Style2"/>
      </w:pPr>
      <w:r w:rsidRPr="007B57EA">
        <w:t>Geographic Representation</w:t>
      </w:r>
    </w:p>
    <w:p w14:paraId="729F73EE" w14:textId="77777777" w:rsidR="007B57EA" w:rsidRDefault="0045188E" w:rsidP="0046455A">
      <w:pPr>
        <w:spacing w:line="276" w:lineRule="auto"/>
        <w:jc w:val="both"/>
      </w:pPr>
      <w:r>
        <w:t>Participating students</w:t>
      </w:r>
      <w:r w:rsidR="009C7099" w:rsidRPr="007B57EA">
        <w:t xml:space="preserve"> represented </w:t>
      </w:r>
      <w:r>
        <w:t>21</w:t>
      </w:r>
      <w:r w:rsidR="009C7099" w:rsidRPr="007B57EA">
        <w:t xml:space="preserve"> zip codes around Sacramento, adding to the </w:t>
      </w:r>
      <w:r w:rsidR="0046455A">
        <w:t xml:space="preserve">high level of </w:t>
      </w:r>
      <w:r w:rsidR="009C7099" w:rsidRPr="007B57EA">
        <w:t xml:space="preserve">diversity of </w:t>
      </w:r>
      <w:r w:rsidR="0046455A">
        <w:t xml:space="preserve">the </w:t>
      </w:r>
      <w:r w:rsidR="009C7099" w:rsidRPr="007B57EA">
        <w:t xml:space="preserve">students served this year. </w:t>
      </w:r>
      <w:r w:rsidR="00745866" w:rsidRPr="007B57EA">
        <w:t xml:space="preserve">Students also represented </w:t>
      </w:r>
      <w:r w:rsidR="007B57EA">
        <w:t>each of the eight districts</w:t>
      </w:r>
      <w:r w:rsidR="00AB7DE6">
        <w:t xml:space="preserve"> within the city of Sacramento.</w:t>
      </w:r>
      <w:r w:rsidR="00F5723C">
        <w:t xml:space="preserve"> </w:t>
      </w:r>
      <w:r w:rsidR="007427C7">
        <w:t xml:space="preserve">As depicted in </w:t>
      </w:r>
      <w:r w:rsidR="00A852EA">
        <w:fldChar w:fldCharType="begin"/>
      </w:r>
      <w:r w:rsidR="00E02F3F">
        <w:instrText xml:space="preserve"> REF _Ref437943191 \h </w:instrText>
      </w:r>
      <w:r w:rsidR="00A852EA">
        <w:fldChar w:fldCharType="separate"/>
      </w:r>
      <w:r w:rsidR="00E01EE5">
        <w:t xml:space="preserve">Figure </w:t>
      </w:r>
      <w:r w:rsidR="00E01EE5">
        <w:rPr>
          <w:noProof/>
        </w:rPr>
        <w:t>3</w:t>
      </w:r>
      <w:r w:rsidR="00A852EA">
        <w:fldChar w:fldCharType="end"/>
      </w:r>
      <w:r w:rsidR="007427C7">
        <w:t xml:space="preserve">, both North and South Sacramento had a high density of student participation, while the central part of Sacramento (including the Downtown and Midtown neighborhoods) had a sparse representation. </w:t>
      </w:r>
    </w:p>
    <w:p w14:paraId="6A2F715D" w14:textId="77777777" w:rsidR="00354C57" w:rsidRDefault="007B57EA" w:rsidP="00AB7DE6">
      <w:pPr>
        <w:pStyle w:val="Caption"/>
        <w:sectPr w:rsidR="00354C57" w:rsidSect="00775AA5">
          <w:headerReference w:type="default" r:id="rId17"/>
          <w:footerReference w:type="default" r:id="rId18"/>
          <w:pgSz w:w="12240" w:h="15840"/>
          <w:pgMar w:top="1440" w:right="1440" w:bottom="1440" w:left="1440" w:header="720" w:footer="720" w:gutter="0"/>
          <w:cols w:space="720"/>
          <w:docGrid w:linePitch="360"/>
        </w:sectPr>
      </w:pPr>
      <w:bookmarkStart w:id="11" w:name="_Ref437943191"/>
      <w:r>
        <w:lastRenderedPageBreak/>
        <w:t xml:space="preserve">Figure </w:t>
      </w:r>
      <w:r w:rsidR="00A852EA">
        <w:fldChar w:fldCharType="begin"/>
      </w:r>
      <w:r w:rsidR="00213EF3">
        <w:instrText xml:space="preserve"> SEQ Figure \* ARABIC </w:instrText>
      </w:r>
      <w:r w:rsidR="00A852EA">
        <w:fldChar w:fldCharType="separate"/>
      </w:r>
      <w:r w:rsidR="00E01EE5">
        <w:rPr>
          <w:noProof/>
        </w:rPr>
        <w:t>3</w:t>
      </w:r>
      <w:r w:rsidR="00A852EA">
        <w:rPr>
          <w:noProof/>
        </w:rPr>
        <w:fldChar w:fldCharType="end"/>
      </w:r>
      <w:bookmarkEnd w:id="11"/>
      <w:r>
        <w:t xml:space="preserve"> Map of </w:t>
      </w:r>
      <w:r w:rsidR="00C53482">
        <w:t>Participating Students</w:t>
      </w:r>
      <w:r>
        <w:rPr>
          <w:noProof/>
        </w:rPr>
        <w:drawing>
          <wp:inline distT="0" distB="0" distL="0" distR="0" wp14:anchorId="5F1A7994" wp14:editId="0006C054">
            <wp:extent cx="4541238" cy="5876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CH Student Address Ma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5996" cy="5883083"/>
                    </a:xfrm>
                    <a:prstGeom prst="rect">
                      <a:avLst/>
                    </a:prstGeom>
                  </pic:spPr>
                </pic:pic>
              </a:graphicData>
            </a:graphic>
          </wp:inline>
        </w:drawing>
      </w:r>
    </w:p>
    <w:p w14:paraId="391CE490" w14:textId="77777777" w:rsidR="009A296E" w:rsidRDefault="00CF45AB" w:rsidP="005E00D1">
      <w:pPr>
        <w:pStyle w:val="Heading1"/>
      </w:pPr>
      <w:bookmarkStart w:id="12" w:name="_Toc438031622"/>
      <w:r>
        <w:lastRenderedPageBreak/>
        <w:t xml:space="preserve">III. </w:t>
      </w:r>
      <w:r w:rsidR="00AB7DE6">
        <w:t xml:space="preserve">  </w:t>
      </w:r>
      <w:r>
        <w:t>Evaluation Methodology</w:t>
      </w:r>
      <w:bookmarkEnd w:id="12"/>
    </w:p>
    <w:p w14:paraId="247931BF" w14:textId="77777777" w:rsidR="009C7099" w:rsidRDefault="009C7099" w:rsidP="000F55C8">
      <w:pPr>
        <w:pStyle w:val="NoSpacing"/>
        <w:jc w:val="both"/>
      </w:pPr>
      <w:r>
        <w:t xml:space="preserve">2015 was the first year that the S@CH included an evaluation conducted by a third-party evaluation team, LPC Consulting Associates, Inc.  The evaluation </w:t>
      </w:r>
      <w:r w:rsidR="00625998">
        <w:t xml:space="preserve">team met with the program coordinator and City Councilmember </w:t>
      </w:r>
      <w:proofErr w:type="spellStart"/>
      <w:r w:rsidR="00625998">
        <w:t>S</w:t>
      </w:r>
      <w:r w:rsidR="00C205DA">
        <w:t>c</w:t>
      </w:r>
      <w:r w:rsidR="00625998">
        <w:t>henirer</w:t>
      </w:r>
      <w:proofErr w:type="spellEnd"/>
      <w:r w:rsidR="00625998">
        <w:t xml:space="preserve"> and staff to d</w:t>
      </w:r>
      <w:r w:rsidR="007B0312">
        <w:t xml:space="preserve">iscuss and select both evaluation </w:t>
      </w:r>
      <w:r w:rsidR="00625998">
        <w:t>me</w:t>
      </w:r>
      <w:r w:rsidR="007B0312">
        <w:t xml:space="preserve">thods and </w:t>
      </w:r>
      <w:r w:rsidR="00AB7DE6">
        <w:t xml:space="preserve">data collection plans. </w:t>
      </w:r>
      <w:r w:rsidR="007B0312">
        <w:t xml:space="preserve">As a result of this meeting, the </w:t>
      </w:r>
      <w:r w:rsidR="00AB7193">
        <w:t>evaluation</w:t>
      </w:r>
      <w:r w:rsidR="007B0312">
        <w:t xml:space="preserve"> team submitted a summary evaluation work plan and scope of work </w:t>
      </w:r>
      <w:r w:rsidR="00AB7193">
        <w:t>which</w:t>
      </w:r>
      <w:r w:rsidR="00AB7DE6">
        <w:t xml:space="preserve"> was included in the contract. </w:t>
      </w:r>
      <w:r w:rsidR="00AB7193">
        <w:t xml:space="preserve">The approach included a combination of quantitative and qualitative data, </w:t>
      </w:r>
      <w:r w:rsidR="00EB72EF">
        <w:t xml:space="preserve">as well as tools used in the prior years and a newly created assessment tool to compare pre- and post-S@CH measures. </w:t>
      </w:r>
    </w:p>
    <w:p w14:paraId="58762029" w14:textId="77777777" w:rsidR="00671349" w:rsidRDefault="00671349" w:rsidP="00B00BEA">
      <w:pPr>
        <w:pStyle w:val="NoSpacing"/>
      </w:pPr>
      <w:r>
        <w:t xml:space="preserve">The 2015 </w:t>
      </w:r>
      <w:proofErr w:type="gramStart"/>
      <w:r>
        <w:t>Summer</w:t>
      </w:r>
      <w:proofErr w:type="gramEnd"/>
      <w:r>
        <w:t xml:space="preserve"> at City Hall evaluation consisted of several components: </w:t>
      </w:r>
    </w:p>
    <w:p w14:paraId="46BCB271" w14:textId="77777777" w:rsidR="00671349" w:rsidRPr="00C53482" w:rsidRDefault="005B62F0" w:rsidP="00A50360">
      <w:pPr>
        <w:pStyle w:val="Style3"/>
      </w:pPr>
      <w:r w:rsidRPr="00C53482">
        <w:t xml:space="preserve">Student </w:t>
      </w:r>
      <w:r w:rsidR="00671349" w:rsidRPr="00C53482">
        <w:t>Self-Assessment</w:t>
      </w:r>
    </w:p>
    <w:p w14:paraId="501661F5" w14:textId="77777777" w:rsidR="00671349" w:rsidRPr="00C53482" w:rsidRDefault="00917630" w:rsidP="00A50360">
      <w:pPr>
        <w:pStyle w:val="Style3"/>
      </w:pPr>
      <w:r w:rsidRPr="00C53482">
        <w:t>Supervisor/Student Assessment</w:t>
      </w:r>
    </w:p>
    <w:p w14:paraId="05B8C3BB" w14:textId="77777777" w:rsidR="00671349" w:rsidRPr="00C53482" w:rsidRDefault="006B249B" w:rsidP="00A50360">
      <w:pPr>
        <w:pStyle w:val="Style3"/>
      </w:pPr>
      <w:r w:rsidRPr="00C53482">
        <w:t>Studen</w:t>
      </w:r>
      <w:r w:rsidR="006638D5" w:rsidRPr="00C53482">
        <w:t>t Focus Groups</w:t>
      </w:r>
    </w:p>
    <w:p w14:paraId="1C399A9A" w14:textId="77777777" w:rsidR="007A5E37" w:rsidRPr="00C53482" w:rsidRDefault="006638D5" w:rsidP="00A50360">
      <w:pPr>
        <w:pStyle w:val="Style3"/>
      </w:pPr>
      <w:r w:rsidRPr="00C53482">
        <w:t>Student Surveys</w:t>
      </w:r>
    </w:p>
    <w:p w14:paraId="68ECCC3A" w14:textId="77777777" w:rsidR="00C205DA" w:rsidRPr="00C53482" w:rsidRDefault="00CD70AA" w:rsidP="00A50360">
      <w:pPr>
        <w:pStyle w:val="Style3"/>
      </w:pPr>
      <w:r w:rsidRPr="00C53482">
        <w:t>Staff Focus Group</w:t>
      </w:r>
    </w:p>
    <w:p w14:paraId="5F63B572" w14:textId="77777777" w:rsidR="00C53482" w:rsidRPr="00C53482" w:rsidRDefault="009445D4" w:rsidP="00A50360">
      <w:pPr>
        <w:pStyle w:val="Style3"/>
        <w:spacing w:after="160"/>
        <w:rPr>
          <w:sz w:val="20"/>
        </w:rPr>
      </w:pPr>
      <w:r w:rsidRPr="00C53482">
        <w:t>Inte</w:t>
      </w:r>
      <w:r w:rsidR="00CD70AA" w:rsidRPr="00C53482">
        <w:t>rview with the S@CH Coordinator</w:t>
      </w:r>
    </w:p>
    <w:p w14:paraId="0F34B13B" w14:textId="77777777" w:rsidR="00AF1AC4" w:rsidRDefault="00FB2DDB" w:rsidP="00B00BEA">
      <w:pPr>
        <w:pStyle w:val="NoSpacing"/>
      </w:pPr>
      <w:r>
        <w:t>The evaluator created an Access database to store collected data</w:t>
      </w:r>
      <w:r w:rsidR="00821358">
        <w:t xml:space="preserve"> and</w:t>
      </w:r>
      <w:r>
        <w:t xml:space="preserve"> conducted quantitative analysis using SPSS statistical software.</w:t>
      </w:r>
      <w:r w:rsidR="00795935">
        <w:t xml:space="preserve"> </w:t>
      </w:r>
      <w:r w:rsidR="00F02CEF">
        <w:t>Copies of all data co</w:t>
      </w:r>
      <w:r w:rsidR="000E38F7">
        <w:t>llection tools are included in Attachment A.</w:t>
      </w:r>
    </w:p>
    <w:p w14:paraId="737FDD9A" w14:textId="77777777" w:rsidR="006B249B" w:rsidRDefault="000422B2" w:rsidP="000F55C8">
      <w:pPr>
        <w:pStyle w:val="NoSpacing"/>
        <w:jc w:val="both"/>
      </w:pPr>
      <w:r w:rsidRPr="00744AE4">
        <w:t xml:space="preserve">Some evaluation activities </w:t>
      </w:r>
      <w:r w:rsidR="00744AE4" w:rsidRPr="00744AE4">
        <w:t>were not fully completed</w:t>
      </w:r>
      <w:r w:rsidRPr="00744AE4">
        <w:t xml:space="preserve">, in part due to unclear direction from the evaluation team and </w:t>
      </w:r>
      <w:r w:rsidR="00F9102F" w:rsidRPr="00744AE4">
        <w:t>irregular</w:t>
      </w:r>
      <w:r w:rsidR="00F9102F">
        <w:t xml:space="preserve"> communication between the evaluation </w:t>
      </w:r>
      <w:r w:rsidR="00AB7DE6">
        <w:t xml:space="preserve">team and the S@CH Coordinator. </w:t>
      </w:r>
      <w:r w:rsidR="00B517ED">
        <w:t xml:space="preserve">In addition, demographic data for youth participants was incomplete, because it was not included on the </w:t>
      </w:r>
      <w:r w:rsidR="005B62F0">
        <w:t xml:space="preserve">application form or registration information, and retrieval from individual school districts was only partially </w:t>
      </w:r>
      <w:r w:rsidR="004D67B8">
        <w:t>successful. The</w:t>
      </w:r>
      <w:r w:rsidR="000E38F7">
        <w:t xml:space="preserve"> evaluation findings </w:t>
      </w:r>
      <w:r w:rsidR="00BC45C9">
        <w:t xml:space="preserve">presented later in this report </w:t>
      </w:r>
      <w:r w:rsidR="00F9102F">
        <w:t>represent an analysis of data from the Student Self-Assessment</w:t>
      </w:r>
      <w:r w:rsidR="00B517ED">
        <w:t xml:space="preserve">, </w:t>
      </w:r>
      <w:r w:rsidR="00F02CEF">
        <w:t xml:space="preserve">the Adult Assessment, Student Surveys, focus group and interview responses.  </w:t>
      </w:r>
    </w:p>
    <w:p w14:paraId="0B654D7E" w14:textId="77777777" w:rsidR="00CF45AB" w:rsidRDefault="00CF45AB" w:rsidP="004F2DA0">
      <w:pPr>
        <w:pStyle w:val="Style2"/>
      </w:pPr>
      <w:r>
        <w:t>Student</w:t>
      </w:r>
      <w:r w:rsidR="00B517ED">
        <w:t xml:space="preserve"> </w:t>
      </w:r>
      <w:r w:rsidR="00633C67">
        <w:t>Self-</w:t>
      </w:r>
      <w:r>
        <w:t>Assessment</w:t>
      </w:r>
    </w:p>
    <w:tbl>
      <w:tblPr>
        <w:tblStyle w:val="TableGrid"/>
        <w:tblpPr w:leftFromText="180" w:rightFromText="180" w:vertAnchor="text" w:horzAnchor="margin" w:tblpXSpec="right" w:tblpY="501"/>
        <w:tblOverlap w:val="never"/>
        <w:tblW w:w="0" w:type="auto"/>
        <w:tblBorders>
          <w:insideH w:val="none" w:sz="0" w:space="0" w:color="auto"/>
          <w:insideV w:val="none" w:sz="0" w:space="0" w:color="auto"/>
        </w:tblBorders>
        <w:tblLook w:val="04A0" w:firstRow="1" w:lastRow="0" w:firstColumn="1" w:lastColumn="0" w:noHBand="0" w:noVBand="1"/>
      </w:tblPr>
      <w:tblGrid>
        <w:gridCol w:w="1682"/>
        <w:gridCol w:w="630"/>
      </w:tblGrid>
      <w:tr w:rsidR="00A50360" w:rsidRPr="004F2DA0" w14:paraId="4F426920" w14:textId="77777777" w:rsidTr="00A50360">
        <w:trPr>
          <w:trHeight w:val="360"/>
        </w:trPr>
        <w:tc>
          <w:tcPr>
            <w:tcW w:w="1682" w:type="dxa"/>
            <w:tcBorders>
              <w:top w:val="single" w:sz="4" w:space="0" w:color="115375"/>
              <w:left w:val="single" w:sz="4" w:space="0" w:color="115375"/>
            </w:tcBorders>
            <w:shd w:val="clear" w:color="auto" w:fill="auto"/>
            <w:vAlign w:val="center"/>
          </w:tcPr>
          <w:p w14:paraId="5152BD44" w14:textId="77777777" w:rsidR="00A50360" w:rsidRPr="00A50360" w:rsidRDefault="00A50360" w:rsidP="00A50360">
            <w:pPr>
              <w:pStyle w:val="NoSpacing"/>
              <w:rPr>
                <w:sz w:val="20"/>
              </w:rPr>
            </w:pPr>
            <w:r w:rsidRPr="00A50360">
              <w:rPr>
                <w:sz w:val="20"/>
              </w:rPr>
              <w:t>I’m Doing Great</w:t>
            </w:r>
          </w:p>
        </w:tc>
        <w:tc>
          <w:tcPr>
            <w:tcW w:w="630" w:type="dxa"/>
            <w:tcBorders>
              <w:top w:val="single" w:sz="4" w:space="0" w:color="115375"/>
              <w:right w:val="single" w:sz="4" w:space="0" w:color="115375"/>
            </w:tcBorders>
            <w:shd w:val="clear" w:color="auto" w:fill="auto"/>
            <w:vAlign w:val="center"/>
          </w:tcPr>
          <w:p w14:paraId="6E33AB60" w14:textId="77777777" w:rsidR="00A50360" w:rsidRPr="00A50360" w:rsidRDefault="00A50360" w:rsidP="00A50360">
            <w:pPr>
              <w:pStyle w:val="NoSpacing"/>
              <w:jc w:val="center"/>
              <w:rPr>
                <w:b/>
                <w:sz w:val="20"/>
              </w:rPr>
            </w:pPr>
            <w:r w:rsidRPr="00A50360">
              <w:rPr>
                <w:b/>
                <w:sz w:val="20"/>
              </w:rPr>
              <w:t>4</w:t>
            </w:r>
          </w:p>
        </w:tc>
      </w:tr>
      <w:tr w:rsidR="00A50360" w:rsidRPr="004F2DA0" w14:paraId="10DDE641" w14:textId="77777777" w:rsidTr="00A50360">
        <w:trPr>
          <w:trHeight w:val="360"/>
        </w:trPr>
        <w:tc>
          <w:tcPr>
            <w:tcW w:w="1682" w:type="dxa"/>
            <w:tcBorders>
              <w:left w:val="single" w:sz="4" w:space="0" w:color="115375"/>
            </w:tcBorders>
            <w:shd w:val="clear" w:color="auto" w:fill="auto"/>
            <w:vAlign w:val="center"/>
          </w:tcPr>
          <w:p w14:paraId="41C7D627" w14:textId="77777777" w:rsidR="00A50360" w:rsidRPr="00A50360" w:rsidRDefault="00A50360" w:rsidP="00A50360">
            <w:pPr>
              <w:pStyle w:val="NoSpacing"/>
              <w:rPr>
                <w:sz w:val="20"/>
              </w:rPr>
            </w:pPr>
            <w:r w:rsidRPr="00A50360">
              <w:rPr>
                <w:sz w:val="20"/>
              </w:rPr>
              <w:t xml:space="preserve">I’m Doing Well </w:t>
            </w:r>
          </w:p>
        </w:tc>
        <w:tc>
          <w:tcPr>
            <w:tcW w:w="630" w:type="dxa"/>
            <w:tcBorders>
              <w:right w:val="single" w:sz="4" w:space="0" w:color="115375"/>
            </w:tcBorders>
            <w:shd w:val="clear" w:color="auto" w:fill="auto"/>
            <w:vAlign w:val="center"/>
          </w:tcPr>
          <w:p w14:paraId="2A6F74BB" w14:textId="77777777" w:rsidR="00A50360" w:rsidRPr="00A50360" w:rsidRDefault="00A50360" w:rsidP="00A50360">
            <w:pPr>
              <w:pStyle w:val="NoSpacing"/>
              <w:jc w:val="center"/>
              <w:rPr>
                <w:b/>
                <w:sz w:val="20"/>
              </w:rPr>
            </w:pPr>
            <w:r w:rsidRPr="00A50360">
              <w:rPr>
                <w:b/>
                <w:sz w:val="20"/>
              </w:rPr>
              <w:t>3</w:t>
            </w:r>
          </w:p>
        </w:tc>
      </w:tr>
      <w:tr w:rsidR="00A50360" w:rsidRPr="004F2DA0" w14:paraId="6E348E93" w14:textId="77777777" w:rsidTr="00A50360">
        <w:trPr>
          <w:trHeight w:val="360"/>
        </w:trPr>
        <w:tc>
          <w:tcPr>
            <w:tcW w:w="1682" w:type="dxa"/>
            <w:tcBorders>
              <w:left w:val="single" w:sz="4" w:space="0" w:color="115375"/>
            </w:tcBorders>
            <w:shd w:val="clear" w:color="auto" w:fill="auto"/>
            <w:vAlign w:val="center"/>
          </w:tcPr>
          <w:p w14:paraId="2BD7078F" w14:textId="77777777" w:rsidR="00A50360" w:rsidRPr="00A50360" w:rsidRDefault="00A50360" w:rsidP="00A50360">
            <w:pPr>
              <w:pStyle w:val="NoSpacing"/>
              <w:rPr>
                <w:sz w:val="20"/>
              </w:rPr>
            </w:pPr>
            <w:r w:rsidRPr="00A50360">
              <w:rPr>
                <w:sz w:val="20"/>
              </w:rPr>
              <w:t>This is OK for Me</w:t>
            </w:r>
          </w:p>
        </w:tc>
        <w:tc>
          <w:tcPr>
            <w:tcW w:w="630" w:type="dxa"/>
            <w:tcBorders>
              <w:right w:val="single" w:sz="4" w:space="0" w:color="115375"/>
            </w:tcBorders>
            <w:shd w:val="clear" w:color="auto" w:fill="auto"/>
            <w:vAlign w:val="center"/>
          </w:tcPr>
          <w:p w14:paraId="7349B869" w14:textId="77777777" w:rsidR="00A50360" w:rsidRPr="00A50360" w:rsidRDefault="00A50360" w:rsidP="00A50360">
            <w:pPr>
              <w:pStyle w:val="NoSpacing"/>
              <w:jc w:val="center"/>
              <w:rPr>
                <w:b/>
                <w:sz w:val="20"/>
              </w:rPr>
            </w:pPr>
            <w:r w:rsidRPr="00A50360">
              <w:rPr>
                <w:b/>
                <w:sz w:val="20"/>
              </w:rPr>
              <w:t>2</w:t>
            </w:r>
          </w:p>
        </w:tc>
      </w:tr>
      <w:tr w:rsidR="00A50360" w:rsidRPr="004F2DA0" w14:paraId="61103D73" w14:textId="77777777" w:rsidTr="00A50360">
        <w:trPr>
          <w:trHeight w:val="360"/>
        </w:trPr>
        <w:tc>
          <w:tcPr>
            <w:tcW w:w="1682" w:type="dxa"/>
            <w:tcBorders>
              <w:left w:val="single" w:sz="4" w:space="0" w:color="115375"/>
            </w:tcBorders>
            <w:shd w:val="clear" w:color="auto" w:fill="auto"/>
            <w:vAlign w:val="center"/>
          </w:tcPr>
          <w:p w14:paraId="714E961C" w14:textId="77777777" w:rsidR="00A50360" w:rsidRPr="00A50360" w:rsidRDefault="00A50360" w:rsidP="00A50360">
            <w:pPr>
              <w:pStyle w:val="NoSpacing"/>
              <w:rPr>
                <w:sz w:val="20"/>
              </w:rPr>
            </w:pPr>
            <w:r w:rsidRPr="00A50360">
              <w:rPr>
                <w:sz w:val="20"/>
              </w:rPr>
              <w:t>I Need Support</w:t>
            </w:r>
          </w:p>
        </w:tc>
        <w:tc>
          <w:tcPr>
            <w:tcW w:w="630" w:type="dxa"/>
            <w:tcBorders>
              <w:right w:val="single" w:sz="4" w:space="0" w:color="115375"/>
            </w:tcBorders>
            <w:shd w:val="clear" w:color="auto" w:fill="auto"/>
            <w:vAlign w:val="center"/>
          </w:tcPr>
          <w:p w14:paraId="6EE1A1FC" w14:textId="77777777" w:rsidR="00A50360" w:rsidRPr="00A50360" w:rsidRDefault="00A50360" w:rsidP="00A50360">
            <w:pPr>
              <w:pStyle w:val="NoSpacing"/>
              <w:jc w:val="center"/>
              <w:rPr>
                <w:b/>
                <w:sz w:val="20"/>
              </w:rPr>
            </w:pPr>
            <w:r w:rsidRPr="00A50360">
              <w:rPr>
                <w:b/>
                <w:sz w:val="20"/>
              </w:rPr>
              <w:t>1</w:t>
            </w:r>
          </w:p>
        </w:tc>
      </w:tr>
      <w:tr w:rsidR="00A50360" w:rsidRPr="004F2DA0" w14:paraId="297D2052" w14:textId="77777777" w:rsidTr="00A50360">
        <w:trPr>
          <w:trHeight w:val="360"/>
        </w:trPr>
        <w:tc>
          <w:tcPr>
            <w:tcW w:w="1682" w:type="dxa"/>
            <w:tcBorders>
              <w:left w:val="single" w:sz="4" w:space="0" w:color="115375"/>
              <w:bottom w:val="single" w:sz="4" w:space="0" w:color="115375"/>
            </w:tcBorders>
            <w:shd w:val="clear" w:color="auto" w:fill="auto"/>
            <w:vAlign w:val="center"/>
          </w:tcPr>
          <w:p w14:paraId="47125D30" w14:textId="77777777" w:rsidR="00A50360" w:rsidRPr="00A50360" w:rsidRDefault="00A50360" w:rsidP="00A50360">
            <w:pPr>
              <w:pStyle w:val="NoSpacing"/>
              <w:rPr>
                <w:sz w:val="20"/>
              </w:rPr>
            </w:pPr>
            <w:r w:rsidRPr="00A50360">
              <w:rPr>
                <w:sz w:val="20"/>
              </w:rPr>
              <w:t>I Don’t Know</w:t>
            </w:r>
          </w:p>
        </w:tc>
        <w:tc>
          <w:tcPr>
            <w:tcW w:w="630" w:type="dxa"/>
            <w:tcBorders>
              <w:bottom w:val="single" w:sz="4" w:space="0" w:color="115375"/>
              <w:right w:val="single" w:sz="4" w:space="0" w:color="115375"/>
            </w:tcBorders>
            <w:shd w:val="clear" w:color="auto" w:fill="auto"/>
            <w:vAlign w:val="center"/>
          </w:tcPr>
          <w:p w14:paraId="268DD04F" w14:textId="77777777" w:rsidR="00A50360" w:rsidRPr="00A50360" w:rsidRDefault="00A50360" w:rsidP="00A50360">
            <w:pPr>
              <w:pStyle w:val="NoSpacing"/>
              <w:jc w:val="center"/>
              <w:rPr>
                <w:b/>
                <w:sz w:val="20"/>
              </w:rPr>
            </w:pPr>
            <w:r w:rsidRPr="00A50360">
              <w:rPr>
                <w:b/>
                <w:sz w:val="20"/>
              </w:rPr>
              <w:t>0</w:t>
            </w:r>
          </w:p>
        </w:tc>
      </w:tr>
    </w:tbl>
    <w:p w14:paraId="485A87A8" w14:textId="77777777" w:rsidR="00AD0F6E" w:rsidRDefault="005041C9" w:rsidP="00AD0F6E">
      <w:pPr>
        <w:spacing w:line="276" w:lineRule="auto"/>
        <w:jc w:val="both"/>
      </w:pPr>
      <w:r>
        <w:t>Through the classroom session and internships, students were exposed to vital skills, also known as 21</w:t>
      </w:r>
      <w:r w:rsidRPr="005041C9">
        <w:rPr>
          <w:vertAlign w:val="superscript"/>
        </w:rPr>
        <w:t>st</w:t>
      </w:r>
      <w:r>
        <w:t xml:space="preserve"> century skills. These 11 skills included: workforce readiness, communication, attitude, teamwork, local government and citizenship, research and advocacy, leadership, financial literacy, goal setting, program participation, and resourcefulness.  </w:t>
      </w:r>
      <w:r w:rsidR="002446F3">
        <w:t xml:space="preserve">In order to measure where students experienced growth, a needs assessment was administered at the beginning of the program and again at the end of the program. </w:t>
      </w:r>
      <w:r w:rsidR="00AD0F6E">
        <w:t xml:space="preserve">Students ranked their skills related to 11 categories on a scale from 1 to 4 (where 1 is low and 4 is high). </w:t>
      </w:r>
    </w:p>
    <w:p w14:paraId="06FDCE7F" w14:textId="77777777" w:rsidR="00CF45AB" w:rsidRDefault="00AD0F6E" w:rsidP="00AD0F6E">
      <w:pPr>
        <w:spacing w:line="276" w:lineRule="auto"/>
        <w:jc w:val="both"/>
      </w:pPr>
      <w:r>
        <w:t>At the end of S@CH, p</w:t>
      </w:r>
      <w:r w:rsidR="009C486B">
        <w:t xml:space="preserve">rogram staff administered a paper survey and collected 81 matched pre- and post-surveys. The evaluator rounded numbers to the lower skill level number in instances where </w:t>
      </w:r>
      <w:r w:rsidR="009C486B">
        <w:lastRenderedPageBreak/>
        <w:t xml:space="preserve">students wrote non-whole numbers. Additionally, instances where students wrote “5” were </w:t>
      </w:r>
      <w:r w:rsidR="00B83AFE">
        <w:t xml:space="preserve">assigned a </w:t>
      </w:r>
      <w:r w:rsidR="00336279">
        <w:t>zero</w:t>
      </w:r>
      <w:r w:rsidR="00B83AFE">
        <w:t xml:space="preserve"> value.</w:t>
      </w:r>
    </w:p>
    <w:p w14:paraId="51E78EFD" w14:textId="77777777" w:rsidR="00AD0F6E" w:rsidRDefault="00AD0F6E" w:rsidP="00AD0F6E">
      <w:pPr>
        <w:spacing w:line="276" w:lineRule="auto"/>
        <w:jc w:val="both"/>
      </w:pPr>
      <w:r>
        <w:t xml:space="preserve">Further, those who attended camp completed a third iteration of the needs assessment. </w:t>
      </w:r>
      <w:r w:rsidR="00251E4E">
        <w:t>Program staff asked students to respond to an online survey in exchange for a small incentive (coffee shop gift card). The third-party contractor did not administer the survey as planned at the conclusion of the camp experience, thus the evaluator administered the survey via an alternative method. Twenty s</w:t>
      </w:r>
      <w:r>
        <w:t xml:space="preserve">tudents completed the assessment via </w:t>
      </w:r>
      <w:proofErr w:type="spellStart"/>
      <w:r>
        <w:t>SurveyGizmo</w:t>
      </w:r>
      <w:proofErr w:type="spellEnd"/>
      <w:r>
        <w:t>, an online survey tool</w:t>
      </w:r>
      <w:r w:rsidR="00251E4E">
        <w:t>.</w:t>
      </w:r>
      <w:r>
        <w:t xml:space="preserve"> </w:t>
      </w:r>
      <w:r w:rsidR="008F307D">
        <w:t xml:space="preserve">It is important to note that two skill categories – program participation and resourcefulness – are not incorporated into the analysis due to an error in online survey </w:t>
      </w:r>
      <w:r w:rsidR="00E76088">
        <w:t>administration</w:t>
      </w:r>
      <w:r w:rsidR="008F307D">
        <w:t xml:space="preserve">. </w:t>
      </w:r>
    </w:p>
    <w:p w14:paraId="3B656A3C" w14:textId="77777777" w:rsidR="00CF45AB" w:rsidRDefault="00CF45AB" w:rsidP="004F2DA0">
      <w:pPr>
        <w:pStyle w:val="Style2"/>
      </w:pPr>
      <w:r>
        <w:t>Supervisor/Student Assessment</w:t>
      </w:r>
    </w:p>
    <w:p w14:paraId="3CA94FF8" w14:textId="77777777" w:rsidR="00764BDA" w:rsidRDefault="00764BDA" w:rsidP="00546206">
      <w:pPr>
        <w:spacing w:line="276" w:lineRule="auto"/>
        <w:jc w:val="both"/>
      </w:pPr>
      <w:r>
        <w:t xml:space="preserve">The initial evaluation design included having Internship </w:t>
      </w:r>
      <w:r w:rsidR="00202DD4">
        <w:t>supervisors’</w:t>
      </w:r>
      <w:r>
        <w:t xml:space="preserve"> complete</w:t>
      </w:r>
      <w:r w:rsidR="00633C67">
        <w:t xml:space="preserve"> assessments of students at the start of the program and again at the end. </w:t>
      </w:r>
      <w:r>
        <w:t xml:space="preserve">However, program staff received only three pre-assessments, which are not included in the analysis.  </w:t>
      </w:r>
    </w:p>
    <w:p w14:paraId="466DC492" w14:textId="77777777" w:rsidR="00CF45AB" w:rsidRDefault="00633C67" w:rsidP="00546206">
      <w:pPr>
        <w:spacing w:line="276" w:lineRule="auto"/>
        <w:jc w:val="both"/>
      </w:pPr>
      <w:r>
        <w:t>Supervisors rated the students’ personal traits (such as attendance, level of professionalism, ability to listen, etc.) as well as 21</w:t>
      </w:r>
      <w:r w:rsidRPr="00633C67">
        <w:rPr>
          <w:vertAlign w:val="superscript"/>
        </w:rPr>
        <w:t>st</w:t>
      </w:r>
      <w:r>
        <w:t xml:space="preserve"> centur</w:t>
      </w:r>
      <w:r w:rsidRPr="001704F4">
        <w:t xml:space="preserve">y skill sets. </w:t>
      </w:r>
      <w:r w:rsidR="00111DB7" w:rsidRPr="001704F4">
        <w:t>Supervisors completed 35 post-program assessments.</w:t>
      </w:r>
      <w:r w:rsidR="00111DB7">
        <w:t xml:space="preserve"> </w:t>
      </w:r>
      <w:r w:rsidR="00016D48">
        <w:t>Forms that did not include the name of the students were not included in the analysis.</w:t>
      </w:r>
    </w:p>
    <w:p w14:paraId="7C1AE8F5" w14:textId="77777777" w:rsidR="006638D5" w:rsidRDefault="006638D5" w:rsidP="004F2DA0">
      <w:pPr>
        <w:pStyle w:val="Style2"/>
      </w:pPr>
      <w:r>
        <w:t>Student Focus Groups</w:t>
      </w:r>
    </w:p>
    <w:p w14:paraId="2F67E9A1" w14:textId="77777777" w:rsidR="00251E4E" w:rsidRDefault="006638D5" w:rsidP="006638D5">
      <w:pPr>
        <w:spacing w:line="276" w:lineRule="auto"/>
        <w:jc w:val="both"/>
      </w:pPr>
      <w:r>
        <w:t xml:space="preserve">On July 30, 2015, the evaluation team conducted four focus groups with 26 student participants in total. The focus groups occurred on the day students presented their advocacy projects. Upon the completion of their presentations, students </w:t>
      </w:r>
      <w:r w:rsidR="00251E4E">
        <w:t>either participated in</w:t>
      </w:r>
      <w:r>
        <w:t xml:space="preserve"> a focus group or </w:t>
      </w:r>
      <w:r w:rsidR="00251E4E">
        <w:t>completed</w:t>
      </w:r>
      <w:r>
        <w:t xml:space="preserve"> a paper survey. </w:t>
      </w:r>
    </w:p>
    <w:p w14:paraId="407A8B3F" w14:textId="77777777" w:rsidR="006638D5" w:rsidRDefault="00251E4E" w:rsidP="006638D5">
      <w:pPr>
        <w:spacing w:line="276" w:lineRule="auto"/>
        <w:jc w:val="both"/>
      </w:pPr>
      <w:r>
        <w:t>During the focus groups, t</w:t>
      </w:r>
      <w:r w:rsidR="006638D5">
        <w:t xml:space="preserve">he students discussed lessons learned, challenges, successes, and improvement strategies for the S@CH program. </w:t>
      </w:r>
      <w:r w:rsidR="00ED7DAB">
        <w:t xml:space="preserve">The evaluator compiled the notes from each focus group and analyzed the emerging themes. </w:t>
      </w:r>
    </w:p>
    <w:p w14:paraId="383CCDD9" w14:textId="77777777" w:rsidR="00CF45AB" w:rsidRDefault="00CF45AB" w:rsidP="004F2DA0">
      <w:pPr>
        <w:pStyle w:val="Style2"/>
      </w:pPr>
      <w:r>
        <w:t>Student Surveys</w:t>
      </w:r>
    </w:p>
    <w:p w14:paraId="0FB1CF22" w14:textId="77777777" w:rsidR="00CF45AB" w:rsidRDefault="009C486B" w:rsidP="00DC24FB">
      <w:pPr>
        <w:spacing w:line="276" w:lineRule="auto"/>
        <w:jc w:val="both"/>
      </w:pPr>
      <w:r>
        <w:t xml:space="preserve">At the end of the program, 36 students completed a Youth Feedback Survey. </w:t>
      </w:r>
      <w:r w:rsidR="00FE08A8">
        <w:t>Similar to the student focus groups, t</w:t>
      </w:r>
      <w:r>
        <w:t>he survey aimed to gather opinions on the successes, challenges, likes, dislikes, and recommendations related to the program. The evaluator entered data into Microsoft Excel and completed a content analysis of the qualitative data.</w:t>
      </w:r>
    </w:p>
    <w:p w14:paraId="336401E7" w14:textId="77777777" w:rsidR="00CF45AB" w:rsidRPr="00CF45AB" w:rsidRDefault="00CF45AB" w:rsidP="004F2DA0">
      <w:pPr>
        <w:pStyle w:val="Style2"/>
      </w:pPr>
      <w:r>
        <w:t>Staff Focus Group</w:t>
      </w:r>
    </w:p>
    <w:p w14:paraId="1EA9B763" w14:textId="77777777" w:rsidR="009C486B" w:rsidRDefault="00251E4E" w:rsidP="00DC24FB">
      <w:pPr>
        <w:spacing w:line="276" w:lineRule="auto"/>
        <w:jc w:val="both"/>
      </w:pPr>
      <w:r>
        <w:t>Finally, o</w:t>
      </w:r>
      <w:r w:rsidR="009C486B">
        <w:t>n August 4</w:t>
      </w:r>
      <w:r w:rsidR="009C486B" w:rsidRPr="002D6E4E">
        <w:rPr>
          <w:vertAlign w:val="superscript"/>
        </w:rPr>
        <w:t>th</w:t>
      </w:r>
      <w:r w:rsidR="009C486B">
        <w:t xml:space="preserve">, 2015, the evaluator conducted a focus group with seven program staff members, including teachers, </w:t>
      </w:r>
      <w:r w:rsidR="00FE08A8">
        <w:t xml:space="preserve">the </w:t>
      </w:r>
      <w:r w:rsidR="009C486B">
        <w:t>Sacramento City Unified Coordinator for Expanded Learning Pro</w:t>
      </w:r>
      <w:r w:rsidR="00731E4E">
        <w:t xml:space="preserve">grams, </w:t>
      </w:r>
      <w:proofErr w:type="spellStart"/>
      <w:r w:rsidR="00731E4E">
        <w:t>WayUp</w:t>
      </w:r>
      <w:proofErr w:type="spellEnd"/>
      <w:r w:rsidR="00731E4E">
        <w:t xml:space="preserve"> Program Manager, S@</w:t>
      </w:r>
      <w:r w:rsidR="009C486B">
        <w:t>CH Coordinator, District One Parks and Yo</w:t>
      </w:r>
      <w:r w:rsidR="00731E4E">
        <w:t>uth Liaison, and a founder of S@</w:t>
      </w:r>
      <w:r w:rsidR="009C486B">
        <w:t xml:space="preserve">CH. Participants discussed the successes and struggles of the cohort of students, in addition to overall program successes, challenges, and suggestions for improvement. The evaluator completed a content analysis of the findings. </w:t>
      </w:r>
    </w:p>
    <w:p w14:paraId="6FED1AD7" w14:textId="77777777" w:rsidR="00CF45AB" w:rsidRDefault="00CF45AB" w:rsidP="00DC24FB">
      <w:pPr>
        <w:spacing w:line="276" w:lineRule="auto"/>
        <w:rPr>
          <w:rFonts w:ascii="Calibri" w:eastAsiaTheme="majorEastAsia" w:hAnsi="Calibri" w:cstheme="majorBidi"/>
          <w:b/>
          <w:smallCaps/>
          <w:sz w:val="36"/>
          <w:szCs w:val="32"/>
        </w:rPr>
      </w:pPr>
      <w:r>
        <w:br w:type="page"/>
      </w:r>
    </w:p>
    <w:p w14:paraId="762BAE0D" w14:textId="77777777" w:rsidR="00CF45AB" w:rsidRDefault="00CF45AB" w:rsidP="005E00D1">
      <w:pPr>
        <w:pStyle w:val="Heading1"/>
      </w:pPr>
      <w:bookmarkStart w:id="13" w:name="_Toc438031623"/>
      <w:r>
        <w:lastRenderedPageBreak/>
        <w:t xml:space="preserve">IV. </w:t>
      </w:r>
      <w:r w:rsidR="00AB7DE6">
        <w:t xml:space="preserve">  </w:t>
      </w:r>
      <w:r>
        <w:t>Evaluation Outcomes</w:t>
      </w:r>
      <w:bookmarkEnd w:id="13"/>
    </w:p>
    <w:p w14:paraId="04C123FC" w14:textId="77777777" w:rsidR="00CF45AB" w:rsidRDefault="00CF45AB" w:rsidP="00222913">
      <w:pPr>
        <w:pStyle w:val="Heading2"/>
      </w:pPr>
      <w:bookmarkStart w:id="14" w:name="_Toc438031624"/>
      <w:r>
        <w:t>Immediate Outcomes</w:t>
      </w:r>
      <w:bookmarkEnd w:id="14"/>
    </w:p>
    <w:p w14:paraId="008E2662" w14:textId="77777777" w:rsidR="00AF1AC4" w:rsidRPr="004924D1" w:rsidRDefault="00AF1AC4" w:rsidP="004F2DA0">
      <w:pPr>
        <w:pStyle w:val="Style2"/>
      </w:pPr>
      <w:r w:rsidRPr="004924D1">
        <w:t>Program Attendance</w:t>
      </w:r>
    </w:p>
    <w:p w14:paraId="68633B0A" w14:textId="65852A51" w:rsidR="00E95168" w:rsidRDefault="00A34AE2" w:rsidP="00B122D8">
      <w:pPr>
        <w:spacing w:line="276" w:lineRule="auto"/>
        <w:jc w:val="both"/>
      </w:pPr>
      <w:r>
        <w:rPr>
          <w:noProof/>
        </w:rPr>
        <mc:AlternateContent>
          <mc:Choice Requires="wpg">
            <w:drawing>
              <wp:anchor distT="0" distB="0" distL="114300" distR="114300" simplePos="0" relativeHeight="251657728" behindDoc="0" locked="0" layoutInCell="1" allowOverlap="1" wp14:anchorId="28955184" wp14:editId="04E1CD14">
                <wp:simplePos x="0" y="0"/>
                <wp:positionH relativeFrom="margin">
                  <wp:align>right</wp:align>
                </wp:positionH>
                <wp:positionV relativeFrom="paragraph">
                  <wp:posOffset>8890</wp:posOffset>
                </wp:positionV>
                <wp:extent cx="1924050" cy="1687195"/>
                <wp:effectExtent l="0" t="0" r="19050" b="8255"/>
                <wp:wrapSquare wrapText="bothSides"/>
                <wp:docPr id="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1687195"/>
                          <a:chOff x="0" y="0"/>
                          <a:chExt cx="1616202" cy="1418393"/>
                        </a:xfrm>
                      </wpg:grpSpPr>
                      <wpg:grpSp>
                        <wpg:cNvPr id="30" name="Group 30"/>
                        <wpg:cNvGrpSpPr/>
                        <wpg:grpSpPr>
                          <a:xfrm>
                            <a:off x="0" y="0"/>
                            <a:ext cx="1616202" cy="655545"/>
                            <a:chOff x="0" y="0"/>
                            <a:chExt cx="1847088" cy="742950"/>
                          </a:xfrm>
                        </wpg:grpSpPr>
                        <wps:wsp>
                          <wps:cNvPr id="29" name="Rectangle 25"/>
                          <wps:cNvSpPr/>
                          <wps:spPr>
                            <a:xfrm>
                              <a:off x="704088" y="54436"/>
                              <a:ext cx="1143000" cy="671362"/>
                            </a:xfrm>
                            <a:prstGeom prst="rect">
                              <a:avLst/>
                            </a:prstGeom>
                            <a:solidFill>
                              <a:schemeClr val="bg2"/>
                            </a:solidFill>
                            <a:ln w="28575">
                              <a:solidFill>
                                <a:srgbClr val="F1B40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C65DD" w14:textId="77777777" w:rsidR="00A22D8D" w:rsidRPr="001D4382" w:rsidRDefault="00A22D8D" w:rsidP="004F707A">
                                <w:pPr>
                                  <w:jc w:val="center"/>
                                  <w:rPr>
                                    <w:color w:val="000000" w:themeColor="text1"/>
                                  </w:rPr>
                                </w:pPr>
                                <w:r w:rsidRPr="001D4382">
                                  <w:rPr>
                                    <w:color w:val="000000" w:themeColor="text1"/>
                                  </w:rPr>
                                  <w:t>Successfully completed the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oup 29"/>
                          <wpg:cNvGrpSpPr/>
                          <wpg:grpSpPr>
                            <a:xfrm>
                              <a:off x="0" y="0"/>
                              <a:ext cx="857087" cy="742950"/>
                              <a:chOff x="0" y="0"/>
                              <a:chExt cx="857087" cy="742950"/>
                            </a:xfrm>
                          </wpg:grpSpPr>
                          <wps:wsp>
                            <wps:cNvPr id="39" name="Oval 23"/>
                            <wps:cNvSpPr/>
                            <wps:spPr>
                              <a:xfrm>
                                <a:off x="0" y="0"/>
                                <a:ext cx="762000" cy="742950"/>
                              </a:xfrm>
                              <a:prstGeom prst="ellipse">
                                <a:avLst/>
                              </a:prstGeom>
                              <a:solidFill>
                                <a:srgbClr val="F1B40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55D74" w14:textId="77777777" w:rsidR="00A22D8D" w:rsidRPr="004F707A" w:rsidRDefault="00A22D8D" w:rsidP="004F707A">
                                  <w:pPr>
                                    <w:jc w:val="center"/>
                                    <w:rPr>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27"/>
                            <wps:cNvSpPr txBox="1"/>
                            <wps:spPr>
                              <a:xfrm>
                                <a:off x="47462" y="116009"/>
                                <a:ext cx="8096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3BEA4" w14:textId="77777777" w:rsidR="00A22D8D" w:rsidRPr="001D4382" w:rsidRDefault="00A22D8D">
                                  <w:pPr>
                                    <w:rPr>
                                      <w:color w:val="FFFFFF" w:themeColor="background1"/>
                                      <w:sz w:val="52"/>
                                    </w:rPr>
                                  </w:pPr>
                                  <w:r w:rsidRPr="001D4382">
                                    <w:rPr>
                                      <w:color w:val="FFFFFF" w:themeColor="background1"/>
                                      <w:sz w:val="52"/>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1" name="Group 31"/>
                        <wpg:cNvGrpSpPr/>
                        <wpg:grpSpPr>
                          <a:xfrm>
                            <a:off x="0" y="762000"/>
                            <a:ext cx="1608201" cy="656393"/>
                            <a:chOff x="0" y="0"/>
                            <a:chExt cx="1837944" cy="742950"/>
                          </a:xfrm>
                        </wpg:grpSpPr>
                        <wps:wsp>
                          <wps:cNvPr id="42" name="Rectangle 26"/>
                          <wps:cNvSpPr/>
                          <wps:spPr>
                            <a:xfrm>
                              <a:off x="694944" y="47385"/>
                              <a:ext cx="1143000" cy="669770"/>
                            </a:xfrm>
                            <a:prstGeom prst="rect">
                              <a:avLst/>
                            </a:prstGeom>
                            <a:solidFill>
                              <a:schemeClr val="bg2"/>
                            </a:solidFill>
                            <a:ln w="28575">
                              <a:solidFill>
                                <a:srgbClr val="11537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530E5" w14:textId="77777777" w:rsidR="00A22D8D" w:rsidRPr="001D4382" w:rsidRDefault="00A22D8D" w:rsidP="00194C01">
                                <w:pPr>
                                  <w:jc w:val="center"/>
                                  <w:rPr>
                                    <w:color w:val="000000" w:themeColor="text1"/>
                                  </w:rPr>
                                </w:pPr>
                                <w:r w:rsidRPr="001D4382">
                                  <w:rPr>
                                    <w:color w:val="000000" w:themeColor="text1"/>
                                  </w:rPr>
                                  <w:t>Achieved perfect attendance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3" name="Oval 24"/>
                          <wps:cNvSpPr/>
                          <wps:spPr>
                            <a:xfrm>
                              <a:off x="0" y="0"/>
                              <a:ext cx="762000" cy="742950"/>
                            </a:xfrm>
                            <a:prstGeom prst="ellipse">
                              <a:avLst/>
                            </a:prstGeom>
                            <a:solidFill>
                              <a:srgbClr val="11537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1303B" w14:textId="77777777" w:rsidR="00A22D8D" w:rsidRPr="004F707A" w:rsidRDefault="00A22D8D" w:rsidP="004F707A">
                                <w:pPr>
                                  <w:jc w:val="center"/>
                                  <w:rPr>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28"/>
                          <wps:cNvSpPr txBox="1"/>
                          <wps:spPr>
                            <a:xfrm>
                              <a:off x="21771" y="107810"/>
                              <a:ext cx="80962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F7387" w14:textId="77777777" w:rsidR="00A22D8D" w:rsidRPr="001D4382" w:rsidRDefault="00A22D8D" w:rsidP="004F707A">
                                <w:pPr>
                                  <w:rPr>
                                    <w:color w:val="FFFFFF" w:themeColor="background1"/>
                                    <w:sz w:val="52"/>
                                  </w:rPr>
                                </w:pPr>
                                <w:r w:rsidRPr="001D4382">
                                  <w:rPr>
                                    <w:color w:val="FFFFFF" w:themeColor="background1"/>
                                    <w:sz w:val="52"/>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955184" id="Group 22" o:spid="_x0000_s1033" style="position:absolute;left:0;text-align:left;margin-left:100.3pt;margin-top:.7pt;width:151.5pt;height:132.85pt;z-index:251657728;mso-position-horizontal:right;mso-position-horizontal-relative:margin;mso-width-relative:margin;mso-height-relative:margin" coordsize="16162,1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">
                <v:group id="Group 30" o:spid="_x0000_s1034" style="position:absolute;width:16162;height:6555" coordsize="18470,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25" o:spid="_x0000_s1035" style="position:absolute;left:7040;top:544;width:11430;height:6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PwsIA&#10;AADbAAAADwAAAGRycy9kb3ducmV2LnhtbESPzWrDMBCE74W8g9hAbo2cQEPrRjZNIBByy0/BvS3W&#10;xnZqrYy1ddy3rwqFHoeZ+YZZ56Nr1UB9aDwbWMwTUMSltw1XBi7n3eMzqCDIFlvPZOCbAuTZ5GGN&#10;qfV3PtJwkkpFCIcUDdQiXap1KGtyGOa+I47e1fcOJcq+0rbHe4S7Vi+TZKUdNhwXauxoW1P5efpy&#10;BvQ78kfRlAd6Knh/o0HOGyvGzKbj2ysooVH+w3/tvTWwfIHfL/EH6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k/CwgAAANsAAAAPAAAAAAAAAAAAAAAAAJgCAABkcnMvZG93&#10;bnJldi54bWxQSwUGAAAAAAQABAD1AAAAhwMAAAAA&#10;" fillcolor="#e7e6e6 [3214]" strokecolor="#f1b40b" strokeweight="2.25pt">
                    <v:textbox>
                      <w:txbxContent>
                        <w:p w14:paraId="225C65DD" w14:textId="77777777" w:rsidR="00A22D8D" w:rsidRPr="001D4382" w:rsidRDefault="00A22D8D" w:rsidP="004F707A">
                          <w:pPr>
                            <w:jc w:val="center"/>
                            <w:rPr>
                              <w:color w:val="000000" w:themeColor="text1"/>
                            </w:rPr>
                          </w:pPr>
                          <w:r w:rsidRPr="001D4382">
                            <w:rPr>
                              <w:color w:val="000000" w:themeColor="text1"/>
                            </w:rPr>
                            <w:t>Successfully completed the program</w:t>
                          </w:r>
                        </w:p>
                      </w:txbxContent>
                    </v:textbox>
                  </v:rect>
                  <v:group id="Group 29" o:spid="_x0000_s1036" style="position:absolute;width:8570;height:7429" coordsize="8570,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23" o:spid="_x0000_s1037" style="position:absolute;width:7620;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xAN8QA&#10;AADbAAAADwAAAGRycy9kb3ducmV2LnhtbESPzWrCQBSF90LfYbgFd2bSFIpNnQQpFarQhbGb7q6Z&#10;ayaYuRMzU41v3ykILg/n5+MsytF24kyDbx0reEpSEMS10y03Cr53q9kchA/IGjvHpOBKHsriYbLA&#10;XLsLb+lchUbEEfY5KjAh9LmUvjZk0SeuJ47ewQ0WQ5RDI/WAlzhuO5ml6Yu02HIkGOzp3VB9rH5t&#10;hHydVst9pk9Vtv/xvK62m/7DKDV9HJdvIAKN4R6+tT+1gudX+P8Sf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QDfEAAAA2wAAAA8AAAAAAAAAAAAAAAAAmAIAAGRycy9k&#10;b3ducmV2LnhtbFBLBQYAAAAABAAEAPUAAACJAwAAAAA=&#10;" fillcolor="#f1b40b" stroked="f" strokeweight="1pt">
                      <v:stroke joinstyle="miter"/>
                      <v:textbox>
                        <w:txbxContent>
                          <w:p w14:paraId="57555D74" w14:textId="77777777" w:rsidR="00A22D8D" w:rsidRPr="004F707A" w:rsidRDefault="00A22D8D" w:rsidP="004F707A">
                            <w:pPr>
                              <w:jc w:val="center"/>
                              <w:rPr>
                                <w:sz w:val="44"/>
                              </w:rPr>
                            </w:pPr>
                          </w:p>
                        </w:txbxContent>
                      </v:textbox>
                    </v:oval>
                    <v:shape id="Text Box 27" o:spid="_x0000_s1038" type="#_x0000_t202" style="position:absolute;left:474;top:1160;width:8096;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6FC3BEA4" w14:textId="77777777" w:rsidR="00A22D8D" w:rsidRPr="001D4382" w:rsidRDefault="00A22D8D">
                            <w:pPr>
                              <w:rPr>
                                <w:color w:val="FFFFFF" w:themeColor="background1"/>
                                <w:sz w:val="52"/>
                              </w:rPr>
                            </w:pPr>
                            <w:r w:rsidRPr="001D4382">
                              <w:rPr>
                                <w:color w:val="FFFFFF" w:themeColor="background1"/>
                                <w:sz w:val="52"/>
                              </w:rPr>
                              <w:t>84%</w:t>
                            </w:r>
                          </w:p>
                        </w:txbxContent>
                      </v:textbox>
                    </v:shape>
                  </v:group>
                </v:group>
                <v:group id="Group 31" o:spid="_x0000_s1039" style="position:absolute;top:7620;width:16082;height:6563" coordsize="18379,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26" o:spid="_x0000_s1040" style="position:absolute;left:6949;top:473;width:11430;height:669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SUsQA&#10;AADbAAAADwAAAGRycy9kb3ducmV2LnhtbESPT4vCMBTE74LfITzBi6ypXalL1yhSEPbiwT8I3h7N&#10;27bYvJQmtt1vbxYEj8PM/IZZbwdTi45aV1lWsJhHIIhzqysuFFzO+48vEM4ja6wtk4I/crDdjEdr&#10;TLXt+UjdyRciQNilqKD0vkmldHlJBt3cNsTB+7WtQR9kW0jdYh/gppZxFCXSYMVhocSGspLy++lh&#10;FPT5zkRJMRv2h8x/drcsvqyqq1LTybD7BuFp8O/wq/2jFSxj+P8Sf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klLEAAAA2wAAAA8AAAAAAAAAAAAAAAAAmAIAAGRycy9k&#10;b3ducmV2LnhtbFBLBQYAAAAABAAEAPUAAACJAwAAAAA=&#10;" fillcolor="#e7e6e6 [3214]" strokecolor="#115375" strokeweight="2.25pt">
                    <v:textbox>
                      <w:txbxContent>
                        <w:p w14:paraId="111530E5" w14:textId="77777777" w:rsidR="00A22D8D" w:rsidRPr="001D4382" w:rsidRDefault="00A22D8D" w:rsidP="00194C01">
                          <w:pPr>
                            <w:jc w:val="center"/>
                            <w:rPr>
                              <w:color w:val="000000" w:themeColor="text1"/>
                            </w:rPr>
                          </w:pPr>
                          <w:r w:rsidRPr="001D4382">
                            <w:rPr>
                              <w:color w:val="000000" w:themeColor="text1"/>
                            </w:rPr>
                            <w:t>Achieved perfect attendance</w:t>
                          </w:r>
                        </w:p>
                      </w:txbxContent>
                    </v:textbox>
                  </v:rect>
                  <v:oval id="Oval 24" o:spid="_x0000_s1041" style="position:absolute;width:7620;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TZr8A&#10;AADbAAAADwAAAGRycy9kb3ducmV2LnhtbESP0YrCMBRE3wX/IVzBN01WV5GuUUTYdX20+gGX5m5a&#10;trkpTar1740g+DjMzBlmve1dLa7Uhsqzho+pAkFceFOx1XA5f09WIEJENlh7Jg13CrDdDAdrzIy/&#10;8YmuebQiQThkqKGMscmkDEVJDsPUN8TJ+/Otw5hka6Vp8ZbgrpYzpZbSYcVpocSG9iUV/3nnNCyO&#10;h86R7Oxs6Ttzqn6URaO0Ho/63ReISH18h1/tX6Phcw7PL+kH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hNmvwAAANsAAAAPAAAAAAAAAAAAAAAAAJgCAABkcnMvZG93bnJl&#10;di54bWxQSwUGAAAAAAQABAD1AAAAhAMAAAAA&#10;" fillcolor="#115375" stroked="f" strokeweight="1pt">
                    <v:stroke joinstyle="miter"/>
                    <v:textbox>
                      <w:txbxContent>
                        <w:p w14:paraId="5461303B" w14:textId="77777777" w:rsidR="00A22D8D" w:rsidRPr="004F707A" w:rsidRDefault="00A22D8D" w:rsidP="004F707A">
                          <w:pPr>
                            <w:jc w:val="center"/>
                            <w:rPr>
                              <w:sz w:val="44"/>
                            </w:rPr>
                          </w:pPr>
                        </w:p>
                      </w:txbxContent>
                    </v:textbox>
                  </v:oval>
                  <v:shape id="Text Box 28" o:spid="_x0000_s1042" type="#_x0000_t202" style="position:absolute;left:217;top:1078;width:8096;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7D1F7387" w14:textId="77777777" w:rsidR="00A22D8D" w:rsidRPr="001D4382" w:rsidRDefault="00A22D8D" w:rsidP="004F707A">
                          <w:pPr>
                            <w:rPr>
                              <w:color w:val="FFFFFF" w:themeColor="background1"/>
                              <w:sz w:val="52"/>
                            </w:rPr>
                          </w:pPr>
                          <w:r w:rsidRPr="001D4382">
                            <w:rPr>
                              <w:color w:val="FFFFFF" w:themeColor="background1"/>
                              <w:sz w:val="52"/>
                            </w:rPr>
                            <w:t>30%</w:t>
                          </w:r>
                        </w:p>
                      </w:txbxContent>
                    </v:textbox>
                  </v:shape>
                </v:group>
                <w10:wrap type="square" anchorx="margin"/>
              </v:group>
            </w:pict>
          </mc:Fallback>
        </mc:AlternateContent>
      </w:r>
      <w:r w:rsidR="00E95168">
        <w:t xml:space="preserve">The 2015 S@CH program aimed to serve over 100 students. </w:t>
      </w:r>
      <w:r w:rsidR="00AF1AC4">
        <w:t>In all</w:t>
      </w:r>
      <w:r w:rsidR="00AF1AC4" w:rsidRPr="00364C96">
        <w:t>, 108 students</w:t>
      </w:r>
      <w:r w:rsidR="00AF1AC4">
        <w:t xml:space="preserve"> were enrolled </w:t>
      </w:r>
      <w:r w:rsidR="00E95168">
        <w:t>this summer</w:t>
      </w:r>
      <w:r w:rsidR="00C3744F">
        <w:t>; 91</w:t>
      </w:r>
      <w:r w:rsidR="00AF1AC4">
        <w:t xml:space="preserve"> students completed the program</w:t>
      </w:r>
      <w:r w:rsidR="00C3744F">
        <w:t xml:space="preserve"> (84</w:t>
      </w:r>
      <w:r w:rsidR="00E95168">
        <w:t>% of total program enrollment)</w:t>
      </w:r>
      <w:r w:rsidR="00AF1AC4">
        <w:t>. Throughout the duration of the program, 1</w:t>
      </w:r>
      <w:r w:rsidR="00C3744F">
        <w:t>7</w:t>
      </w:r>
      <w:r w:rsidR="00AF1AC4">
        <w:t xml:space="preserve"> students dropped out or were asked to leave. </w:t>
      </w:r>
      <w:r w:rsidR="009F281E">
        <w:t xml:space="preserve">Nine students did not attend any of the S@CH sessions, suggesting that they </w:t>
      </w:r>
      <w:r w:rsidR="00E95168">
        <w:t xml:space="preserve">accepted their spot but </w:t>
      </w:r>
      <w:r w:rsidR="009F281E">
        <w:t xml:space="preserve">did not begin the program. </w:t>
      </w:r>
      <w:r w:rsidR="00AF1AC4" w:rsidRPr="009B6FE9">
        <w:t>Some of the re</w:t>
      </w:r>
      <w:r w:rsidR="00BF3EBE">
        <w:t>asons for students dropping</w:t>
      </w:r>
      <w:r w:rsidR="00080D16">
        <w:t xml:space="preserve"> out</w:t>
      </w:r>
      <w:r w:rsidR="00BF3EBE">
        <w:t xml:space="preserve"> during the summer </w:t>
      </w:r>
      <w:r w:rsidR="00AF1AC4" w:rsidRPr="009B6FE9">
        <w:t>included</w:t>
      </w:r>
      <w:r w:rsidR="009B6FE9" w:rsidRPr="009B6FE9">
        <w:t xml:space="preserve">: </w:t>
      </w:r>
      <w:r w:rsidR="00080D16">
        <w:t xml:space="preserve">a </w:t>
      </w:r>
      <w:r w:rsidR="009B6FE9" w:rsidRPr="009B6FE9">
        <w:t>death in the student’s family, lack of transportation, receiving four or more absences, bullying other students, disobedience issues, and walking off the work site.</w:t>
      </w:r>
      <w:r w:rsidR="009B6FE9">
        <w:t xml:space="preserve"> </w:t>
      </w:r>
    </w:p>
    <w:p w14:paraId="41DCECBD" w14:textId="77777777" w:rsidR="00436C28" w:rsidRDefault="00457680" w:rsidP="00B122D8">
      <w:pPr>
        <w:spacing w:line="276" w:lineRule="auto"/>
        <w:jc w:val="both"/>
      </w:pPr>
      <w:r>
        <w:t>The program expected s</w:t>
      </w:r>
      <w:r w:rsidR="00742E76">
        <w:t>tudents to arrive on time daily;</w:t>
      </w:r>
      <w:r>
        <w:t xml:space="preserve"> if late, students</w:t>
      </w:r>
      <w:r w:rsidR="00E95168">
        <w:t xml:space="preserve"> received a tardy</w:t>
      </w:r>
      <w:r>
        <w:t>. T</w:t>
      </w:r>
      <w:r w:rsidR="00E95168">
        <w:t xml:space="preserve">hree </w:t>
      </w:r>
      <w:proofErr w:type="spellStart"/>
      <w:r w:rsidR="00E95168">
        <w:t>tardie</w:t>
      </w:r>
      <w:r>
        <w:t>s</w:t>
      </w:r>
      <w:proofErr w:type="spellEnd"/>
      <w:r>
        <w:t xml:space="preserve"> was equivalent to one absence and arriving 30 minutes late was equivalent to </w:t>
      </w:r>
      <w:r w:rsidR="00E95168">
        <w:t xml:space="preserve">an absence. </w:t>
      </w:r>
      <w:r w:rsidR="001454DE">
        <w:t xml:space="preserve">On average, students received less than one tardy throughout the program. </w:t>
      </w:r>
    </w:p>
    <w:p w14:paraId="5372E880" w14:textId="77777777" w:rsidR="00AF1AC4" w:rsidRDefault="009B6FE9" w:rsidP="00B122D8">
      <w:pPr>
        <w:spacing w:line="276" w:lineRule="auto"/>
        <w:jc w:val="both"/>
      </w:pPr>
      <w:r>
        <w:rPr>
          <w:caps/>
        </w:rPr>
        <w:t>A</w:t>
      </w:r>
      <w:r w:rsidR="00AF1AC4">
        <w:t xml:space="preserve">mong the students who completed the program, the average number of sessions each student attended was 33 (out of </w:t>
      </w:r>
      <w:r w:rsidR="00436C28">
        <w:t>34). In addition, 27 students (30</w:t>
      </w:r>
      <w:r w:rsidR="00AF1AC4">
        <w:t xml:space="preserve">%) achieved perfect attendance (i.e. </w:t>
      </w:r>
      <w:r w:rsidR="001454DE">
        <w:t>attended</w:t>
      </w:r>
      <w:r w:rsidR="00AF1AC4">
        <w:t xml:space="preserve"> all sessions and </w:t>
      </w:r>
      <w:r w:rsidR="001454DE">
        <w:t>arrived</w:t>
      </w:r>
      <w:r w:rsidR="00AF1AC4">
        <w:t xml:space="preserve"> on time). </w:t>
      </w:r>
      <w:r w:rsidR="009D5271">
        <w:t>Overall, the high session attendance suggests that students were motivated to attend the S@CH program.</w:t>
      </w:r>
    </w:p>
    <w:p w14:paraId="2F3AF504" w14:textId="77777777" w:rsidR="00C805C1" w:rsidRDefault="00C805C1">
      <w:pPr>
        <w:rPr>
          <w:rFonts w:eastAsiaTheme="majorEastAsia" w:cstheme="majorBidi"/>
          <w:b/>
          <w:color w:val="0275B8"/>
          <w:sz w:val="28"/>
          <w:szCs w:val="26"/>
        </w:rPr>
      </w:pPr>
      <w:bookmarkStart w:id="15" w:name="_Toc438031625"/>
      <w:r>
        <w:br w:type="page"/>
      </w:r>
    </w:p>
    <w:p w14:paraId="7A4E482B" w14:textId="27DB9DA1" w:rsidR="00CF45AB" w:rsidRDefault="00CF45AB" w:rsidP="00222913">
      <w:pPr>
        <w:pStyle w:val="Heading2"/>
      </w:pPr>
      <w:r>
        <w:lastRenderedPageBreak/>
        <w:t>Intermediate Outcomes</w:t>
      </w:r>
      <w:bookmarkEnd w:id="15"/>
    </w:p>
    <w:p w14:paraId="28339960" w14:textId="77777777" w:rsidR="009C486B" w:rsidRPr="00D66A60" w:rsidRDefault="009C486B" w:rsidP="004F2DA0">
      <w:pPr>
        <w:pStyle w:val="Style2"/>
      </w:pPr>
      <w:r w:rsidRPr="00D66A60">
        <w:t>Student Needs</w:t>
      </w:r>
      <w:r w:rsidR="00155934" w:rsidRPr="00D66A60">
        <w:t xml:space="preserve"> Self-Assessment</w:t>
      </w:r>
      <w:r w:rsidRPr="00D66A60">
        <w:t>: Baseline</w:t>
      </w:r>
      <w:r w:rsidR="00155934" w:rsidRPr="00D66A60">
        <w:t xml:space="preserve"> Results</w:t>
      </w:r>
    </w:p>
    <w:p w14:paraId="5E8FC62C" w14:textId="77777777" w:rsidR="00E01EE5" w:rsidRDefault="009C486B" w:rsidP="000F55C8">
      <w:pPr>
        <w:spacing w:line="276" w:lineRule="auto"/>
        <w:jc w:val="both"/>
      </w:pPr>
      <w:r>
        <w:t xml:space="preserve">Students reported their familiarity and comfort associated with 11 skill sets. </w:t>
      </w:r>
      <w:r w:rsidR="003F2653">
        <w:t xml:space="preserve">More than three quarters (81%) of students felt they were either doing great or well in terms of their attitude. </w:t>
      </w:r>
      <w:r w:rsidR="00A852EA">
        <w:fldChar w:fldCharType="begin"/>
      </w:r>
      <w:r w:rsidR="00B122D8">
        <w:instrText xml:space="preserve"> REF _Ref434234513 \h </w:instrText>
      </w:r>
      <w:r w:rsidR="000F55C8">
        <w:instrText xml:space="preserve"> \* MERGEFORMAT </w:instrText>
      </w:r>
      <w:r w:rsidR="00A852EA">
        <w:fldChar w:fldCharType="separate"/>
      </w:r>
    </w:p>
    <w:p w14:paraId="4CB27F11" w14:textId="00783679" w:rsidR="000F55C8" w:rsidRDefault="00E01EE5" w:rsidP="000F55C8">
      <w:pPr>
        <w:spacing w:line="276" w:lineRule="auto"/>
        <w:jc w:val="both"/>
      </w:pPr>
      <w:r>
        <w:t>Figure</w:t>
      </w:r>
      <w:r>
        <w:rPr>
          <w:noProof/>
        </w:rPr>
        <w:t xml:space="preserve"> 4</w:t>
      </w:r>
      <w:r w:rsidR="00A852EA">
        <w:fldChar w:fldCharType="end"/>
      </w:r>
      <w:r w:rsidR="00BF11EE">
        <w:t xml:space="preserve"> below</w:t>
      </w:r>
      <w:r w:rsidR="00B122D8">
        <w:t xml:space="preserve"> </w:t>
      </w:r>
      <w:r w:rsidR="009C486B">
        <w:t>shows how students ranked themse</w:t>
      </w:r>
      <w:r w:rsidR="00742E76">
        <w:t xml:space="preserve">lves for each of the 11 skills when they entered the S@CH program. </w:t>
      </w:r>
      <w:bookmarkStart w:id="16" w:name="_Ref434234513"/>
    </w:p>
    <w:p w14:paraId="76C19D64" w14:textId="1ECE6E6A" w:rsidR="000F55C8" w:rsidRDefault="00A50360" w:rsidP="00AB7DE6">
      <w:pPr>
        <w:pStyle w:val="Caption"/>
      </w:pPr>
      <w:r>
        <w:rPr>
          <w:noProof/>
        </w:rPr>
        <w:drawing>
          <wp:anchor distT="0" distB="0" distL="114300" distR="114300" simplePos="0" relativeHeight="251651584" behindDoc="0" locked="0" layoutInCell="1" allowOverlap="1" wp14:anchorId="0365001C" wp14:editId="1E0D1921">
            <wp:simplePos x="0" y="0"/>
            <wp:positionH relativeFrom="margin">
              <wp:posOffset>-180975</wp:posOffset>
            </wp:positionH>
            <wp:positionV relativeFrom="paragraph">
              <wp:posOffset>247650</wp:posOffset>
            </wp:positionV>
            <wp:extent cx="5943600" cy="2476500"/>
            <wp:effectExtent l="0" t="0" r="0" b="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0F55C8">
        <w:t xml:space="preserve">Figure </w:t>
      </w:r>
      <w:r w:rsidR="00A852EA">
        <w:fldChar w:fldCharType="begin"/>
      </w:r>
      <w:r w:rsidR="00213EF3">
        <w:instrText xml:space="preserve"> SEQ Figure \* ARABIC </w:instrText>
      </w:r>
      <w:r w:rsidR="00A852EA">
        <w:fldChar w:fldCharType="separate"/>
      </w:r>
      <w:r w:rsidR="00E01EE5">
        <w:rPr>
          <w:noProof/>
        </w:rPr>
        <w:t>4</w:t>
      </w:r>
      <w:r w:rsidR="00A852EA">
        <w:rPr>
          <w:noProof/>
        </w:rPr>
        <w:fldChar w:fldCharType="end"/>
      </w:r>
      <w:bookmarkEnd w:id="16"/>
      <w:r w:rsidR="000F55C8">
        <w:t xml:space="preserve"> Student Rating of 21</w:t>
      </w:r>
      <w:r w:rsidR="000F55C8" w:rsidRPr="00B748A1">
        <w:rPr>
          <w:vertAlign w:val="superscript"/>
        </w:rPr>
        <w:t>st</w:t>
      </w:r>
      <w:r w:rsidR="000F55C8">
        <w:t xml:space="preserve"> Century Skills (N=81)</w:t>
      </w:r>
    </w:p>
    <w:p w14:paraId="7CC00CF2" w14:textId="77777777" w:rsidR="001D4382" w:rsidRDefault="001D4382" w:rsidP="001D4382">
      <w:pPr>
        <w:keepNext/>
        <w:spacing w:line="276" w:lineRule="auto"/>
        <w:jc w:val="both"/>
      </w:pPr>
    </w:p>
    <w:p w14:paraId="6EBD976C" w14:textId="77777777" w:rsidR="00442A5B" w:rsidRDefault="00A4152A" w:rsidP="001D4382">
      <w:pPr>
        <w:keepNext/>
        <w:spacing w:line="276" w:lineRule="auto"/>
        <w:jc w:val="both"/>
      </w:pPr>
      <w:r>
        <w:t xml:space="preserve">The four areas where students felt they required the most support were: 1) local government &amp; citizenship; 2) research &amp; advocacy; 3) workforce readiness; and 4) financial literacy. </w:t>
      </w:r>
      <w:r w:rsidRPr="00A4152A">
        <w:t>Interestingly, these rates allow for considerable improvement as a function of program participation and completion.</w:t>
      </w:r>
    </w:p>
    <w:p w14:paraId="7A66FFA5" w14:textId="77777777" w:rsidR="00155934" w:rsidRDefault="00155934" w:rsidP="00775AA5">
      <w:pPr>
        <w:pStyle w:val="Style2"/>
      </w:pPr>
      <w:r>
        <w:t>Student Needs</w:t>
      </w:r>
      <w:r w:rsidRPr="00155934">
        <w:t xml:space="preserve"> </w:t>
      </w:r>
      <w:r>
        <w:t>Self-Assessment: Change Over Time</w:t>
      </w:r>
    </w:p>
    <w:p w14:paraId="5C6A4F0E" w14:textId="77777777" w:rsidR="00E01EE5" w:rsidRDefault="009C486B" w:rsidP="00E01EE5">
      <w:pPr>
        <w:spacing w:line="276" w:lineRule="auto"/>
        <w:jc w:val="both"/>
      </w:pPr>
      <w:r>
        <w:t xml:space="preserve">Overall, students showed significant change in all skill areas. Students achieved the greatest improvement in: 1) financial literacy; 2) research &amp; advocacy; 3) local government &amp; citizenship; and 4) workforce readiness. These changes align with the four areas that students identified in their pre-assessments as areas they felt they needed support. </w:t>
      </w:r>
      <w:r w:rsidR="003003D7">
        <w:t xml:space="preserve">The area of least improvement was attitude, further supporting that the majority of students began the program with confidence that they exemplified an appropriate attitude. </w:t>
      </w:r>
      <w:r w:rsidR="00A852EA">
        <w:fldChar w:fldCharType="begin"/>
      </w:r>
      <w:r w:rsidR="003F2653">
        <w:instrText xml:space="preserve"> REF _Ref429486142 \h  \* MERGEFORMAT </w:instrText>
      </w:r>
      <w:r w:rsidR="00A852EA">
        <w:fldChar w:fldCharType="separate"/>
      </w:r>
    </w:p>
    <w:p w14:paraId="6BEB672D" w14:textId="7EF63732" w:rsidR="00CB408F" w:rsidRDefault="00E01EE5" w:rsidP="005C707F">
      <w:pPr>
        <w:spacing w:line="276" w:lineRule="auto"/>
        <w:jc w:val="both"/>
      </w:pPr>
      <w:r>
        <w:t>Figure</w:t>
      </w:r>
      <w:r>
        <w:rPr>
          <w:noProof/>
        </w:rPr>
        <w:t xml:space="preserve"> 5</w:t>
      </w:r>
      <w:r w:rsidR="00A852EA">
        <w:fldChar w:fldCharType="end"/>
      </w:r>
      <w:r w:rsidR="003F2653">
        <w:t xml:space="preserve"> shows the mean</w:t>
      </w:r>
      <w:r w:rsidR="009F3B3F">
        <w:t xml:space="preserve"> score</w:t>
      </w:r>
      <w:r w:rsidR="003F2653">
        <w:t xml:space="preserve"> of students pre-assessment in compariso</w:t>
      </w:r>
      <w:r w:rsidR="009F3B3F">
        <w:t xml:space="preserve">n to their post-assessment mean score. </w:t>
      </w:r>
      <w:bookmarkStart w:id="17" w:name="_Ref429486142"/>
    </w:p>
    <w:p w14:paraId="03D677E5" w14:textId="77777777" w:rsidR="00C805C1" w:rsidRDefault="00C805C1" w:rsidP="005C707F">
      <w:pPr>
        <w:spacing w:line="276" w:lineRule="auto"/>
        <w:jc w:val="both"/>
      </w:pPr>
    </w:p>
    <w:p w14:paraId="11733E07" w14:textId="77777777" w:rsidR="00C805C1" w:rsidRDefault="00C805C1" w:rsidP="005C707F">
      <w:pPr>
        <w:spacing w:line="276" w:lineRule="auto"/>
        <w:jc w:val="both"/>
      </w:pPr>
    </w:p>
    <w:p w14:paraId="0D1F3ADC" w14:textId="77777777" w:rsidR="00C805C1" w:rsidRDefault="00C805C1" w:rsidP="005C707F">
      <w:pPr>
        <w:spacing w:line="276" w:lineRule="auto"/>
        <w:jc w:val="both"/>
      </w:pPr>
    </w:p>
    <w:p w14:paraId="40E225A7" w14:textId="77777777" w:rsidR="009C486B" w:rsidRDefault="009C486B" w:rsidP="00AB7DE6">
      <w:pPr>
        <w:pStyle w:val="Caption"/>
      </w:pPr>
      <w:r>
        <w:lastRenderedPageBreak/>
        <w:t xml:space="preserve">Figure </w:t>
      </w:r>
      <w:r w:rsidR="00A852EA">
        <w:fldChar w:fldCharType="begin"/>
      </w:r>
      <w:r w:rsidR="00213EF3">
        <w:instrText xml:space="preserve"> SEQ Figure \* ARABIC </w:instrText>
      </w:r>
      <w:r w:rsidR="00A852EA">
        <w:fldChar w:fldCharType="separate"/>
      </w:r>
      <w:r w:rsidR="00E01EE5">
        <w:rPr>
          <w:noProof/>
        </w:rPr>
        <w:t>5</w:t>
      </w:r>
      <w:r w:rsidR="00A852EA">
        <w:rPr>
          <w:noProof/>
        </w:rPr>
        <w:fldChar w:fldCharType="end"/>
      </w:r>
      <w:bookmarkEnd w:id="17"/>
      <w:r>
        <w:t xml:space="preserve"> Comparison of Pre- and Post-</w:t>
      </w:r>
      <w:r w:rsidR="00487A87">
        <w:t>S@CH Self-Assessment</w:t>
      </w:r>
      <w:r>
        <w:t xml:space="preserve"> Means (N=81)</w:t>
      </w:r>
    </w:p>
    <w:p w14:paraId="3ECB5EB2" w14:textId="77777777" w:rsidR="003F2653" w:rsidRDefault="009C486B" w:rsidP="003F2653">
      <w:pPr>
        <w:spacing w:line="276" w:lineRule="auto"/>
        <w:jc w:val="center"/>
      </w:pPr>
      <w:r>
        <w:rPr>
          <w:noProof/>
        </w:rPr>
        <w:drawing>
          <wp:inline distT="0" distB="0" distL="0" distR="0" wp14:anchorId="2EA4F6B1" wp14:editId="7789CCD2">
            <wp:extent cx="4642485" cy="3331597"/>
            <wp:effectExtent l="0" t="0" r="5715" b="25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FCA324" w14:textId="77777777" w:rsidR="003F2653" w:rsidRDefault="003003D7" w:rsidP="003F2653">
      <w:pPr>
        <w:spacing w:line="276" w:lineRule="auto"/>
        <w:jc w:val="both"/>
      </w:pPr>
      <w:r>
        <w:t xml:space="preserve">In accordance with the desired outcomes of the program, students </w:t>
      </w:r>
      <w:r w:rsidR="00EB391E">
        <w:t>advanced</w:t>
      </w:r>
      <w:r>
        <w:t xml:space="preserve"> skills that </w:t>
      </w:r>
      <w:r w:rsidRPr="003003D7">
        <w:t>will help</w:t>
      </w:r>
      <w:r>
        <w:t xml:space="preserve"> them in all aspects of life, particularly school and work.</w:t>
      </w:r>
      <w:r w:rsidR="00EB391E">
        <w:t xml:space="preserve"> </w:t>
      </w:r>
    </w:p>
    <w:p w14:paraId="690B52B3" w14:textId="77777777" w:rsidR="002857E3" w:rsidRPr="00865DDB" w:rsidRDefault="002857E3" w:rsidP="001D4382">
      <w:pPr>
        <w:pStyle w:val="Style2"/>
      </w:pPr>
      <w:r>
        <w:t>Supervisor/Student Post-Assessment</w:t>
      </w:r>
      <w:r w:rsidR="00155934">
        <w:t>: Results</w:t>
      </w:r>
    </w:p>
    <w:p w14:paraId="727086D3" w14:textId="77777777" w:rsidR="008A507E" w:rsidRDefault="004F37BD" w:rsidP="00A52C14">
      <w:pPr>
        <w:pStyle w:val="NoSpacing"/>
        <w:jc w:val="both"/>
      </w:pPr>
      <w:r>
        <w:t>At the end of the program, i</w:t>
      </w:r>
      <w:r w:rsidR="00510298">
        <w:t xml:space="preserve">nternship supervisors rated students’ personal traits </w:t>
      </w:r>
      <w:r w:rsidR="00132A26">
        <w:t>and 21</w:t>
      </w:r>
      <w:r w:rsidR="00132A26" w:rsidRPr="00132A26">
        <w:rPr>
          <w:vertAlign w:val="superscript"/>
        </w:rPr>
        <w:t>st</w:t>
      </w:r>
      <w:r w:rsidR="00132A26">
        <w:t xml:space="preserve"> century skill sets </w:t>
      </w:r>
      <w:r w:rsidR="00510298">
        <w:t xml:space="preserve">in terms of </w:t>
      </w:r>
      <w:r w:rsidR="00616074">
        <w:t xml:space="preserve">their </w:t>
      </w:r>
      <w:r w:rsidR="00510298">
        <w:t>expectations</w:t>
      </w:r>
      <w:r w:rsidR="00616074">
        <w:t xml:space="preserve"> </w:t>
      </w:r>
      <w:r w:rsidR="00132A26">
        <w:t>(exceeding, meeting, or below).</w:t>
      </w:r>
      <w:r w:rsidR="0020061D">
        <w:t xml:space="preserve"> The majority of supervisors felt that students either exceeded or met their expectations i</w:t>
      </w:r>
      <w:r w:rsidR="0065564A">
        <w:t>n all personal trait categories</w:t>
      </w:r>
      <w:r w:rsidR="000E598F">
        <w:t xml:space="preserve"> (refer to </w:t>
      </w:r>
      <w:r w:rsidR="00A852EA">
        <w:fldChar w:fldCharType="begin"/>
      </w:r>
      <w:r w:rsidR="000E598F">
        <w:instrText xml:space="preserve"> REF _Ref437420433 \h </w:instrText>
      </w:r>
      <w:r w:rsidR="00A852EA">
        <w:fldChar w:fldCharType="separate"/>
      </w:r>
      <w:r w:rsidR="00E01EE5">
        <w:t xml:space="preserve">Table </w:t>
      </w:r>
      <w:r w:rsidR="00E01EE5">
        <w:rPr>
          <w:noProof/>
        </w:rPr>
        <w:t>3</w:t>
      </w:r>
      <w:r w:rsidR="00A852EA">
        <w:fldChar w:fldCharType="end"/>
      </w:r>
      <w:r w:rsidR="000E598F">
        <w:t xml:space="preserve"> below)</w:t>
      </w:r>
      <w:r w:rsidR="0065564A">
        <w:t>.</w:t>
      </w:r>
      <w:r w:rsidR="00EC1007">
        <w:t xml:space="preserve"> Specifically, in agreement with the students’ feelings that they exemplified appropriate attitudes, 97% of supervisors felt that students either met or exceeded their expectations</w:t>
      </w:r>
      <w:r w:rsidR="009D7961">
        <w:t xml:space="preserve"> in terms of attitude toward work</w:t>
      </w:r>
      <w:r w:rsidR="00EC1007">
        <w:t>.</w:t>
      </w:r>
    </w:p>
    <w:p w14:paraId="61F138C6" w14:textId="77777777" w:rsidR="000E598F" w:rsidRDefault="000E598F" w:rsidP="00AB7DE6">
      <w:pPr>
        <w:pStyle w:val="Caption"/>
      </w:pPr>
      <w:bookmarkStart w:id="18" w:name="_Ref437420433"/>
      <w:r>
        <w:t xml:space="preserve">Table </w:t>
      </w:r>
      <w:r w:rsidR="00A852EA">
        <w:fldChar w:fldCharType="begin"/>
      </w:r>
      <w:r w:rsidR="00213EF3">
        <w:instrText xml:space="preserve"> SEQ Table \* ARABIC </w:instrText>
      </w:r>
      <w:r w:rsidR="00A852EA">
        <w:fldChar w:fldCharType="separate"/>
      </w:r>
      <w:r w:rsidR="00CC3DE0">
        <w:rPr>
          <w:noProof/>
        </w:rPr>
        <w:t>3</w:t>
      </w:r>
      <w:r w:rsidR="00A852EA">
        <w:rPr>
          <w:noProof/>
        </w:rPr>
        <w:fldChar w:fldCharType="end"/>
      </w:r>
      <w:bookmarkEnd w:id="18"/>
      <w:r>
        <w:t xml:space="preserve"> Supervisor Ranking of Student Personal Traits (N=35)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720"/>
        <w:gridCol w:w="720"/>
        <w:gridCol w:w="720"/>
        <w:gridCol w:w="720"/>
      </w:tblGrid>
      <w:tr w:rsidR="00A63886" w:rsidRPr="00A63886" w14:paraId="5010C38B" w14:textId="77777777" w:rsidTr="001D4382">
        <w:trPr>
          <w:trHeight w:val="331"/>
          <w:jc w:val="center"/>
        </w:trPr>
        <w:tc>
          <w:tcPr>
            <w:tcW w:w="2448" w:type="dxa"/>
            <w:tcBorders>
              <w:left w:val="single" w:sz="4" w:space="0" w:color="115375"/>
              <w:right w:val="single" w:sz="4" w:space="0" w:color="115375"/>
            </w:tcBorders>
            <w:shd w:val="clear" w:color="auto" w:fill="115375"/>
            <w:vAlign w:val="center"/>
          </w:tcPr>
          <w:p w14:paraId="7E1BE1F6" w14:textId="77777777" w:rsidR="00A63886" w:rsidRPr="00A63886" w:rsidRDefault="00A63886" w:rsidP="001D4382">
            <w:pPr>
              <w:pStyle w:val="NoSpacing"/>
              <w:jc w:val="center"/>
              <w:rPr>
                <w:b/>
                <w:color w:val="FFFFFF" w:themeColor="background1"/>
                <w:sz w:val="20"/>
                <w:szCs w:val="20"/>
              </w:rPr>
            </w:pPr>
          </w:p>
        </w:tc>
        <w:tc>
          <w:tcPr>
            <w:tcW w:w="1440" w:type="dxa"/>
            <w:gridSpan w:val="2"/>
            <w:tcBorders>
              <w:left w:val="single" w:sz="4" w:space="0" w:color="115375"/>
              <w:right w:val="single" w:sz="4" w:space="0" w:color="115375"/>
            </w:tcBorders>
            <w:shd w:val="clear" w:color="auto" w:fill="115375"/>
            <w:vAlign w:val="center"/>
          </w:tcPr>
          <w:p w14:paraId="0EB89900" w14:textId="77777777" w:rsidR="00A63886" w:rsidRPr="00A63886" w:rsidRDefault="00A63886" w:rsidP="001D4382">
            <w:pPr>
              <w:pStyle w:val="NoSpacing"/>
              <w:jc w:val="center"/>
              <w:rPr>
                <w:b/>
                <w:color w:val="FFFFFF" w:themeColor="background1"/>
                <w:sz w:val="20"/>
                <w:szCs w:val="20"/>
              </w:rPr>
            </w:pPr>
            <w:r w:rsidRPr="00A63886">
              <w:rPr>
                <w:b/>
                <w:color w:val="FFFFFF" w:themeColor="background1"/>
                <w:sz w:val="20"/>
                <w:szCs w:val="20"/>
              </w:rPr>
              <w:t>Exceeds</w:t>
            </w:r>
          </w:p>
        </w:tc>
        <w:tc>
          <w:tcPr>
            <w:tcW w:w="1440" w:type="dxa"/>
            <w:gridSpan w:val="2"/>
            <w:tcBorders>
              <w:left w:val="single" w:sz="4" w:space="0" w:color="115375"/>
              <w:right w:val="single" w:sz="4" w:space="0" w:color="115375"/>
            </w:tcBorders>
            <w:shd w:val="clear" w:color="auto" w:fill="115375"/>
            <w:vAlign w:val="center"/>
          </w:tcPr>
          <w:p w14:paraId="5AD24793" w14:textId="77777777" w:rsidR="00A63886" w:rsidRPr="00A63886" w:rsidRDefault="00A63886" w:rsidP="001D4382">
            <w:pPr>
              <w:pStyle w:val="NoSpacing"/>
              <w:jc w:val="center"/>
              <w:rPr>
                <w:b/>
                <w:color w:val="FFFFFF" w:themeColor="background1"/>
                <w:sz w:val="20"/>
                <w:szCs w:val="20"/>
              </w:rPr>
            </w:pPr>
            <w:r w:rsidRPr="00A63886">
              <w:rPr>
                <w:b/>
                <w:color w:val="FFFFFF" w:themeColor="background1"/>
                <w:sz w:val="20"/>
                <w:szCs w:val="20"/>
              </w:rPr>
              <w:t>Meets</w:t>
            </w:r>
          </w:p>
        </w:tc>
      </w:tr>
      <w:tr w:rsidR="00A63886" w:rsidRPr="00A63886" w14:paraId="73D1AA55" w14:textId="77777777" w:rsidTr="001D4382">
        <w:trPr>
          <w:trHeight w:val="331"/>
          <w:jc w:val="center"/>
        </w:trPr>
        <w:tc>
          <w:tcPr>
            <w:tcW w:w="2448" w:type="dxa"/>
            <w:tcBorders>
              <w:left w:val="single" w:sz="4" w:space="0" w:color="115375"/>
              <w:right w:val="single" w:sz="4" w:space="0" w:color="115375"/>
            </w:tcBorders>
            <w:shd w:val="clear" w:color="auto" w:fill="115375"/>
            <w:vAlign w:val="center"/>
          </w:tcPr>
          <w:p w14:paraId="2E2A8FFA" w14:textId="77777777" w:rsidR="00A63886" w:rsidRPr="00A63886" w:rsidRDefault="00A63886" w:rsidP="001D4382">
            <w:pPr>
              <w:pStyle w:val="NoSpacing"/>
              <w:jc w:val="center"/>
              <w:rPr>
                <w:b/>
                <w:color w:val="FFFFFF" w:themeColor="background1"/>
                <w:sz w:val="20"/>
                <w:szCs w:val="20"/>
              </w:rPr>
            </w:pPr>
            <w:r w:rsidRPr="00A63886">
              <w:rPr>
                <w:b/>
                <w:color w:val="FFFFFF" w:themeColor="background1"/>
                <w:sz w:val="20"/>
                <w:szCs w:val="20"/>
              </w:rPr>
              <w:t>Personal Traits</w:t>
            </w:r>
          </w:p>
        </w:tc>
        <w:tc>
          <w:tcPr>
            <w:tcW w:w="720" w:type="dxa"/>
            <w:tcBorders>
              <w:left w:val="single" w:sz="4" w:space="0" w:color="115375"/>
            </w:tcBorders>
            <w:shd w:val="clear" w:color="auto" w:fill="115375"/>
            <w:vAlign w:val="center"/>
          </w:tcPr>
          <w:p w14:paraId="31E2338D" w14:textId="77777777" w:rsidR="00A63886" w:rsidRPr="00A63886" w:rsidRDefault="00A63886" w:rsidP="001D4382">
            <w:pPr>
              <w:pStyle w:val="NoSpacing"/>
              <w:jc w:val="center"/>
              <w:rPr>
                <w:b/>
                <w:color w:val="FFFFFF" w:themeColor="background1"/>
                <w:sz w:val="20"/>
                <w:szCs w:val="20"/>
              </w:rPr>
            </w:pPr>
            <w:r w:rsidRPr="00A63886">
              <w:rPr>
                <w:b/>
                <w:color w:val="FFFFFF" w:themeColor="background1"/>
                <w:sz w:val="20"/>
                <w:szCs w:val="20"/>
              </w:rPr>
              <w:t>N</w:t>
            </w:r>
          </w:p>
        </w:tc>
        <w:tc>
          <w:tcPr>
            <w:tcW w:w="720" w:type="dxa"/>
            <w:tcBorders>
              <w:right w:val="single" w:sz="4" w:space="0" w:color="115375"/>
            </w:tcBorders>
            <w:shd w:val="clear" w:color="auto" w:fill="115375"/>
            <w:vAlign w:val="center"/>
          </w:tcPr>
          <w:p w14:paraId="4DE077DF" w14:textId="77777777" w:rsidR="00A63886" w:rsidRPr="00A63886" w:rsidRDefault="00A63886" w:rsidP="001D4382">
            <w:pPr>
              <w:pStyle w:val="NoSpacing"/>
              <w:jc w:val="center"/>
              <w:rPr>
                <w:b/>
                <w:color w:val="FFFFFF" w:themeColor="background1"/>
                <w:sz w:val="20"/>
                <w:szCs w:val="20"/>
              </w:rPr>
            </w:pPr>
            <w:r w:rsidRPr="00A63886">
              <w:rPr>
                <w:b/>
                <w:color w:val="FFFFFF" w:themeColor="background1"/>
                <w:sz w:val="20"/>
                <w:szCs w:val="20"/>
              </w:rPr>
              <w:t>%</w:t>
            </w:r>
          </w:p>
        </w:tc>
        <w:tc>
          <w:tcPr>
            <w:tcW w:w="720" w:type="dxa"/>
            <w:tcBorders>
              <w:left w:val="single" w:sz="4" w:space="0" w:color="115375"/>
            </w:tcBorders>
            <w:shd w:val="clear" w:color="auto" w:fill="115375"/>
            <w:vAlign w:val="center"/>
          </w:tcPr>
          <w:p w14:paraId="37638313" w14:textId="77777777" w:rsidR="00A63886" w:rsidRPr="00A63886" w:rsidRDefault="00A63886" w:rsidP="001D4382">
            <w:pPr>
              <w:pStyle w:val="NoSpacing"/>
              <w:jc w:val="center"/>
              <w:rPr>
                <w:b/>
                <w:color w:val="FFFFFF" w:themeColor="background1"/>
                <w:sz w:val="20"/>
                <w:szCs w:val="20"/>
              </w:rPr>
            </w:pPr>
            <w:r w:rsidRPr="00A63886">
              <w:rPr>
                <w:b/>
                <w:color w:val="FFFFFF" w:themeColor="background1"/>
                <w:sz w:val="20"/>
                <w:szCs w:val="20"/>
              </w:rPr>
              <w:t>N</w:t>
            </w:r>
          </w:p>
        </w:tc>
        <w:tc>
          <w:tcPr>
            <w:tcW w:w="720" w:type="dxa"/>
            <w:tcBorders>
              <w:right w:val="single" w:sz="4" w:space="0" w:color="115375"/>
            </w:tcBorders>
            <w:shd w:val="clear" w:color="auto" w:fill="115375"/>
            <w:vAlign w:val="center"/>
          </w:tcPr>
          <w:p w14:paraId="7FA83A4D" w14:textId="77777777" w:rsidR="00A63886" w:rsidRPr="00A63886" w:rsidRDefault="00A63886" w:rsidP="001D4382">
            <w:pPr>
              <w:pStyle w:val="NoSpacing"/>
              <w:jc w:val="center"/>
              <w:rPr>
                <w:b/>
                <w:color w:val="FFFFFF" w:themeColor="background1"/>
                <w:sz w:val="20"/>
                <w:szCs w:val="20"/>
              </w:rPr>
            </w:pPr>
            <w:r w:rsidRPr="00A63886">
              <w:rPr>
                <w:b/>
                <w:color w:val="FFFFFF" w:themeColor="background1"/>
                <w:sz w:val="20"/>
                <w:szCs w:val="20"/>
              </w:rPr>
              <w:t>%</w:t>
            </w:r>
          </w:p>
        </w:tc>
      </w:tr>
      <w:tr w:rsidR="00A63886" w:rsidRPr="00A63886" w14:paraId="2E838D34" w14:textId="77777777" w:rsidTr="00C805C1">
        <w:trPr>
          <w:trHeight w:val="288"/>
          <w:jc w:val="center"/>
        </w:trPr>
        <w:tc>
          <w:tcPr>
            <w:tcW w:w="2448" w:type="dxa"/>
            <w:tcBorders>
              <w:left w:val="single" w:sz="4" w:space="0" w:color="115375"/>
              <w:right w:val="single" w:sz="4" w:space="0" w:color="115375"/>
            </w:tcBorders>
            <w:vAlign w:val="center"/>
          </w:tcPr>
          <w:p w14:paraId="4D808394" w14:textId="77777777" w:rsidR="00A63886" w:rsidRPr="00A63886" w:rsidRDefault="00A63886" w:rsidP="001D4382">
            <w:pPr>
              <w:pStyle w:val="NoSpacing"/>
              <w:jc w:val="right"/>
              <w:rPr>
                <w:sz w:val="20"/>
                <w:szCs w:val="20"/>
              </w:rPr>
            </w:pPr>
            <w:r w:rsidRPr="00A63886">
              <w:rPr>
                <w:sz w:val="20"/>
                <w:szCs w:val="20"/>
              </w:rPr>
              <w:t>Attitude toward work</w:t>
            </w:r>
          </w:p>
        </w:tc>
        <w:tc>
          <w:tcPr>
            <w:tcW w:w="720" w:type="dxa"/>
            <w:tcBorders>
              <w:left w:val="single" w:sz="4" w:space="0" w:color="115375"/>
            </w:tcBorders>
            <w:vAlign w:val="center"/>
          </w:tcPr>
          <w:p w14:paraId="5644929D" w14:textId="77777777" w:rsidR="00A63886" w:rsidRPr="00A63886" w:rsidRDefault="00A63886" w:rsidP="001D4382">
            <w:pPr>
              <w:pStyle w:val="NoSpacing"/>
              <w:jc w:val="center"/>
              <w:rPr>
                <w:sz w:val="20"/>
                <w:szCs w:val="20"/>
              </w:rPr>
            </w:pPr>
            <w:r w:rsidRPr="00A63886">
              <w:rPr>
                <w:sz w:val="20"/>
                <w:szCs w:val="20"/>
              </w:rPr>
              <w:t>20</w:t>
            </w:r>
          </w:p>
        </w:tc>
        <w:tc>
          <w:tcPr>
            <w:tcW w:w="720" w:type="dxa"/>
            <w:tcBorders>
              <w:right w:val="single" w:sz="4" w:space="0" w:color="115375"/>
            </w:tcBorders>
            <w:vAlign w:val="center"/>
          </w:tcPr>
          <w:p w14:paraId="1FB986AD" w14:textId="77777777" w:rsidR="00A63886" w:rsidRPr="00A63886" w:rsidRDefault="00A63886" w:rsidP="001D4382">
            <w:pPr>
              <w:pStyle w:val="NoSpacing"/>
              <w:jc w:val="center"/>
              <w:rPr>
                <w:sz w:val="20"/>
                <w:szCs w:val="20"/>
              </w:rPr>
            </w:pPr>
            <w:r w:rsidRPr="00A63886">
              <w:rPr>
                <w:sz w:val="20"/>
                <w:szCs w:val="20"/>
              </w:rPr>
              <w:t>57%</w:t>
            </w:r>
          </w:p>
        </w:tc>
        <w:tc>
          <w:tcPr>
            <w:tcW w:w="720" w:type="dxa"/>
            <w:tcBorders>
              <w:left w:val="single" w:sz="4" w:space="0" w:color="115375"/>
            </w:tcBorders>
            <w:vAlign w:val="center"/>
          </w:tcPr>
          <w:p w14:paraId="2B705512" w14:textId="77777777" w:rsidR="00A63886" w:rsidRPr="00A63886" w:rsidRDefault="00A63886" w:rsidP="001D4382">
            <w:pPr>
              <w:pStyle w:val="NoSpacing"/>
              <w:jc w:val="center"/>
              <w:rPr>
                <w:sz w:val="20"/>
                <w:szCs w:val="20"/>
              </w:rPr>
            </w:pPr>
            <w:r w:rsidRPr="00A63886">
              <w:rPr>
                <w:sz w:val="20"/>
                <w:szCs w:val="20"/>
              </w:rPr>
              <w:t>14</w:t>
            </w:r>
          </w:p>
        </w:tc>
        <w:tc>
          <w:tcPr>
            <w:tcW w:w="720" w:type="dxa"/>
            <w:tcBorders>
              <w:right w:val="single" w:sz="4" w:space="0" w:color="115375"/>
            </w:tcBorders>
            <w:vAlign w:val="center"/>
          </w:tcPr>
          <w:p w14:paraId="0F7C4C30" w14:textId="77777777" w:rsidR="00A63886" w:rsidRPr="00A63886" w:rsidRDefault="00A63886" w:rsidP="001D4382">
            <w:pPr>
              <w:pStyle w:val="NoSpacing"/>
              <w:jc w:val="center"/>
              <w:rPr>
                <w:sz w:val="20"/>
                <w:szCs w:val="20"/>
              </w:rPr>
            </w:pPr>
            <w:r w:rsidRPr="00A63886">
              <w:rPr>
                <w:sz w:val="20"/>
                <w:szCs w:val="20"/>
              </w:rPr>
              <w:t>40%</w:t>
            </w:r>
          </w:p>
        </w:tc>
      </w:tr>
      <w:tr w:rsidR="00A63886" w:rsidRPr="00A63886" w14:paraId="5A45D86D" w14:textId="77777777" w:rsidTr="00C805C1">
        <w:trPr>
          <w:trHeight w:val="288"/>
          <w:jc w:val="center"/>
        </w:trPr>
        <w:tc>
          <w:tcPr>
            <w:tcW w:w="2448" w:type="dxa"/>
            <w:tcBorders>
              <w:left w:val="single" w:sz="4" w:space="0" w:color="115375"/>
              <w:right w:val="single" w:sz="4" w:space="0" w:color="115375"/>
            </w:tcBorders>
            <w:vAlign w:val="center"/>
          </w:tcPr>
          <w:p w14:paraId="07CCCD79" w14:textId="77777777" w:rsidR="00A63886" w:rsidRPr="00A63886" w:rsidRDefault="00A63886" w:rsidP="001D4382">
            <w:pPr>
              <w:pStyle w:val="NoSpacing"/>
              <w:jc w:val="right"/>
              <w:rPr>
                <w:sz w:val="20"/>
                <w:szCs w:val="20"/>
              </w:rPr>
            </w:pPr>
            <w:r w:rsidRPr="00A63886">
              <w:rPr>
                <w:sz w:val="20"/>
                <w:szCs w:val="20"/>
              </w:rPr>
              <w:t>Ability to listen</w:t>
            </w:r>
          </w:p>
        </w:tc>
        <w:tc>
          <w:tcPr>
            <w:tcW w:w="720" w:type="dxa"/>
            <w:tcBorders>
              <w:left w:val="single" w:sz="4" w:space="0" w:color="115375"/>
            </w:tcBorders>
            <w:vAlign w:val="center"/>
          </w:tcPr>
          <w:p w14:paraId="56F35CAB" w14:textId="77777777" w:rsidR="00A63886" w:rsidRPr="00A63886" w:rsidRDefault="00A63886" w:rsidP="001D4382">
            <w:pPr>
              <w:pStyle w:val="NoSpacing"/>
              <w:jc w:val="center"/>
              <w:rPr>
                <w:sz w:val="20"/>
                <w:szCs w:val="20"/>
              </w:rPr>
            </w:pPr>
            <w:r w:rsidRPr="00A63886">
              <w:rPr>
                <w:sz w:val="20"/>
                <w:szCs w:val="20"/>
              </w:rPr>
              <w:t>19</w:t>
            </w:r>
          </w:p>
        </w:tc>
        <w:tc>
          <w:tcPr>
            <w:tcW w:w="720" w:type="dxa"/>
            <w:tcBorders>
              <w:right w:val="single" w:sz="4" w:space="0" w:color="115375"/>
            </w:tcBorders>
            <w:vAlign w:val="center"/>
          </w:tcPr>
          <w:p w14:paraId="5136F16C" w14:textId="77777777" w:rsidR="00A63886" w:rsidRPr="00A63886" w:rsidRDefault="00A63886" w:rsidP="001D4382">
            <w:pPr>
              <w:pStyle w:val="NoSpacing"/>
              <w:jc w:val="center"/>
              <w:rPr>
                <w:sz w:val="20"/>
                <w:szCs w:val="20"/>
              </w:rPr>
            </w:pPr>
            <w:r w:rsidRPr="00A63886">
              <w:rPr>
                <w:sz w:val="20"/>
                <w:szCs w:val="20"/>
              </w:rPr>
              <w:t>54%</w:t>
            </w:r>
          </w:p>
        </w:tc>
        <w:tc>
          <w:tcPr>
            <w:tcW w:w="720" w:type="dxa"/>
            <w:tcBorders>
              <w:left w:val="single" w:sz="4" w:space="0" w:color="115375"/>
            </w:tcBorders>
            <w:vAlign w:val="center"/>
          </w:tcPr>
          <w:p w14:paraId="43D8AC41" w14:textId="77777777" w:rsidR="00A63886" w:rsidRPr="00A63886" w:rsidRDefault="00A63886" w:rsidP="001D4382">
            <w:pPr>
              <w:pStyle w:val="NoSpacing"/>
              <w:jc w:val="center"/>
              <w:rPr>
                <w:sz w:val="20"/>
                <w:szCs w:val="20"/>
              </w:rPr>
            </w:pPr>
            <w:r w:rsidRPr="00A63886">
              <w:rPr>
                <w:sz w:val="20"/>
                <w:szCs w:val="20"/>
              </w:rPr>
              <w:t>15</w:t>
            </w:r>
          </w:p>
        </w:tc>
        <w:tc>
          <w:tcPr>
            <w:tcW w:w="720" w:type="dxa"/>
            <w:tcBorders>
              <w:right w:val="single" w:sz="4" w:space="0" w:color="115375"/>
            </w:tcBorders>
            <w:vAlign w:val="center"/>
          </w:tcPr>
          <w:p w14:paraId="6A55024B" w14:textId="77777777" w:rsidR="00A63886" w:rsidRPr="00A63886" w:rsidRDefault="00A63886" w:rsidP="001D4382">
            <w:pPr>
              <w:pStyle w:val="NoSpacing"/>
              <w:jc w:val="center"/>
              <w:rPr>
                <w:sz w:val="20"/>
                <w:szCs w:val="20"/>
              </w:rPr>
            </w:pPr>
            <w:r w:rsidRPr="00A63886">
              <w:rPr>
                <w:sz w:val="20"/>
                <w:szCs w:val="20"/>
              </w:rPr>
              <w:t>43%</w:t>
            </w:r>
          </w:p>
        </w:tc>
      </w:tr>
      <w:tr w:rsidR="00A63886" w:rsidRPr="00A63886" w14:paraId="7CE5E287" w14:textId="77777777" w:rsidTr="00C805C1">
        <w:trPr>
          <w:trHeight w:val="288"/>
          <w:jc w:val="center"/>
        </w:trPr>
        <w:tc>
          <w:tcPr>
            <w:tcW w:w="2448" w:type="dxa"/>
            <w:tcBorders>
              <w:left w:val="single" w:sz="4" w:space="0" w:color="115375"/>
              <w:right w:val="single" w:sz="4" w:space="0" w:color="115375"/>
            </w:tcBorders>
            <w:vAlign w:val="center"/>
          </w:tcPr>
          <w:p w14:paraId="448CBDFD" w14:textId="77777777" w:rsidR="00A63886" w:rsidRPr="00A63886" w:rsidRDefault="00A63886" w:rsidP="001D4382">
            <w:pPr>
              <w:pStyle w:val="NoSpacing"/>
              <w:jc w:val="right"/>
              <w:rPr>
                <w:sz w:val="20"/>
                <w:szCs w:val="20"/>
              </w:rPr>
            </w:pPr>
            <w:r w:rsidRPr="00A63886">
              <w:rPr>
                <w:sz w:val="20"/>
                <w:szCs w:val="20"/>
              </w:rPr>
              <w:t>Productivity</w:t>
            </w:r>
          </w:p>
        </w:tc>
        <w:tc>
          <w:tcPr>
            <w:tcW w:w="720" w:type="dxa"/>
            <w:tcBorders>
              <w:left w:val="single" w:sz="4" w:space="0" w:color="115375"/>
            </w:tcBorders>
            <w:vAlign w:val="center"/>
          </w:tcPr>
          <w:p w14:paraId="66617E6E" w14:textId="77777777" w:rsidR="00A63886" w:rsidRPr="00A63886" w:rsidRDefault="00A63886" w:rsidP="001D4382">
            <w:pPr>
              <w:pStyle w:val="NoSpacing"/>
              <w:jc w:val="center"/>
              <w:rPr>
                <w:sz w:val="20"/>
                <w:szCs w:val="20"/>
              </w:rPr>
            </w:pPr>
            <w:r w:rsidRPr="00A63886">
              <w:rPr>
                <w:sz w:val="20"/>
                <w:szCs w:val="20"/>
              </w:rPr>
              <w:t>19</w:t>
            </w:r>
          </w:p>
        </w:tc>
        <w:tc>
          <w:tcPr>
            <w:tcW w:w="720" w:type="dxa"/>
            <w:tcBorders>
              <w:right w:val="single" w:sz="4" w:space="0" w:color="115375"/>
            </w:tcBorders>
            <w:vAlign w:val="center"/>
          </w:tcPr>
          <w:p w14:paraId="453C34E7" w14:textId="77777777" w:rsidR="00A63886" w:rsidRPr="00A63886" w:rsidRDefault="00A63886" w:rsidP="001D4382">
            <w:pPr>
              <w:pStyle w:val="NoSpacing"/>
              <w:jc w:val="center"/>
              <w:rPr>
                <w:sz w:val="20"/>
                <w:szCs w:val="20"/>
              </w:rPr>
            </w:pPr>
            <w:r w:rsidRPr="00A63886">
              <w:rPr>
                <w:sz w:val="20"/>
                <w:szCs w:val="20"/>
              </w:rPr>
              <w:t>54%</w:t>
            </w:r>
          </w:p>
        </w:tc>
        <w:tc>
          <w:tcPr>
            <w:tcW w:w="720" w:type="dxa"/>
            <w:tcBorders>
              <w:left w:val="single" w:sz="4" w:space="0" w:color="115375"/>
            </w:tcBorders>
            <w:vAlign w:val="center"/>
          </w:tcPr>
          <w:p w14:paraId="31C64DD2" w14:textId="77777777" w:rsidR="00A63886" w:rsidRPr="00A63886" w:rsidRDefault="00A63886" w:rsidP="001D4382">
            <w:pPr>
              <w:pStyle w:val="NoSpacing"/>
              <w:jc w:val="center"/>
              <w:rPr>
                <w:sz w:val="20"/>
                <w:szCs w:val="20"/>
              </w:rPr>
            </w:pPr>
            <w:r w:rsidRPr="00A63886">
              <w:rPr>
                <w:sz w:val="20"/>
                <w:szCs w:val="20"/>
              </w:rPr>
              <w:t>15</w:t>
            </w:r>
          </w:p>
        </w:tc>
        <w:tc>
          <w:tcPr>
            <w:tcW w:w="720" w:type="dxa"/>
            <w:tcBorders>
              <w:right w:val="single" w:sz="4" w:space="0" w:color="115375"/>
            </w:tcBorders>
            <w:vAlign w:val="center"/>
          </w:tcPr>
          <w:p w14:paraId="1FA44B35" w14:textId="77777777" w:rsidR="00A63886" w:rsidRPr="00A63886" w:rsidRDefault="00A63886" w:rsidP="001D4382">
            <w:pPr>
              <w:pStyle w:val="NoSpacing"/>
              <w:jc w:val="center"/>
              <w:rPr>
                <w:sz w:val="20"/>
                <w:szCs w:val="20"/>
              </w:rPr>
            </w:pPr>
            <w:r w:rsidRPr="00A63886">
              <w:rPr>
                <w:sz w:val="20"/>
                <w:szCs w:val="20"/>
              </w:rPr>
              <w:t>43%</w:t>
            </w:r>
          </w:p>
        </w:tc>
      </w:tr>
      <w:tr w:rsidR="00A63886" w:rsidRPr="00A63886" w14:paraId="576AE1C6" w14:textId="77777777" w:rsidTr="00C805C1">
        <w:trPr>
          <w:trHeight w:val="288"/>
          <w:jc w:val="center"/>
        </w:trPr>
        <w:tc>
          <w:tcPr>
            <w:tcW w:w="2448" w:type="dxa"/>
            <w:tcBorders>
              <w:left w:val="single" w:sz="4" w:space="0" w:color="115375"/>
              <w:right w:val="single" w:sz="4" w:space="0" w:color="115375"/>
            </w:tcBorders>
            <w:vAlign w:val="center"/>
          </w:tcPr>
          <w:p w14:paraId="1A3050AD" w14:textId="77777777" w:rsidR="00A63886" w:rsidRPr="00A63886" w:rsidRDefault="00A63886" w:rsidP="001D4382">
            <w:pPr>
              <w:pStyle w:val="NoSpacing"/>
              <w:jc w:val="right"/>
              <w:rPr>
                <w:sz w:val="20"/>
                <w:szCs w:val="20"/>
              </w:rPr>
            </w:pPr>
            <w:r w:rsidRPr="00A63886">
              <w:rPr>
                <w:sz w:val="20"/>
                <w:szCs w:val="20"/>
              </w:rPr>
              <w:t>Relations with coworkers</w:t>
            </w:r>
          </w:p>
        </w:tc>
        <w:tc>
          <w:tcPr>
            <w:tcW w:w="720" w:type="dxa"/>
            <w:tcBorders>
              <w:left w:val="single" w:sz="4" w:space="0" w:color="115375"/>
            </w:tcBorders>
            <w:vAlign w:val="center"/>
          </w:tcPr>
          <w:p w14:paraId="4A93CB99" w14:textId="77777777" w:rsidR="00A63886" w:rsidRPr="00A63886" w:rsidRDefault="00A63886" w:rsidP="001D4382">
            <w:pPr>
              <w:pStyle w:val="NoSpacing"/>
              <w:jc w:val="center"/>
              <w:rPr>
                <w:sz w:val="20"/>
                <w:szCs w:val="20"/>
              </w:rPr>
            </w:pPr>
            <w:r w:rsidRPr="00A63886">
              <w:rPr>
                <w:sz w:val="20"/>
                <w:szCs w:val="20"/>
              </w:rPr>
              <w:t>19</w:t>
            </w:r>
          </w:p>
        </w:tc>
        <w:tc>
          <w:tcPr>
            <w:tcW w:w="720" w:type="dxa"/>
            <w:tcBorders>
              <w:right w:val="single" w:sz="4" w:space="0" w:color="115375"/>
            </w:tcBorders>
            <w:vAlign w:val="center"/>
          </w:tcPr>
          <w:p w14:paraId="22F682C0" w14:textId="77777777" w:rsidR="00A63886" w:rsidRPr="00A63886" w:rsidRDefault="00A63886" w:rsidP="001D4382">
            <w:pPr>
              <w:pStyle w:val="NoSpacing"/>
              <w:jc w:val="center"/>
              <w:rPr>
                <w:sz w:val="20"/>
                <w:szCs w:val="20"/>
              </w:rPr>
            </w:pPr>
            <w:r w:rsidRPr="00A63886">
              <w:rPr>
                <w:sz w:val="20"/>
                <w:szCs w:val="20"/>
              </w:rPr>
              <w:t>56%</w:t>
            </w:r>
          </w:p>
        </w:tc>
        <w:tc>
          <w:tcPr>
            <w:tcW w:w="720" w:type="dxa"/>
            <w:tcBorders>
              <w:left w:val="single" w:sz="4" w:space="0" w:color="115375"/>
            </w:tcBorders>
            <w:vAlign w:val="center"/>
          </w:tcPr>
          <w:p w14:paraId="6602D53E" w14:textId="77777777" w:rsidR="00A63886" w:rsidRPr="00A63886" w:rsidRDefault="00A63886" w:rsidP="001D4382">
            <w:pPr>
              <w:pStyle w:val="NoSpacing"/>
              <w:jc w:val="center"/>
              <w:rPr>
                <w:sz w:val="20"/>
                <w:szCs w:val="20"/>
              </w:rPr>
            </w:pPr>
            <w:r w:rsidRPr="00A63886">
              <w:rPr>
                <w:sz w:val="20"/>
                <w:szCs w:val="20"/>
              </w:rPr>
              <w:t>15</w:t>
            </w:r>
          </w:p>
        </w:tc>
        <w:tc>
          <w:tcPr>
            <w:tcW w:w="720" w:type="dxa"/>
            <w:tcBorders>
              <w:right w:val="single" w:sz="4" w:space="0" w:color="115375"/>
            </w:tcBorders>
            <w:vAlign w:val="center"/>
          </w:tcPr>
          <w:p w14:paraId="15BB8F08" w14:textId="77777777" w:rsidR="00A63886" w:rsidRPr="00A63886" w:rsidRDefault="00A63886" w:rsidP="001D4382">
            <w:pPr>
              <w:pStyle w:val="NoSpacing"/>
              <w:jc w:val="center"/>
              <w:rPr>
                <w:sz w:val="20"/>
                <w:szCs w:val="20"/>
              </w:rPr>
            </w:pPr>
            <w:r w:rsidRPr="00A63886">
              <w:rPr>
                <w:sz w:val="20"/>
                <w:szCs w:val="20"/>
              </w:rPr>
              <w:t>44%</w:t>
            </w:r>
          </w:p>
        </w:tc>
      </w:tr>
      <w:tr w:rsidR="00A63886" w:rsidRPr="00A63886" w14:paraId="66DFF443" w14:textId="77777777" w:rsidTr="00C805C1">
        <w:trPr>
          <w:trHeight w:val="288"/>
          <w:jc w:val="center"/>
        </w:trPr>
        <w:tc>
          <w:tcPr>
            <w:tcW w:w="2448" w:type="dxa"/>
            <w:tcBorders>
              <w:left w:val="single" w:sz="4" w:space="0" w:color="115375"/>
              <w:right w:val="single" w:sz="4" w:space="0" w:color="115375"/>
            </w:tcBorders>
            <w:vAlign w:val="center"/>
          </w:tcPr>
          <w:p w14:paraId="3A6447CA" w14:textId="77777777" w:rsidR="00A63886" w:rsidRPr="00A63886" w:rsidRDefault="00A63886" w:rsidP="001D4382">
            <w:pPr>
              <w:pStyle w:val="NoSpacing"/>
              <w:jc w:val="right"/>
              <w:rPr>
                <w:sz w:val="20"/>
                <w:szCs w:val="20"/>
              </w:rPr>
            </w:pPr>
            <w:r w:rsidRPr="00A63886">
              <w:rPr>
                <w:sz w:val="20"/>
                <w:szCs w:val="20"/>
              </w:rPr>
              <w:t>Reliability</w:t>
            </w:r>
          </w:p>
        </w:tc>
        <w:tc>
          <w:tcPr>
            <w:tcW w:w="720" w:type="dxa"/>
            <w:tcBorders>
              <w:left w:val="single" w:sz="4" w:space="0" w:color="115375"/>
            </w:tcBorders>
            <w:vAlign w:val="center"/>
          </w:tcPr>
          <w:p w14:paraId="3422E893" w14:textId="77777777" w:rsidR="00A63886" w:rsidRPr="00A63886" w:rsidRDefault="00A63886" w:rsidP="001D4382">
            <w:pPr>
              <w:pStyle w:val="NoSpacing"/>
              <w:jc w:val="center"/>
              <w:rPr>
                <w:sz w:val="20"/>
                <w:szCs w:val="20"/>
              </w:rPr>
            </w:pPr>
            <w:r w:rsidRPr="00A63886">
              <w:rPr>
                <w:sz w:val="20"/>
                <w:szCs w:val="20"/>
              </w:rPr>
              <w:t>18</w:t>
            </w:r>
          </w:p>
        </w:tc>
        <w:tc>
          <w:tcPr>
            <w:tcW w:w="720" w:type="dxa"/>
            <w:tcBorders>
              <w:right w:val="single" w:sz="4" w:space="0" w:color="115375"/>
            </w:tcBorders>
            <w:vAlign w:val="center"/>
          </w:tcPr>
          <w:p w14:paraId="3A41213A" w14:textId="77777777" w:rsidR="00A63886" w:rsidRPr="00A63886" w:rsidRDefault="00A63886" w:rsidP="001D4382">
            <w:pPr>
              <w:pStyle w:val="NoSpacing"/>
              <w:jc w:val="center"/>
              <w:rPr>
                <w:sz w:val="20"/>
                <w:szCs w:val="20"/>
              </w:rPr>
            </w:pPr>
            <w:r w:rsidRPr="00A63886">
              <w:rPr>
                <w:sz w:val="20"/>
                <w:szCs w:val="20"/>
              </w:rPr>
              <w:t>51%</w:t>
            </w:r>
          </w:p>
        </w:tc>
        <w:tc>
          <w:tcPr>
            <w:tcW w:w="720" w:type="dxa"/>
            <w:tcBorders>
              <w:left w:val="single" w:sz="4" w:space="0" w:color="115375"/>
            </w:tcBorders>
            <w:vAlign w:val="center"/>
          </w:tcPr>
          <w:p w14:paraId="6FA46F08" w14:textId="77777777" w:rsidR="00A63886" w:rsidRPr="00A63886" w:rsidRDefault="00A63886" w:rsidP="001D4382">
            <w:pPr>
              <w:pStyle w:val="NoSpacing"/>
              <w:jc w:val="center"/>
              <w:rPr>
                <w:sz w:val="20"/>
                <w:szCs w:val="20"/>
              </w:rPr>
            </w:pPr>
            <w:r w:rsidRPr="00A63886">
              <w:rPr>
                <w:sz w:val="20"/>
                <w:szCs w:val="20"/>
              </w:rPr>
              <w:t>15</w:t>
            </w:r>
          </w:p>
        </w:tc>
        <w:tc>
          <w:tcPr>
            <w:tcW w:w="720" w:type="dxa"/>
            <w:tcBorders>
              <w:right w:val="single" w:sz="4" w:space="0" w:color="115375"/>
            </w:tcBorders>
            <w:vAlign w:val="center"/>
          </w:tcPr>
          <w:p w14:paraId="12447241" w14:textId="77777777" w:rsidR="00A63886" w:rsidRPr="00A63886" w:rsidRDefault="00A63886" w:rsidP="001D4382">
            <w:pPr>
              <w:pStyle w:val="NoSpacing"/>
              <w:jc w:val="center"/>
              <w:rPr>
                <w:sz w:val="20"/>
                <w:szCs w:val="20"/>
              </w:rPr>
            </w:pPr>
            <w:r w:rsidRPr="00A63886">
              <w:rPr>
                <w:sz w:val="20"/>
                <w:szCs w:val="20"/>
              </w:rPr>
              <w:t>43%</w:t>
            </w:r>
          </w:p>
        </w:tc>
      </w:tr>
      <w:tr w:rsidR="00A63886" w:rsidRPr="00A63886" w14:paraId="4BE1518A" w14:textId="77777777" w:rsidTr="00C805C1">
        <w:trPr>
          <w:trHeight w:val="288"/>
          <w:jc w:val="center"/>
        </w:trPr>
        <w:tc>
          <w:tcPr>
            <w:tcW w:w="2448" w:type="dxa"/>
            <w:tcBorders>
              <w:left w:val="single" w:sz="4" w:space="0" w:color="115375"/>
              <w:right w:val="single" w:sz="4" w:space="0" w:color="115375"/>
            </w:tcBorders>
            <w:vAlign w:val="center"/>
          </w:tcPr>
          <w:p w14:paraId="38AAA793" w14:textId="77777777" w:rsidR="00A63886" w:rsidRPr="00A63886" w:rsidRDefault="00A63886" w:rsidP="001D4382">
            <w:pPr>
              <w:pStyle w:val="NoSpacing"/>
              <w:jc w:val="right"/>
              <w:rPr>
                <w:sz w:val="20"/>
                <w:szCs w:val="20"/>
              </w:rPr>
            </w:pPr>
            <w:r w:rsidRPr="00A63886">
              <w:rPr>
                <w:sz w:val="20"/>
                <w:szCs w:val="20"/>
              </w:rPr>
              <w:t>Response to supervisors</w:t>
            </w:r>
          </w:p>
        </w:tc>
        <w:tc>
          <w:tcPr>
            <w:tcW w:w="720" w:type="dxa"/>
            <w:tcBorders>
              <w:left w:val="single" w:sz="4" w:space="0" w:color="115375"/>
            </w:tcBorders>
            <w:vAlign w:val="center"/>
          </w:tcPr>
          <w:p w14:paraId="05EB8833" w14:textId="77777777" w:rsidR="00A63886" w:rsidRPr="00A63886" w:rsidRDefault="00A63886" w:rsidP="001D4382">
            <w:pPr>
              <w:pStyle w:val="NoSpacing"/>
              <w:jc w:val="center"/>
              <w:rPr>
                <w:sz w:val="20"/>
                <w:szCs w:val="20"/>
              </w:rPr>
            </w:pPr>
            <w:r w:rsidRPr="00A63886">
              <w:rPr>
                <w:sz w:val="20"/>
                <w:szCs w:val="20"/>
              </w:rPr>
              <w:t>18</w:t>
            </w:r>
          </w:p>
        </w:tc>
        <w:tc>
          <w:tcPr>
            <w:tcW w:w="720" w:type="dxa"/>
            <w:tcBorders>
              <w:right w:val="single" w:sz="4" w:space="0" w:color="115375"/>
            </w:tcBorders>
            <w:vAlign w:val="center"/>
          </w:tcPr>
          <w:p w14:paraId="37D4BF2E" w14:textId="77777777" w:rsidR="00A63886" w:rsidRPr="00A63886" w:rsidRDefault="00A63886" w:rsidP="001D4382">
            <w:pPr>
              <w:pStyle w:val="NoSpacing"/>
              <w:jc w:val="center"/>
              <w:rPr>
                <w:sz w:val="20"/>
                <w:szCs w:val="20"/>
              </w:rPr>
            </w:pPr>
            <w:r w:rsidRPr="00A63886">
              <w:rPr>
                <w:sz w:val="20"/>
                <w:szCs w:val="20"/>
              </w:rPr>
              <w:t>55%</w:t>
            </w:r>
          </w:p>
        </w:tc>
        <w:tc>
          <w:tcPr>
            <w:tcW w:w="720" w:type="dxa"/>
            <w:tcBorders>
              <w:left w:val="single" w:sz="4" w:space="0" w:color="115375"/>
            </w:tcBorders>
            <w:vAlign w:val="center"/>
          </w:tcPr>
          <w:p w14:paraId="77B71974" w14:textId="77777777" w:rsidR="00A63886" w:rsidRPr="00A63886" w:rsidRDefault="00A63886" w:rsidP="001D4382">
            <w:pPr>
              <w:pStyle w:val="NoSpacing"/>
              <w:jc w:val="center"/>
              <w:rPr>
                <w:sz w:val="20"/>
                <w:szCs w:val="20"/>
              </w:rPr>
            </w:pPr>
            <w:r w:rsidRPr="00A63886">
              <w:rPr>
                <w:sz w:val="20"/>
                <w:szCs w:val="20"/>
              </w:rPr>
              <w:t>14</w:t>
            </w:r>
          </w:p>
        </w:tc>
        <w:tc>
          <w:tcPr>
            <w:tcW w:w="720" w:type="dxa"/>
            <w:tcBorders>
              <w:right w:val="single" w:sz="4" w:space="0" w:color="115375"/>
            </w:tcBorders>
            <w:vAlign w:val="center"/>
          </w:tcPr>
          <w:p w14:paraId="46587DDD" w14:textId="77777777" w:rsidR="00A63886" w:rsidRPr="00A63886" w:rsidRDefault="00A63886" w:rsidP="001D4382">
            <w:pPr>
              <w:pStyle w:val="NoSpacing"/>
              <w:jc w:val="center"/>
              <w:rPr>
                <w:sz w:val="20"/>
                <w:szCs w:val="20"/>
              </w:rPr>
            </w:pPr>
            <w:r w:rsidRPr="00A63886">
              <w:rPr>
                <w:sz w:val="20"/>
                <w:szCs w:val="20"/>
              </w:rPr>
              <w:t>42%</w:t>
            </w:r>
          </w:p>
        </w:tc>
      </w:tr>
      <w:tr w:rsidR="00A63886" w:rsidRPr="00A63886" w14:paraId="2883643F" w14:textId="77777777" w:rsidTr="00C805C1">
        <w:trPr>
          <w:trHeight w:val="288"/>
          <w:jc w:val="center"/>
        </w:trPr>
        <w:tc>
          <w:tcPr>
            <w:tcW w:w="2448" w:type="dxa"/>
            <w:tcBorders>
              <w:left w:val="single" w:sz="4" w:space="0" w:color="115375"/>
              <w:right w:val="single" w:sz="4" w:space="0" w:color="115375"/>
            </w:tcBorders>
            <w:vAlign w:val="center"/>
          </w:tcPr>
          <w:p w14:paraId="1E01F533" w14:textId="77777777" w:rsidR="00A63886" w:rsidRPr="00A63886" w:rsidRDefault="00A63886" w:rsidP="001D4382">
            <w:pPr>
              <w:pStyle w:val="NoSpacing"/>
              <w:jc w:val="right"/>
              <w:rPr>
                <w:sz w:val="20"/>
                <w:szCs w:val="20"/>
              </w:rPr>
            </w:pPr>
            <w:r w:rsidRPr="00A63886">
              <w:rPr>
                <w:sz w:val="20"/>
                <w:szCs w:val="20"/>
              </w:rPr>
              <w:t>Attendance</w:t>
            </w:r>
          </w:p>
        </w:tc>
        <w:tc>
          <w:tcPr>
            <w:tcW w:w="720" w:type="dxa"/>
            <w:tcBorders>
              <w:left w:val="single" w:sz="4" w:space="0" w:color="115375"/>
            </w:tcBorders>
            <w:vAlign w:val="center"/>
          </w:tcPr>
          <w:p w14:paraId="4C2865BE" w14:textId="77777777" w:rsidR="00A63886" w:rsidRPr="00A63886" w:rsidRDefault="00A63886" w:rsidP="001D4382">
            <w:pPr>
              <w:pStyle w:val="NoSpacing"/>
              <w:jc w:val="center"/>
              <w:rPr>
                <w:sz w:val="20"/>
                <w:szCs w:val="20"/>
              </w:rPr>
            </w:pPr>
            <w:r w:rsidRPr="00A63886">
              <w:rPr>
                <w:sz w:val="20"/>
                <w:szCs w:val="20"/>
              </w:rPr>
              <w:t>18</w:t>
            </w:r>
          </w:p>
        </w:tc>
        <w:tc>
          <w:tcPr>
            <w:tcW w:w="720" w:type="dxa"/>
            <w:tcBorders>
              <w:right w:val="single" w:sz="4" w:space="0" w:color="115375"/>
            </w:tcBorders>
            <w:vAlign w:val="center"/>
          </w:tcPr>
          <w:p w14:paraId="44D3F70D" w14:textId="77777777" w:rsidR="00A63886" w:rsidRPr="00A63886" w:rsidRDefault="00A63886" w:rsidP="001D4382">
            <w:pPr>
              <w:pStyle w:val="NoSpacing"/>
              <w:jc w:val="center"/>
              <w:rPr>
                <w:sz w:val="20"/>
                <w:szCs w:val="20"/>
              </w:rPr>
            </w:pPr>
            <w:r w:rsidRPr="00A63886">
              <w:rPr>
                <w:sz w:val="20"/>
                <w:szCs w:val="20"/>
              </w:rPr>
              <w:t>53%</w:t>
            </w:r>
          </w:p>
        </w:tc>
        <w:tc>
          <w:tcPr>
            <w:tcW w:w="720" w:type="dxa"/>
            <w:tcBorders>
              <w:left w:val="single" w:sz="4" w:space="0" w:color="115375"/>
            </w:tcBorders>
            <w:vAlign w:val="center"/>
          </w:tcPr>
          <w:p w14:paraId="12B97D13" w14:textId="77777777" w:rsidR="00A63886" w:rsidRPr="00A63886" w:rsidRDefault="00A63886" w:rsidP="001D4382">
            <w:pPr>
              <w:pStyle w:val="NoSpacing"/>
              <w:jc w:val="center"/>
              <w:rPr>
                <w:sz w:val="20"/>
                <w:szCs w:val="20"/>
              </w:rPr>
            </w:pPr>
            <w:r w:rsidRPr="00A63886">
              <w:rPr>
                <w:sz w:val="20"/>
                <w:szCs w:val="20"/>
              </w:rPr>
              <w:t>15</w:t>
            </w:r>
          </w:p>
        </w:tc>
        <w:tc>
          <w:tcPr>
            <w:tcW w:w="720" w:type="dxa"/>
            <w:tcBorders>
              <w:right w:val="single" w:sz="4" w:space="0" w:color="115375"/>
            </w:tcBorders>
            <w:vAlign w:val="center"/>
          </w:tcPr>
          <w:p w14:paraId="71000316" w14:textId="77777777" w:rsidR="00A63886" w:rsidRPr="00A63886" w:rsidRDefault="00A63886" w:rsidP="001D4382">
            <w:pPr>
              <w:pStyle w:val="NoSpacing"/>
              <w:jc w:val="center"/>
              <w:rPr>
                <w:sz w:val="20"/>
                <w:szCs w:val="20"/>
              </w:rPr>
            </w:pPr>
            <w:r w:rsidRPr="00A63886">
              <w:rPr>
                <w:sz w:val="20"/>
                <w:szCs w:val="20"/>
              </w:rPr>
              <w:t>44%</w:t>
            </w:r>
          </w:p>
        </w:tc>
      </w:tr>
      <w:tr w:rsidR="00A63886" w:rsidRPr="00A63886" w14:paraId="45C8DCF0" w14:textId="77777777" w:rsidTr="00C805C1">
        <w:trPr>
          <w:trHeight w:val="288"/>
          <w:jc w:val="center"/>
        </w:trPr>
        <w:tc>
          <w:tcPr>
            <w:tcW w:w="2448" w:type="dxa"/>
            <w:tcBorders>
              <w:left w:val="single" w:sz="4" w:space="0" w:color="115375"/>
              <w:right w:val="single" w:sz="4" w:space="0" w:color="115375"/>
            </w:tcBorders>
            <w:vAlign w:val="center"/>
          </w:tcPr>
          <w:p w14:paraId="53A98519" w14:textId="77777777" w:rsidR="00A63886" w:rsidRPr="00A63886" w:rsidRDefault="00A63886" w:rsidP="001D4382">
            <w:pPr>
              <w:pStyle w:val="NoSpacing"/>
              <w:jc w:val="right"/>
              <w:rPr>
                <w:sz w:val="20"/>
                <w:szCs w:val="20"/>
              </w:rPr>
            </w:pPr>
            <w:r w:rsidRPr="00A63886">
              <w:rPr>
                <w:sz w:val="20"/>
                <w:szCs w:val="20"/>
              </w:rPr>
              <w:t>Level of professionalism</w:t>
            </w:r>
          </w:p>
        </w:tc>
        <w:tc>
          <w:tcPr>
            <w:tcW w:w="720" w:type="dxa"/>
            <w:tcBorders>
              <w:left w:val="single" w:sz="4" w:space="0" w:color="115375"/>
            </w:tcBorders>
            <w:vAlign w:val="center"/>
          </w:tcPr>
          <w:p w14:paraId="29640379" w14:textId="77777777" w:rsidR="00A63886" w:rsidRPr="00A63886" w:rsidRDefault="00A63886" w:rsidP="001D4382">
            <w:pPr>
              <w:pStyle w:val="NoSpacing"/>
              <w:jc w:val="center"/>
              <w:rPr>
                <w:sz w:val="20"/>
                <w:szCs w:val="20"/>
              </w:rPr>
            </w:pPr>
            <w:r w:rsidRPr="00A63886">
              <w:rPr>
                <w:sz w:val="20"/>
                <w:szCs w:val="20"/>
              </w:rPr>
              <w:t>17</w:t>
            </w:r>
          </w:p>
        </w:tc>
        <w:tc>
          <w:tcPr>
            <w:tcW w:w="720" w:type="dxa"/>
            <w:tcBorders>
              <w:right w:val="single" w:sz="4" w:space="0" w:color="115375"/>
            </w:tcBorders>
            <w:vAlign w:val="center"/>
          </w:tcPr>
          <w:p w14:paraId="7CE6084D" w14:textId="77777777" w:rsidR="00A63886" w:rsidRPr="00A63886" w:rsidRDefault="00A63886" w:rsidP="001D4382">
            <w:pPr>
              <w:pStyle w:val="NoSpacing"/>
              <w:jc w:val="center"/>
              <w:rPr>
                <w:sz w:val="20"/>
                <w:szCs w:val="20"/>
              </w:rPr>
            </w:pPr>
            <w:r w:rsidRPr="00A63886">
              <w:rPr>
                <w:sz w:val="20"/>
                <w:szCs w:val="20"/>
              </w:rPr>
              <w:t>50%</w:t>
            </w:r>
          </w:p>
        </w:tc>
        <w:tc>
          <w:tcPr>
            <w:tcW w:w="720" w:type="dxa"/>
            <w:tcBorders>
              <w:left w:val="single" w:sz="4" w:space="0" w:color="115375"/>
            </w:tcBorders>
            <w:vAlign w:val="center"/>
          </w:tcPr>
          <w:p w14:paraId="1FD97FE4" w14:textId="77777777" w:rsidR="00A63886" w:rsidRPr="00A63886" w:rsidRDefault="00A63886" w:rsidP="001D4382">
            <w:pPr>
              <w:pStyle w:val="NoSpacing"/>
              <w:jc w:val="center"/>
              <w:rPr>
                <w:sz w:val="20"/>
                <w:szCs w:val="20"/>
              </w:rPr>
            </w:pPr>
            <w:r w:rsidRPr="00A63886">
              <w:rPr>
                <w:sz w:val="20"/>
                <w:szCs w:val="20"/>
              </w:rPr>
              <w:t>15</w:t>
            </w:r>
          </w:p>
        </w:tc>
        <w:tc>
          <w:tcPr>
            <w:tcW w:w="720" w:type="dxa"/>
            <w:tcBorders>
              <w:right w:val="single" w:sz="4" w:space="0" w:color="115375"/>
            </w:tcBorders>
            <w:vAlign w:val="center"/>
          </w:tcPr>
          <w:p w14:paraId="760C0280" w14:textId="77777777" w:rsidR="00A63886" w:rsidRPr="00A63886" w:rsidRDefault="00A63886" w:rsidP="001D4382">
            <w:pPr>
              <w:pStyle w:val="NoSpacing"/>
              <w:jc w:val="center"/>
              <w:rPr>
                <w:sz w:val="20"/>
                <w:szCs w:val="20"/>
              </w:rPr>
            </w:pPr>
            <w:r w:rsidRPr="00A63886">
              <w:rPr>
                <w:sz w:val="20"/>
                <w:szCs w:val="20"/>
              </w:rPr>
              <w:t>44%</w:t>
            </w:r>
          </w:p>
        </w:tc>
      </w:tr>
      <w:tr w:rsidR="00A63886" w:rsidRPr="00A63886" w14:paraId="12611948" w14:textId="77777777" w:rsidTr="00C805C1">
        <w:trPr>
          <w:trHeight w:val="288"/>
          <w:jc w:val="center"/>
        </w:trPr>
        <w:tc>
          <w:tcPr>
            <w:tcW w:w="2448" w:type="dxa"/>
            <w:tcBorders>
              <w:left w:val="single" w:sz="4" w:space="0" w:color="115375"/>
              <w:bottom w:val="single" w:sz="4" w:space="0" w:color="115375"/>
              <w:right w:val="single" w:sz="4" w:space="0" w:color="115375"/>
            </w:tcBorders>
            <w:vAlign w:val="center"/>
          </w:tcPr>
          <w:p w14:paraId="45D0C784" w14:textId="77777777" w:rsidR="00A63886" w:rsidRPr="00A63886" w:rsidRDefault="00A63886" w:rsidP="001D4382">
            <w:pPr>
              <w:pStyle w:val="NoSpacing"/>
              <w:jc w:val="right"/>
              <w:rPr>
                <w:sz w:val="20"/>
                <w:szCs w:val="20"/>
              </w:rPr>
            </w:pPr>
            <w:r w:rsidRPr="00A63886">
              <w:rPr>
                <w:sz w:val="20"/>
                <w:szCs w:val="20"/>
              </w:rPr>
              <w:t>Appearance</w:t>
            </w:r>
          </w:p>
        </w:tc>
        <w:tc>
          <w:tcPr>
            <w:tcW w:w="720" w:type="dxa"/>
            <w:tcBorders>
              <w:left w:val="single" w:sz="4" w:space="0" w:color="115375"/>
              <w:bottom w:val="single" w:sz="4" w:space="0" w:color="115375"/>
            </w:tcBorders>
            <w:vAlign w:val="center"/>
          </w:tcPr>
          <w:p w14:paraId="7582F51B" w14:textId="77777777" w:rsidR="00A63886" w:rsidRPr="00A63886" w:rsidRDefault="00A63886" w:rsidP="001D4382">
            <w:pPr>
              <w:pStyle w:val="NoSpacing"/>
              <w:jc w:val="center"/>
              <w:rPr>
                <w:sz w:val="20"/>
                <w:szCs w:val="20"/>
              </w:rPr>
            </w:pPr>
            <w:r w:rsidRPr="00A63886">
              <w:rPr>
                <w:sz w:val="20"/>
                <w:szCs w:val="20"/>
              </w:rPr>
              <w:t>16</w:t>
            </w:r>
          </w:p>
        </w:tc>
        <w:tc>
          <w:tcPr>
            <w:tcW w:w="720" w:type="dxa"/>
            <w:tcBorders>
              <w:bottom w:val="single" w:sz="4" w:space="0" w:color="115375"/>
              <w:right w:val="single" w:sz="4" w:space="0" w:color="115375"/>
            </w:tcBorders>
            <w:vAlign w:val="center"/>
          </w:tcPr>
          <w:p w14:paraId="3C020B10" w14:textId="77777777" w:rsidR="00A63886" w:rsidRPr="00A63886" w:rsidRDefault="00A63886" w:rsidP="001D4382">
            <w:pPr>
              <w:pStyle w:val="NoSpacing"/>
              <w:jc w:val="center"/>
              <w:rPr>
                <w:sz w:val="20"/>
                <w:szCs w:val="20"/>
              </w:rPr>
            </w:pPr>
            <w:r w:rsidRPr="00A63886">
              <w:rPr>
                <w:sz w:val="20"/>
                <w:szCs w:val="20"/>
              </w:rPr>
              <w:t>46%</w:t>
            </w:r>
          </w:p>
        </w:tc>
        <w:tc>
          <w:tcPr>
            <w:tcW w:w="720" w:type="dxa"/>
            <w:tcBorders>
              <w:left w:val="single" w:sz="4" w:space="0" w:color="115375"/>
              <w:bottom w:val="single" w:sz="4" w:space="0" w:color="115375"/>
            </w:tcBorders>
            <w:vAlign w:val="center"/>
          </w:tcPr>
          <w:p w14:paraId="356F4133" w14:textId="77777777" w:rsidR="00A63886" w:rsidRPr="00A63886" w:rsidRDefault="00A63886" w:rsidP="001D4382">
            <w:pPr>
              <w:pStyle w:val="NoSpacing"/>
              <w:jc w:val="center"/>
              <w:rPr>
                <w:sz w:val="20"/>
                <w:szCs w:val="20"/>
              </w:rPr>
            </w:pPr>
            <w:r w:rsidRPr="00A63886">
              <w:rPr>
                <w:sz w:val="20"/>
                <w:szCs w:val="20"/>
              </w:rPr>
              <w:t>19</w:t>
            </w:r>
          </w:p>
        </w:tc>
        <w:tc>
          <w:tcPr>
            <w:tcW w:w="720" w:type="dxa"/>
            <w:tcBorders>
              <w:bottom w:val="single" w:sz="4" w:space="0" w:color="115375"/>
              <w:right w:val="single" w:sz="4" w:space="0" w:color="115375"/>
            </w:tcBorders>
            <w:vAlign w:val="center"/>
          </w:tcPr>
          <w:p w14:paraId="082519F2" w14:textId="77777777" w:rsidR="00A63886" w:rsidRPr="00A63886" w:rsidRDefault="00A63886" w:rsidP="001D4382">
            <w:pPr>
              <w:pStyle w:val="NoSpacing"/>
              <w:jc w:val="center"/>
              <w:rPr>
                <w:sz w:val="20"/>
                <w:szCs w:val="20"/>
              </w:rPr>
            </w:pPr>
            <w:r w:rsidRPr="00A63886">
              <w:rPr>
                <w:sz w:val="20"/>
                <w:szCs w:val="20"/>
              </w:rPr>
              <w:t>54%</w:t>
            </w:r>
          </w:p>
        </w:tc>
      </w:tr>
    </w:tbl>
    <w:p w14:paraId="5B3D72A9" w14:textId="77777777" w:rsidR="00A50360" w:rsidRDefault="00A50360" w:rsidP="00A52C14">
      <w:pPr>
        <w:pStyle w:val="NoSpacing"/>
        <w:jc w:val="both"/>
      </w:pPr>
    </w:p>
    <w:p w14:paraId="321393C2" w14:textId="77777777" w:rsidR="00CB75F6" w:rsidRDefault="00CB75F6" w:rsidP="00A52C14">
      <w:pPr>
        <w:pStyle w:val="NoSpacing"/>
        <w:jc w:val="both"/>
      </w:pPr>
      <w:r>
        <w:lastRenderedPageBreak/>
        <w:t>In terms of 21</w:t>
      </w:r>
      <w:r w:rsidRPr="002F716B">
        <w:rPr>
          <w:vertAlign w:val="superscript"/>
        </w:rPr>
        <w:t>st</w:t>
      </w:r>
      <w:r>
        <w:t xml:space="preserve"> century skills, over half of supervisors felt students exceeded expectations in the areas of teamwork and work ethic. </w:t>
      </w:r>
      <w:r w:rsidR="003224A2">
        <w:t xml:space="preserve">Supervisors did not rank many students as failing to meet their expectations. </w:t>
      </w:r>
      <w:r>
        <w:t>However, more than half of supervisors noted that creativity, technology, and written communications were areas that were “Not Applicable” to their student interns.</w:t>
      </w:r>
      <w:r w:rsidR="00E64226" w:rsidRPr="00E64226">
        <w:t xml:space="preserve"> </w:t>
      </w:r>
      <w:r w:rsidR="00E64226">
        <w:t>Consistently, students’ ranked themselves the highest in teamwork in their Self-Assessments and their supervisors rated them the highest in teamwork.</w:t>
      </w:r>
      <w:r w:rsidR="00DD681B">
        <w:t xml:space="preserve"> </w:t>
      </w:r>
      <w:r w:rsidR="005B4BD1">
        <w:fldChar w:fldCharType="begin"/>
      </w:r>
      <w:r w:rsidR="005B4BD1">
        <w:instrText xml:space="preserve"> REF _Ref437354544 \h  \* MERGEFORMAT </w:instrText>
      </w:r>
      <w:r w:rsidR="005B4BD1">
        <w:fldChar w:fldCharType="separate"/>
      </w:r>
      <w:r w:rsidR="00E01EE5">
        <w:t>Figure 6</w:t>
      </w:r>
      <w:r w:rsidR="005B4BD1">
        <w:fldChar w:fldCharType="end"/>
      </w:r>
      <w:r w:rsidR="00DD681B">
        <w:t xml:space="preserve"> below presents supervisor expectations by each skill set.</w:t>
      </w:r>
    </w:p>
    <w:p w14:paraId="34184096" w14:textId="77777777" w:rsidR="00121916" w:rsidRDefault="001D4382" w:rsidP="00AB7DE6">
      <w:pPr>
        <w:pStyle w:val="Caption"/>
      </w:pPr>
      <w:bookmarkStart w:id="19" w:name="_Ref437354544"/>
      <w:r>
        <w:rPr>
          <w:noProof/>
        </w:rPr>
        <w:drawing>
          <wp:anchor distT="0" distB="0" distL="114300" distR="114300" simplePos="0" relativeHeight="251647488" behindDoc="0" locked="0" layoutInCell="1" allowOverlap="1" wp14:anchorId="42842B1B" wp14:editId="7C8386DA">
            <wp:simplePos x="0" y="0"/>
            <wp:positionH relativeFrom="margin">
              <wp:align>center</wp:align>
            </wp:positionH>
            <wp:positionV relativeFrom="paragraph">
              <wp:posOffset>236220</wp:posOffset>
            </wp:positionV>
            <wp:extent cx="5553075" cy="3019425"/>
            <wp:effectExtent l="0" t="0" r="0" b="0"/>
            <wp:wrapTopAndBottom/>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121916">
        <w:t xml:space="preserve">Figure </w:t>
      </w:r>
      <w:r w:rsidR="00A852EA">
        <w:fldChar w:fldCharType="begin"/>
      </w:r>
      <w:r w:rsidR="00213EF3">
        <w:instrText xml:space="preserve"> SEQ Figure \* ARABIC </w:instrText>
      </w:r>
      <w:r w:rsidR="00A852EA">
        <w:fldChar w:fldCharType="separate"/>
      </w:r>
      <w:r w:rsidR="00E01EE5">
        <w:rPr>
          <w:noProof/>
        </w:rPr>
        <w:t>6</w:t>
      </w:r>
      <w:r w:rsidR="00A852EA">
        <w:rPr>
          <w:noProof/>
        </w:rPr>
        <w:fldChar w:fldCharType="end"/>
      </w:r>
      <w:bookmarkEnd w:id="19"/>
      <w:r w:rsidR="006B3B63">
        <w:t>.</w:t>
      </w:r>
      <w:r w:rsidR="00121916">
        <w:t xml:space="preserve"> Supervisor Ranking of Students’ 21</w:t>
      </w:r>
      <w:r w:rsidR="00121916" w:rsidRPr="00121916">
        <w:rPr>
          <w:vertAlign w:val="superscript"/>
        </w:rPr>
        <w:t>st</w:t>
      </w:r>
      <w:r w:rsidR="00121916">
        <w:t xml:space="preserve"> Century Skills (N=35)</w:t>
      </w:r>
    </w:p>
    <w:p w14:paraId="21727C6E" w14:textId="77777777" w:rsidR="00F145D6" w:rsidRDefault="00F145D6" w:rsidP="00B00BEA">
      <w:pPr>
        <w:pStyle w:val="NoSpacing"/>
      </w:pPr>
    </w:p>
    <w:p w14:paraId="401C5BCE" w14:textId="77777777" w:rsidR="009C486B" w:rsidRPr="00865DDB" w:rsidRDefault="009C486B" w:rsidP="001D4382">
      <w:pPr>
        <w:pStyle w:val="Style2"/>
      </w:pPr>
      <w:r>
        <w:t>Key Findings</w:t>
      </w:r>
      <w:r w:rsidR="00155934">
        <w:t>:</w:t>
      </w:r>
      <w:r>
        <w:t xml:space="preserve"> Student Focus Groups</w:t>
      </w:r>
    </w:p>
    <w:p w14:paraId="1AFAD17E" w14:textId="77777777" w:rsidR="009C486B" w:rsidRPr="00F91C7A" w:rsidRDefault="009C486B" w:rsidP="00DC24FB">
      <w:pPr>
        <w:spacing w:line="276" w:lineRule="auto"/>
        <w:jc w:val="both"/>
      </w:pPr>
      <w:r>
        <w:t xml:space="preserve">The </w:t>
      </w:r>
      <w:r w:rsidR="00EC1007">
        <w:t xml:space="preserve">26 </w:t>
      </w:r>
      <w:r>
        <w:t>students who participated in the focus groups overwhelmingly stated that they would recommend the program to their peers. They felt that the program builds confidence, as well as provides an opportunity to network, gain work experience, learn responsibility, and learn about local government.</w:t>
      </w:r>
    </w:p>
    <w:p w14:paraId="23439894" w14:textId="77777777" w:rsidR="009C486B" w:rsidRPr="001D4382" w:rsidRDefault="009C486B" w:rsidP="001D4382">
      <w:pPr>
        <w:pStyle w:val="Style8"/>
      </w:pPr>
      <w:r w:rsidRPr="001D4382">
        <w:t>Lessons Learned</w:t>
      </w:r>
    </w:p>
    <w:p w14:paraId="73413C61" w14:textId="3C9782D0" w:rsidR="009C486B" w:rsidRDefault="00A34AE2" w:rsidP="00DC24FB">
      <w:pPr>
        <w:spacing w:line="276" w:lineRule="auto"/>
        <w:jc w:val="both"/>
      </w:pPr>
      <w:r>
        <w:rPr>
          <w:b/>
          <w:noProof/>
        </w:rPr>
        <mc:AlternateContent>
          <mc:Choice Requires="wpg">
            <w:drawing>
              <wp:anchor distT="0" distB="0" distL="114300" distR="114300" simplePos="0" relativeHeight="251658752" behindDoc="0" locked="0" layoutInCell="1" allowOverlap="1" wp14:anchorId="544A4BCC" wp14:editId="78E321E0">
                <wp:simplePos x="0" y="0"/>
                <wp:positionH relativeFrom="column">
                  <wp:posOffset>3714750</wp:posOffset>
                </wp:positionH>
                <wp:positionV relativeFrom="paragraph">
                  <wp:posOffset>24765</wp:posOffset>
                </wp:positionV>
                <wp:extent cx="2428875" cy="1371600"/>
                <wp:effectExtent l="133350" t="0" r="9525" b="0"/>
                <wp:wrapSquare wrapText="bothSides"/>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8875" cy="1371600"/>
                          <a:chOff x="1371600" y="1438275"/>
                          <a:chExt cx="2428875" cy="1228725"/>
                        </a:xfrm>
                      </wpg:grpSpPr>
                      <wps:wsp>
                        <wps:cNvPr id="33" name="Double Brace 33"/>
                        <wps:cNvSpPr/>
                        <wps:spPr>
                          <a:xfrm>
                            <a:off x="1371600" y="1504950"/>
                            <a:ext cx="2428875" cy="1104900"/>
                          </a:xfrm>
                          <a:prstGeom prst="bracePair">
                            <a:avLst/>
                          </a:prstGeom>
                          <a:ln w="28575">
                            <a:solidFill>
                              <a:srgbClr val="F1B40B"/>
                            </a:solidFill>
                          </a:ln>
                        </wps:spPr>
                        <wps:style>
                          <a:lnRef idx="1">
                            <a:schemeClr val="accent1"/>
                          </a:lnRef>
                          <a:fillRef idx="0">
                            <a:schemeClr val="accent1"/>
                          </a:fillRef>
                          <a:effectRef idx="0">
                            <a:schemeClr val="accent1"/>
                          </a:effectRef>
                          <a:fontRef idx="minor">
                            <a:schemeClr val="tx1"/>
                          </a:fontRef>
                        </wps:style>
                        <wps:txbx>
                          <w:txbxContent>
                            <w:p w14:paraId="25161892" w14:textId="77777777" w:rsidR="00A22D8D" w:rsidRDefault="00A22D8D" w:rsidP="00B00BEA">
                              <w:pPr>
                                <w:pStyle w:val="Style5"/>
                              </w:pPr>
                            </w:p>
                            <w:p w14:paraId="5BB95AD3" w14:textId="77777777" w:rsidR="00A22D8D" w:rsidRDefault="00A22D8D" w:rsidP="00B00BEA">
                              <w:pPr>
                                <w:pStyle w:val="Style5"/>
                              </w:pPr>
                            </w:p>
                            <w:p w14:paraId="70DE3CEC" w14:textId="77777777" w:rsidR="00A22D8D" w:rsidRDefault="00A22D8D" w:rsidP="00B00BEA">
                              <w:pPr>
                                <w:pStyle w:val="Style5"/>
                              </w:pPr>
                            </w:p>
                            <w:p w14:paraId="18D415A2" w14:textId="77777777" w:rsidR="00A22D8D" w:rsidRPr="000D1C63" w:rsidRDefault="00A22D8D" w:rsidP="00B00BEA">
                              <w:pPr>
                                <w:pStyle w:val="Style5"/>
                              </w:pPr>
                            </w:p>
                            <w:p w14:paraId="1B4EB0E9" w14:textId="77777777" w:rsidR="00A22D8D" w:rsidRDefault="00A22D8D" w:rsidP="00B00BEA">
                              <w:pPr>
                                <w:pStyle w:val="NoSpacing"/>
                              </w:pPr>
                            </w:p>
                            <w:p w14:paraId="34E591F1" w14:textId="77777777" w:rsidR="00A22D8D" w:rsidRPr="000D1C63" w:rsidRDefault="00A22D8D" w:rsidP="00B00BEA">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1485900" y="1438275"/>
                            <a:ext cx="2314575"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61EA2" w14:textId="77777777" w:rsidR="00A22D8D" w:rsidRPr="00EC08AC" w:rsidRDefault="00A22D8D" w:rsidP="005E4DAC">
                              <w:pPr>
                                <w:pStyle w:val="Style5"/>
                                <w:spacing w:after="40"/>
                                <w:jc w:val="center"/>
                                <w:rPr>
                                  <w:b/>
                                  <w:color w:val="F1B40B"/>
                                  <w:sz w:val="24"/>
                                </w:rPr>
                              </w:pPr>
                              <w:r w:rsidRPr="00EC08AC">
                                <w:rPr>
                                  <w:b/>
                                  <w:color w:val="F1B40B"/>
                                  <w:sz w:val="24"/>
                                </w:rPr>
                                <w:t>SKILLS LEARNED</w:t>
                              </w:r>
                            </w:p>
                            <w:p w14:paraId="7572348B" w14:textId="77777777" w:rsidR="00A22D8D" w:rsidRPr="00EC08AC" w:rsidRDefault="00A22D8D" w:rsidP="00B00BEA">
                              <w:pPr>
                                <w:pStyle w:val="Style5"/>
                                <w:rPr>
                                  <w:b/>
                                  <w:sz w:val="20"/>
                                </w:rPr>
                              </w:pPr>
                              <w:r w:rsidRPr="00EC08AC">
                                <w:rPr>
                                  <w:b/>
                                  <w:color w:val="F1B40B"/>
                                  <w:sz w:val="24"/>
                                </w:rPr>
                                <w:sym w:font="Webdings" w:char="F061"/>
                              </w:r>
                              <w:r w:rsidRPr="00EC08AC">
                                <w:rPr>
                                  <w:b/>
                                  <w:sz w:val="20"/>
                                </w:rPr>
                                <w:t>COMMUNICATION</w:t>
                              </w:r>
                            </w:p>
                            <w:p w14:paraId="3956B6E7" w14:textId="77777777" w:rsidR="00A22D8D" w:rsidRPr="00EC08AC" w:rsidRDefault="00A22D8D" w:rsidP="00B00BEA">
                              <w:pPr>
                                <w:pStyle w:val="Style5"/>
                                <w:rPr>
                                  <w:b/>
                                  <w:sz w:val="20"/>
                                </w:rPr>
                              </w:pPr>
                              <w:r w:rsidRPr="00EC08AC">
                                <w:rPr>
                                  <w:b/>
                                  <w:color w:val="F1B40B"/>
                                  <w:sz w:val="24"/>
                                </w:rPr>
                                <w:sym w:font="Webdings" w:char="F061"/>
                              </w:r>
                              <w:r w:rsidRPr="00EC08AC">
                                <w:rPr>
                                  <w:b/>
                                  <w:sz w:val="20"/>
                                </w:rPr>
                                <w:t>PROFESSIONALISM</w:t>
                              </w:r>
                            </w:p>
                            <w:p w14:paraId="4EB37FE1" w14:textId="77777777" w:rsidR="00A22D8D" w:rsidRPr="00EC08AC" w:rsidRDefault="00A22D8D" w:rsidP="00B00BEA">
                              <w:pPr>
                                <w:pStyle w:val="Style5"/>
                                <w:rPr>
                                  <w:b/>
                                  <w:sz w:val="20"/>
                                </w:rPr>
                              </w:pPr>
                              <w:r w:rsidRPr="00EC08AC">
                                <w:rPr>
                                  <w:b/>
                                  <w:color w:val="F1B40B"/>
                                  <w:sz w:val="24"/>
                                </w:rPr>
                                <w:sym w:font="Webdings" w:char="F061"/>
                              </w:r>
                              <w:r w:rsidRPr="00EC08AC">
                                <w:rPr>
                                  <w:b/>
                                  <w:sz w:val="20"/>
                                </w:rPr>
                                <w:t>HOW TO USE PUBLIC TRANSIT</w:t>
                              </w:r>
                            </w:p>
                            <w:p w14:paraId="573DAAE9" w14:textId="77777777" w:rsidR="00A22D8D" w:rsidRPr="00EC08AC" w:rsidRDefault="00A22D8D" w:rsidP="00B00BEA">
                              <w:pPr>
                                <w:pStyle w:val="Style5"/>
                                <w:rPr>
                                  <w:b/>
                                  <w:sz w:val="20"/>
                                </w:rPr>
                              </w:pPr>
                              <w:r w:rsidRPr="00EC08AC">
                                <w:rPr>
                                  <w:b/>
                                  <w:color w:val="F1B40B"/>
                                  <w:sz w:val="24"/>
                                </w:rPr>
                                <w:sym w:font="Webdings" w:char="F061"/>
                              </w:r>
                              <w:r w:rsidRPr="00EC08AC">
                                <w:rPr>
                                  <w:b/>
                                  <w:sz w:val="20"/>
                                </w:rPr>
                                <w:t>WORK ENVIRONMENT</w:t>
                              </w:r>
                            </w:p>
                            <w:p w14:paraId="73D2941E" w14:textId="77777777" w:rsidR="00A22D8D" w:rsidRPr="00EC08AC" w:rsidRDefault="00A22D8D" w:rsidP="00B00BEA">
                              <w:pPr>
                                <w:pStyle w:val="Style5"/>
                                <w:rPr>
                                  <w:sz w:val="20"/>
                                </w:rPr>
                              </w:pPr>
                              <w:r w:rsidRPr="00EC08AC">
                                <w:rPr>
                                  <w:b/>
                                  <w:color w:val="F1B40B"/>
                                  <w:sz w:val="24"/>
                                </w:rPr>
                                <w:sym w:font="Webdings" w:char="F061"/>
                              </w:r>
                              <w:r w:rsidRPr="00EC08AC">
                                <w:rPr>
                                  <w:b/>
                                  <w:sz w:val="20"/>
                                </w:rPr>
                                <w:t>IMPORTANCE OF NETWORKIN</w:t>
                              </w:r>
                              <w:r w:rsidRPr="00EC08AC">
                                <w:rPr>
                                  <w:sz w:val="20"/>
                                </w:rPr>
                                <w:t>G</w:t>
                              </w:r>
                            </w:p>
                            <w:p w14:paraId="70893D2E" w14:textId="77777777" w:rsidR="00A22D8D" w:rsidRDefault="00A22D8D" w:rsidP="00B00BEA">
                              <w:pPr>
                                <w:pStyle w:val="Style5"/>
                              </w:pPr>
                            </w:p>
                            <w:p w14:paraId="5BFCF855" w14:textId="77777777" w:rsidR="00A22D8D" w:rsidRDefault="00A22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A4BCC" id="Group 35" o:spid="_x0000_s1043" style="position:absolute;left:0;text-align:left;margin-left:292.5pt;margin-top:1.95pt;width:191.25pt;height:108pt;z-index:251658752;mso-width-relative:margin;mso-height-relative:margin" coordorigin="13716,14382" coordsize="24288,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">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33" o:spid="_x0000_s1044" type="#_x0000_t186" style="position:absolute;left:13716;top:15049;width:24288;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jV8IA&#10;AADbAAAADwAAAGRycy9kb3ducmV2LnhtbESPzYrCMBSF94LvEK7gzqbaQaQaRQRhcBYyKoi7S3Nt&#10;is1NaTK18/ZmYMDl4fx8nNWmt7XoqPWVYwXTJAVBXDhdcangct5PFiB8QNZYOyYFv+Rhsx4OVphr&#10;9+Rv6k6hFHGEfY4KTAhNLqUvDFn0iWuIo3d3rcUQZVtK3eIzjttaztJ0Li1WHAkGG9oZKh6nHxu5&#10;afgob1+z7rY9XDpzPV4fpsmUGo/67RJEoD68w//tT60gy+Dv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6NXwgAAANsAAAAPAAAAAAAAAAAAAAAAAJgCAABkcnMvZG93&#10;bnJldi54bWxQSwUGAAAAAAQABAD1AAAAhwMAAAAA&#10;" strokecolor="#f1b40b" strokeweight="2.25pt">
                  <v:stroke joinstyle="miter"/>
                  <v:textbox>
                    <w:txbxContent>
                      <w:p w14:paraId="25161892" w14:textId="77777777" w:rsidR="00A22D8D" w:rsidRDefault="00A22D8D" w:rsidP="00B00BEA">
                        <w:pPr>
                          <w:pStyle w:val="Style5"/>
                        </w:pPr>
                      </w:p>
                      <w:p w14:paraId="5BB95AD3" w14:textId="77777777" w:rsidR="00A22D8D" w:rsidRDefault="00A22D8D" w:rsidP="00B00BEA">
                        <w:pPr>
                          <w:pStyle w:val="Style5"/>
                        </w:pPr>
                      </w:p>
                      <w:p w14:paraId="70DE3CEC" w14:textId="77777777" w:rsidR="00A22D8D" w:rsidRDefault="00A22D8D" w:rsidP="00B00BEA">
                        <w:pPr>
                          <w:pStyle w:val="Style5"/>
                        </w:pPr>
                      </w:p>
                      <w:p w14:paraId="18D415A2" w14:textId="77777777" w:rsidR="00A22D8D" w:rsidRPr="000D1C63" w:rsidRDefault="00A22D8D" w:rsidP="00B00BEA">
                        <w:pPr>
                          <w:pStyle w:val="Style5"/>
                        </w:pPr>
                      </w:p>
                      <w:p w14:paraId="1B4EB0E9" w14:textId="77777777" w:rsidR="00A22D8D" w:rsidRDefault="00A22D8D" w:rsidP="00B00BEA">
                        <w:pPr>
                          <w:pStyle w:val="NoSpacing"/>
                        </w:pPr>
                      </w:p>
                      <w:p w14:paraId="34E591F1" w14:textId="77777777" w:rsidR="00A22D8D" w:rsidRPr="000D1C63" w:rsidRDefault="00A22D8D" w:rsidP="00B00BEA">
                        <w:pPr>
                          <w:pStyle w:val="NoSpacing"/>
                        </w:pPr>
                      </w:p>
                    </w:txbxContent>
                  </v:textbox>
                </v:shape>
                <v:shape id="Text Box 34" o:spid="_x0000_s1045" type="#_x0000_t202" style="position:absolute;left:14859;top:14382;width:23145;height:1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74261EA2" w14:textId="77777777" w:rsidR="00A22D8D" w:rsidRPr="00EC08AC" w:rsidRDefault="00A22D8D" w:rsidP="005E4DAC">
                        <w:pPr>
                          <w:pStyle w:val="Style5"/>
                          <w:spacing w:after="40"/>
                          <w:jc w:val="center"/>
                          <w:rPr>
                            <w:b/>
                            <w:color w:val="F1B40B"/>
                            <w:sz w:val="24"/>
                          </w:rPr>
                        </w:pPr>
                        <w:r w:rsidRPr="00EC08AC">
                          <w:rPr>
                            <w:b/>
                            <w:color w:val="F1B40B"/>
                            <w:sz w:val="24"/>
                          </w:rPr>
                          <w:t>SKILLS LEARNED</w:t>
                        </w:r>
                      </w:p>
                      <w:p w14:paraId="7572348B" w14:textId="77777777" w:rsidR="00A22D8D" w:rsidRPr="00EC08AC" w:rsidRDefault="00A22D8D" w:rsidP="00B00BEA">
                        <w:pPr>
                          <w:pStyle w:val="Style5"/>
                          <w:rPr>
                            <w:b/>
                            <w:sz w:val="20"/>
                          </w:rPr>
                        </w:pPr>
                        <w:r w:rsidRPr="00EC08AC">
                          <w:rPr>
                            <w:b/>
                            <w:color w:val="F1B40B"/>
                            <w:sz w:val="24"/>
                          </w:rPr>
                          <w:sym w:font="Webdings" w:char="F061"/>
                        </w:r>
                        <w:r w:rsidRPr="00EC08AC">
                          <w:rPr>
                            <w:b/>
                            <w:sz w:val="20"/>
                          </w:rPr>
                          <w:t>COMMUNICATION</w:t>
                        </w:r>
                      </w:p>
                      <w:p w14:paraId="3956B6E7" w14:textId="77777777" w:rsidR="00A22D8D" w:rsidRPr="00EC08AC" w:rsidRDefault="00A22D8D" w:rsidP="00B00BEA">
                        <w:pPr>
                          <w:pStyle w:val="Style5"/>
                          <w:rPr>
                            <w:b/>
                            <w:sz w:val="20"/>
                          </w:rPr>
                        </w:pPr>
                        <w:r w:rsidRPr="00EC08AC">
                          <w:rPr>
                            <w:b/>
                            <w:color w:val="F1B40B"/>
                            <w:sz w:val="24"/>
                          </w:rPr>
                          <w:sym w:font="Webdings" w:char="F061"/>
                        </w:r>
                        <w:r w:rsidRPr="00EC08AC">
                          <w:rPr>
                            <w:b/>
                            <w:sz w:val="20"/>
                          </w:rPr>
                          <w:t>PROFESSIONALISM</w:t>
                        </w:r>
                      </w:p>
                      <w:p w14:paraId="4EB37FE1" w14:textId="77777777" w:rsidR="00A22D8D" w:rsidRPr="00EC08AC" w:rsidRDefault="00A22D8D" w:rsidP="00B00BEA">
                        <w:pPr>
                          <w:pStyle w:val="Style5"/>
                          <w:rPr>
                            <w:b/>
                            <w:sz w:val="20"/>
                          </w:rPr>
                        </w:pPr>
                        <w:r w:rsidRPr="00EC08AC">
                          <w:rPr>
                            <w:b/>
                            <w:color w:val="F1B40B"/>
                            <w:sz w:val="24"/>
                          </w:rPr>
                          <w:sym w:font="Webdings" w:char="F061"/>
                        </w:r>
                        <w:r w:rsidRPr="00EC08AC">
                          <w:rPr>
                            <w:b/>
                            <w:sz w:val="20"/>
                          </w:rPr>
                          <w:t>HOW TO USE PUBLIC TRANSIT</w:t>
                        </w:r>
                      </w:p>
                      <w:p w14:paraId="573DAAE9" w14:textId="77777777" w:rsidR="00A22D8D" w:rsidRPr="00EC08AC" w:rsidRDefault="00A22D8D" w:rsidP="00B00BEA">
                        <w:pPr>
                          <w:pStyle w:val="Style5"/>
                          <w:rPr>
                            <w:b/>
                            <w:sz w:val="20"/>
                          </w:rPr>
                        </w:pPr>
                        <w:r w:rsidRPr="00EC08AC">
                          <w:rPr>
                            <w:b/>
                            <w:color w:val="F1B40B"/>
                            <w:sz w:val="24"/>
                          </w:rPr>
                          <w:sym w:font="Webdings" w:char="F061"/>
                        </w:r>
                        <w:r w:rsidRPr="00EC08AC">
                          <w:rPr>
                            <w:b/>
                            <w:sz w:val="20"/>
                          </w:rPr>
                          <w:t>WORK ENVIRONMENT</w:t>
                        </w:r>
                      </w:p>
                      <w:p w14:paraId="73D2941E" w14:textId="77777777" w:rsidR="00A22D8D" w:rsidRPr="00EC08AC" w:rsidRDefault="00A22D8D" w:rsidP="00B00BEA">
                        <w:pPr>
                          <w:pStyle w:val="Style5"/>
                          <w:rPr>
                            <w:sz w:val="20"/>
                          </w:rPr>
                        </w:pPr>
                        <w:r w:rsidRPr="00EC08AC">
                          <w:rPr>
                            <w:b/>
                            <w:color w:val="F1B40B"/>
                            <w:sz w:val="24"/>
                          </w:rPr>
                          <w:sym w:font="Webdings" w:char="F061"/>
                        </w:r>
                        <w:r w:rsidRPr="00EC08AC">
                          <w:rPr>
                            <w:b/>
                            <w:sz w:val="20"/>
                          </w:rPr>
                          <w:t>IMPORTANCE OF NETWORKIN</w:t>
                        </w:r>
                        <w:r w:rsidRPr="00EC08AC">
                          <w:rPr>
                            <w:sz w:val="20"/>
                          </w:rPr>
                          <w:t>G</w:t>
                        </w:r>
                      </w:p>
                      <w:p w14:paraId="70893D2E" w14:textId="77777777" w:rsidR="00A22D8D" w:rsidRDefault="00A22D8D" w:rsidP="00B00BEA">
                        <w:pPr>
                          <w:pStyle w:val="Style5"/>
                        </w:pPr>
                      </w:p>
                      <w:p w14:paraId="5BFCF855" w14:textId="77777777" w:rsidR="00A22D8D" w:rsidRDefault="00A22D8D"/>
                    </w:txbxContent>
                  </v:textbox>
                </v:shape>
                <w10:wrap type="square"/>
              </v:group>
            </w:pict>
          </mc:Fallback>
        </mc:AlternateContent>
      </w:r>
      <w:r w:rsidR="009C486B">
        <w:t>The youth noted several significant lessons learned throughout the duration of the program: 1) communication skills; 2) how to go from being professional to casual; 3) how to use public transportation; 4) what work life feels like; and 5) the importance of networking. Several students mentioned that at the beginning of the program, they struggled to speak in public</w:t>
      </w:r>
      <w:r w:rsidR="009F3B3F">
        <w:t>.</w:t>
      </w:r>
      <w:r w:rsidR="009C486B">
        <w:t xml:space="preserve"> </w:t>
      </w:r>
      <w:r w:rsidR="009F3B3F">
        <w:t>However</w:t>
      </w:r>
      <w:r w:rsidR="009C486B">
        <w:t xml:space="preserve">, by the end, they gained confidence and were able to speak clearly. The youth felt that the “flipping the switch” tool helped them learn the importance of switching from casual to professional, and how to apply that in the workplace. In addition, multiple students did not know how to </w:t>
      </w:r>
      <w:r w:rsidR="009C486B">
        <w:lastRenderedPageBreak/>
        <w:t>utilize public transportation before the program, and upon the conclusion, were capable of doing so. Lastly, students thought that learning to build relationships and having the opportunity to network would help them in the future.</w:t>
      </w:r>
    </w:p>
    <w:p w14:paraId="28B6548B" w14:textId="77777777" w:rsidR="009C486B" w:rsidRPr="008A507E" w:rsidRDefault="009C486B" w:rsidP="005E4DAC">
      <w:pPr>
        <w:pStyle w:val="Style8"/>
      </w:pPr>
      <w:r w:rsidRPr="008A507E">
        <w:t>Challenges</w:t>
      </w:r>
    </w:p>
    <w:p w14:paraId="75D62359" w14:textId="77777777" w:rsidR="009C486B" w:rsidRDefault="009C486B" w:rsidP="00DC24FB">
      <w:pPr>
        <w:spacing w:line="276" w:lineRule="auto"/>
        <w:jc w:val="both"/>
      </w:pPr>
      <w:r>
        <w:t xml:space="preserve">The advocacy project proved to be the biggest challenge from the students this summer. Several students mentioned that the lack of communication from instructors regarding the instructions for the project made it difficult to determine what to do. The lack of clarity created friction between group members. The youth felt that the time constraint for the project was also challenging. </w:t>
      </w:r>
    </w:p>
    <w:p w14:paraId="3316F8C8" w14:textId="77777777" w:rsidR="009C486B" w:rsidRDefault="009C486B" w:rsidP="00EC08AC">
      <w:pPr>
        <w:pStyle w:val="Quote"/>
      </w:pPr>
      <w:r w:rsidRPr="00876A0B">
        <w:t xml:space="preserve">I think one of the biggest challenges was teamwork. Especially in our group it was like so spread out and we were not working together as a team, in advocacy it was smaller, and not having that adult there to advise us but they helped on certain days but they were not there for every step. Because we are teens we do not really know what we are doing, they are just like, </w:t>
      </w:r>
      <w:r w:rsidR="00EC08AC">
        <w:t>‘</w:t>
      </w:r>
      <w:r w:rsidRPr="00876A0B">
        <w:t>Do this and figure it out</w:t>
      </w:r>
      <w:r w:rsidR="00EC08AC">
        <w:t xml:space="preserve"> and we will give you feedback.’</w:t>
      </w:r>
    </w:p>
    <w:p w14:paraId="1352D66B" w14:textId="339A085B" w:rsidR="009C486B" w:rsidRPr="00876A0B" w:rsidRDefault="009C486B" w:rsidP="00DC24FB">
      <w:pPr>
        <w:spacing w:line="276" w:lineRule="auto"/>
        <w:jc w:val="both"/>
      </w:pPr>
      <w:r>
        <w:t xml:space="preserve">In addition to the advocacy project, students struggled with the early time of the program. Some students had difficulty in arriving on time, and would therefore be penalized. Students felt that unexpected or unavoidable personal situations should have been handled in a different manner. Several students felt that the program staff did not understand or take the time to find out why students were late or missing classes. </w:t>
      </w:r>
    </w:p>
    <w:p w14:paraId="6BF87E77" w14:textId="77777777" w:rsidR="009C486B" w:rsidRPr="008A507E" w:rsidRDefault="009C486B" w:rsidP="005E4DAC">
      <w:pPr>
        <w:pStyle w:val="Style8"/>
      </w:pPr>
      <w:r w:rsidRPr="008A507E">
        <w:t>Likes and Dislikes</w:t>
      </w:r>
    </w:p>
    <w:p w14:paraId="371892E4" w14:textId="2DE3E67A" w:rsidR="009C486B" w:rsidRDefault="00A34AE2" w:rsidP="00DC24FB">
      <w:pPr>
        <w:spacing w:line="276" w:lineRule="auto"/>
        <w:jc w:val="both"/>
      </w:pPr>
      <w:r>
        <w:rPr>
          <w:noProof/>
        </w:rPr>
        <mc:AlternateContent>
          <mc:Choice Requires="wpg">
            <w:drawing>
              <wp:anchor distT="0" distB="0" distL="114300" distR="114300" simplePos="0" relativeHeight="251659776" behindDoc="0" locked="0" layoutInCell="1" allowOverlap="1" wp14:anchorId="678769B7" wp14:editId="1DD2751F">
                <wp:simplePos x="0" y="0"/>
                <wp:positionH relativeFrom="column">
                  <wp:posOffset>3762375</wp:posOffset>
                </wp:positionH>
                <wp:positionV relativeFrom="paragraph">
                  <wp:posOffset>887730</wp:posOffset>
                </wp:positionV>
                <wp:extent cx="2299335" cy="1009650"/>
                <wp:effectExtent l="0" t="0" r="0" b="0"/>
                <wp:wrapSquare wrapText="bothSides"/>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9335" cy="1009650"/>
                          <a:chOff x="-337185" y="142875"/>
                          <a:chExt cx="2299335" cy="1009650"/>
                        </a:xfrm>
                      </wpg:grpSpPr>
                      <pic:pic xmlns:pic="http://schemas.openxmlformats.org/drawingml/2006/picture">
                        <pic:nvPicPr>
                          <pic:cNvPr id="44" name="Picture 4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37185" y="142875"/>
                            <a:ext cx="718185" cy="876300"/>
                          </a:xfrm>
                          <a:prstGeom prst="rect">
                            <a:avLst/>
                          </a:prstGeom>
                          <a:noFill/>
                          <a:ln>
                            <a:noFill/>
                          </a:ln>
                        </pic:spPr>
                      </pic:pic>
                      <wps:wsp>
                        <wps:cNvPr id="46" name="Text Box 46"/>
                        <wps:cNvSpPr txBox="1"/>
                        <wps:spPr>
                          <a:xfrm>
                            <a:off x="352425" y="219075"/>
                            <a:ext cx="1609725"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79A85" w14:textId="77777777" w:rsidR="00A22D8D" w:rsidRPr="005E4DAC" w:rsidRDefault="00A22D8D" w:rsidP="005E4DAC">
                              <w:pPr>
                                <w:pStyle w:val="Style7"/>
                                <w:rPr>
                                  <w:sz w:val="20"/>
                                </w:rPr>
                              </w:pPr>
                              <w:r w:rsidRPr="005E4DAC">
                                <w:rPr>
                                  <w:sz w:val="20"/>
                                </w:rPr>
                                <w:t>Dress code</w:t>
                              </w:r>
                            </w:p>
                            <w:p w14:paraId="756FBDE6" w14:textId="77777777" w:rsidR="00A22D8D" w:rsidRPr="005E4DAC" w:rsidRDefault="00A22D8D" w:rsidP="005E4DAC">
                              <w:pPr>
                                <w:pStyle w:val="Style7"/>
                                <w:rPr>
                                  <w:sz w:val="20"/>
                                </w:rPr>
                              </w:pPr>
                              <w:r w:rsidRPr="005E4DAC">
                                <w:rPr>
                                  <w:sz w:val="20"/>
                                </w:rPr>
                                <w:t>Food</w:t>
                              </w:r>
                            </w:p>
                            <w:p w14:paraId="5AD51BBC" w14:textId="77777777" w:rsidR="00A22D8D" w:rsidRPr="005E4DAC" w:rsidRDefault="00A22D8D" w:rsidP="005E4DAC">
                              <w:pPr>
                                <w:pStyle w:val="Style7"/>
                                <w:rPr>
                                  <w:sz w:val="20"/>
                                </w:rPr>
                              </w:pPr>
                              <w:r w:rsidRPr="005E4DAC">
                                <w:rPr>
                                  <w:sz w:val="20"/>
                                </w:rPr>
                                <w:t>Inconsistent rules</w:t>
                              </w:r>
                            </w:p>
                            <w:p w14:paraId="3C95ECD0" w14:textId="77777777" w:rsidR="00A22D8D" w:rsidRPr="005E4DAC" w:rsidRDefault="00A22D8D" w:rsidP="005E4DAC">
                              <w:pPr>
                                <w:pStyle w:val="Style7"/>
                                <w:rPr>
                                  <w:sz w:val="20"/>
                                </w:rPr>
                              </w:pPr>
                              <w:r w:rsidRPr="005E4DAC">
                                <w:rPr>
                                  <w:sz w:val="20"/>
                                </w:rPr>
                                <w:t>Lack of staff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8769B7" id="Group 47" o:spid="_x0000_s1046" style="position:absolute;left:0;text-align:left;margin-left:296.25pt;margin-top:69.9pt;width:181.05pt;height:79.5pt;z-index:251659776;mso-width-relative:margin;mso-height-relative:margin" coordorigin="-3371,1428" coordsize="22993,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47" type="#_x0000_t75" style="position:absolute;left:-3371;top:1428;width:7181;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VLDDDAAAA2wAAAA8AAABkcnMvZG93bnJldi54bWxEj1trAjEUhN8L/odwhL4UzVaWIqtRRBDq&#10;S/GGvh43Zy+6OVmSqOu/N4VCH4eZ+YaZzjvTiDs5X1tW8DlMQBDnVtdcKjjsV4MxCB+QNTaWScGT&#10;PMxnvbcpZto+eEv3XShFhLDPUEEVQptJ6fOKDPqhbYmjV1hnMETpSqkdPiLcNHKUJF/SYM1xocKW&#10;lhXl193NKFgfx2zS0UezoZ/itLocz0V9cUq997vFBESgLvyH/9rfWkGawu+X+AP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sMMMAAADbAAAADwAAAAAAAAAAAAAAAACf&#10;AgAAZHJzL2Rvd25yZXYueG1sUEsFBgAAAAAEAAQA9wAAAI8DAAAAAA==&#10;">
                  <v:imagedata r:id="rId24" o:title=""/>
                  <v:path arrowok="t"/>
                </v:shape>
                <v:shape id="Text Box 46" o:spid="_x0000_s1048" type="#_x0000_t202" style="position:absolute;left:3524;top:2190;width:16097;height:9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14:paraId="46779A85" w14:textId="77777777" w:rsidR="00A22D8D" w:rsidRPr="005E4DAC" w:rsidRDefault="00A22D8D" w:rsidP="005E4DAC">
                        <w:pPr>
                          <w:pStyle w:val="Style7"/>
                          <w:rPr>
                            <w:sz w:val="20"/>
                          </w:rPr>
                        </w:pPr>
                        <w:r w:rsidRPr="005E4DAC">
                          <w:rPr>
                            <w:sz w:val="20"/>
                          </w:rPr>
                          <w:t>Dress code</w:t>
                        </w:r>
                      </w:p>
                      <w:p w14:paraId="756FBDE6" w14:textId="77777777" w:rsidR="00A22D8D" w:rsidRPr="005E4DAC" w:rsidRDefault="00A22D8D" w:rsidP="005E4DAC">
                        <w:pPr>
                          <w:pStyle w:val="Style7"/>
                          <w:rPr>
                            <w:sz w:val="20"/>
                          </w:rPr>
                        </w:pPr>
                        <w:r w:rsidRPr="005E4DAC">
                          <w:rPr>
                            <w:sz w:val="20"/>
                          </w:rPr>
                          <w:t>Food</w:t>
                        </w:r>
                      </w:p>
                      <w:p w14:paraId="5AD51BBC" w14:textId="77777777" w:rsidR="00A22D8D" w:rsidRPr="005E4DAC" w:rsidRDefault="00A22D8D" w:rsidP="005E4DAC">
                        <w:pPr>
                          <w:pStyle w:val="Style7"/>
                          <w:rPr>
                            <w:sz w:val="20"/>
                          </w:rPr>
                        </w:pPr>
                        <w:r w:rsidRPr="005E4DAC">
                          <w:rPr>
                            <w:sz w:val="20"/>
                          </w:rPr>
                          <w:t>Inconsistent rules</w:t>
                        </w:r>
                      </w:p>
                      <w:p w14:paraId="3C95ECD0" w14:textId="77777777" w:rsidR="00A22D8D" w:rsidRPr="005E4DAC" w:rsidRDefault="00A22D8D" w:rsidP="005E4DAC">
                        <w:pPr>
                          <w:pStyle w:val="Style7"/>
                          <w:rPr>
                            <w:sz w:val="20"/>
                          </w:rPr>
                        </w:pPr>
                        <w:r w:rsidRPr="005E4DAC">
                          <w:rPr>
                            <w:sz w:val="20"/>
                          </w:rPr>
                          <w:t>Lack of staff support</w:t>
                        </w:r>
                      </w:p>
                    </w:txbxContent>
                  </v:textbox>
                </v:shape>
                <w10:wrap type="square"/>
              </v:group>
            </w:pict>
          </mc:Fallback>
        </mc:AlternateContent>
      </w:r>
      <w:r w:rsidR="009C486B">
        <w:t xml:space="preserve">When asked what they enjoyed about the program, most students agreed that their favorite component was the internship. Students felt that the internship provided a unique opportunity to develop new skills </w:t>
      </w:r>
      <w:r>
        <w:rPr>
          <w:noProof/>
        </w:rPr>
        <mc:AlternateContent>
          <mc:Choice Requires="wpg">
            <w:drawing>
              <wp:anchor distT="0" distB="0" distL="114300" distR="114300" simplePos="0" relativeHeight="251667968" behindDoc="0" locked="0" layoutInCell="1" allowOverlap="1" wp14:anchorId="414AA421" wp14:editId="40A63813">
                <wp:simplePos x="0" y="0"/>
                <wp:positionH relativeFrom="column">
                  <wp:posOffset>3762375</wp:posOffset>
                </wp:positionH>
                <wp:positionV relativeFrom="paragraph">
                  <wp:posOffset>161925</wp:posOffset>
                </wp:positionV>
                <wp:extent cx="1981200" cy="885825"/>
                <wp:effectExtent l="0" t="0" r="0" b="1905"/>
                <wp:wrapSquare wrapText="bothSides"/>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885825"/>
                          <a:chOff x="6953" y="666"/>
                          <a:chExt cx="19812" cy="8858"/>
                        </a:xfrm>
                      </wpg:grpSpPr>
                      <pic:pic xmlns:pic="http://schemas.openxmlformats.org/drawingml/2006/picture">
                        <pic:nvPicPr>
                          <pic:cNvPr id="26" name="Picture 4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9621" y="666"/>
                            <a:ext cx="7144" cy="8382"/>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45"/>
                        <wps:cNvSpPr txBox="1">
                          <a:spLocks noChangeArrowheads="1"/>
                        </wps:cNvSpPr>
                        <wps:spPr bwMode="auto">
                          <a:xfrm>
                            <a:off x="6953" y="1143"/>
                            <a:ext cx="16097" cy="8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A64648" w14:textId="77777777" w:rsidR="00A22D8D" w:rsidRPr="005E4DAC" w:rsidRDefault="00A22D8D" w:rsidP="00A50360">
                              <w:pPr>
                                <w:pStyle w:val="Style8"/>
                                <w:numPr>
                                  <w:ilvl w:val="0"/>
                                  <w:numId w:val="29"/>
                                </w:numPr>
                                <w:spacing w:after="0" w:line="240" w:lineRule="auto"/>
                                <w:rPr>
                                  <w:b w:val="0"/>
                                  <w:sz w:val="20"/>
                                </w:rPr>
                              </w:pPr>
                              <w:r w:rsidRPr="005E4DAC">
                                <w:rPr>
                                  <w:b w:val="0"/>
                                  <w:sz w:val="20"/>
                                </w:rPr>
                                <w:t>Relationship building</w:t>
                              </w:r>
                            </w:p>
                            <w:p w14:paraId="2EE30ACE" w14:textId="77777777" w:rsidR="00A22D8D" w:rsidRPr="005E4DAC" w:rsidRDefault="00A22D8D" w:rsidP="00A50360">
                              <w:pPr>
                                <w:pStyle w:val="Style8"/>
                                <w:numPr>
                                  <w:ilvl w:val="0"/>
                                  <w:numId w:val="29"/>
                                </w:numPr>
                                <w:spacing w:after="0" w:line="240" w:lineRule="auto"/>
                                <w:rPr>
                                  <w:b w:val="0"/>
                                  <w:sz w:val="20"/>
                                </w:rPr>
                              </w:pPr>
                              <w:r w:rsidRPr="005E4DAC">
                                <w:rPr>
                                  <w:b w:val="0"/>
                                  <w:sz w:val="20"/>
                                </w:rPr>
                                <w:t>Resume building</w:t>
                              </w:r>
                            </w:p>
                            <w:p w14:paraId="572241B9" w14:textId="77777777" w:rsidR="00A22D8D" w:rsidRPr="005E4DAC" w:rsidRDefault="00A22D8D" w:rsidP="00A50360">
                              <w:pPr>
                                <w:pStyle w:val="Style8"/>
                                <w:numPr>
                                  <w:ilvl w:val="0"/>
                                  <w:numId w:val="29"/>
                                </w:numPr>
                                <w:spacing w:after="0" w:line="240" w:lineRule="auto"/>
                                <w:rPr>
                                  <w:b w:val="0"/>
                                  <w:sz w:val="20"/>
                                </w:rPr>
                              </w:pPr>
                              <w:r w:rsidRPr="005E4DAC">
                                <w:rPr>
                                  <w:b w:val="0"/>
                                  <w:sz w:val="20"/>
                                </w:rPr>
                                <w:t>Internships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4AA421" id="Group 48" o:spid="_x0000_s1049" style="position:absolute;left:0;text-align:left;margin-left:296.25pt;margin-top:12.75pt;width:156pt;height:69.75pt;z-index:251667968;mso-width-relative:margin;mso-height-relative:margin" coordorigin="6953,666" coordsize="19812,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">
                <v:shape id="Picture 43" o:spid="_x0000_s1050" type="#_x0000_t75" style="position:absolute;left:19621;top:666;width:7144;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A+jEAAAA2wAAAA8AAABkcnMvZG93bnJldi54bWxEj91qwkAUhO8F32E5Qm+KbrQQbJqNaH/E&#10;G4WqD3CaPfnB7NmQ3Zr07V2h4OUwM98w6WowjbhS52rLCuazCARxbnXNpYLz6Wu6BOE8ssbGMin4&#10;IwerbDxKMdG252+6Hn0pAoRdggoq79tESpdXZNDNbEscvMJ2Bn2QXSl1h32Am0YuoiiWBmsOCxW2&#10;9F5Rfjn+GgU/h+cX6YrXecP7bVxszlH/sflU6mkyrN9AeBr8I/zf3mkFixjuX8IP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HA+jEAAAA2wAAAA8AAAAAAAAAAAAAAAAA&#10;nwIAAGRycy9kb3ducmV2LnhtbFBLBQYAAAAABAAEAPcAAACQAwAAAAA=&#10;">
                  <v:imagedata r:id="rId26" o:title=""/>
                  <v:path arrowok="t"/>
                </v:shape>
                <v:shape id="Text Box 45" o:spid="_x0000_s1051" type="#_x0000_t202" style="position:absolute;left:6953;top:1143;width:16097;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3DA64648" w14:textId="77777777" w:rsidR="00A22D8D" w:rsidRPr="005E4DAC" w:rsidRDefault="00A22D8D" w:rsidP="00A50360">
                        <w:pPr>
                          <w:pStyle w:val="Style8"/>
                          <w:numPr>
                            <w:ilvl w:val="0"/>
                            <w:numId w:val="29"/>
                          </w:numPr>
                          <w:spacing w:after="0" w:line="240" w:lineRule="auto"/>
                          <w:rPr>
                            <w:b w:val="0"/>
                            <w:sz w:val="20"/>
                          </w:rPr>
                        </w:pPr>
                        <w:r w:rsidRPr="005E4DAC">
                          <w:rPr>
                            <w:b w:val="0"/>
                            <w:sz w:val="20"/>
                          </w:rPr>
                          <w:t>Relationship building</w:t>
                        </w:r>
                      </w:p>
                      <w:p w14:paraId="2EE30ACE" w14:textId="77777777" w:rsidR="00A22D8D" w:rsidRPr="005E4DAC" w:rsidRDefault="00A22D8D" w:rsidP="00A50360">
                        <w:pPr>
                          <w:pStyle w:val="Style8"/>
                          <w:numPr>
                            <w:ilvl w:val="0"/>
                            <w:numId w:val="29"/>
                          </w:numPr>
                          <w:spacing w:after="0" w:line="240" w:lineRule="auto"/>
                          <w:rPr>
                            <w:b w:val="0"/>
                            <w:sz w:val="20"/>
                          </w:rPr>
                        </w:pPr>
                        <w:r w:rsidRPr="005E4DAC">
                          <w:rPr>
                            <w:b w:val="0"/>
                            <w:sz w:val="20"/>
                          </w:rPr>
                          <w:t>Resume building</w:t>
                        </w:r>
                      </w:p>
                      <w:p w14:paraId="572241B9" w14:textId="77777777" w:rsidR="00A22D8D" w:rsidRPr="005E4DAC" w:rsidRDefault="00A22D8D" w:rsidP="00A50360">
                        <w:pPr>
                          <w:pStyle w:val="Style8"/>
                          <w:numPr>
                            <w:ilvl w:val="0"/>
                            <w:numId w:val="29"/>
                          </w:numPr>
                          <w:spacing w:after="0" w:line="240" w:lineRule="auto"/>
                          <w:rPr>
                            <w:b w:val="0"/>
                            <w:sz w:val="20"/>
                          </w:rPr>
                        </w:pPr>
                        <w:r w:rsidRPr="005E4DAC">
                          <w:rPr>
                            <w:b w:val="0"/>
                            <w:sz w:val="20"/>
                          </w:rPr>
                          <w:t>Internships</w:t>
                        </w:r>
                      </w:p>
                    </w:txbxContent>
                  </v:textbox>
                </v:shape>
                <w10:wrap type="square"/>
              </v:group>
            </w:pict>
          </mc:Fallback>
        </mc:AlternateContent>
      </w:r>
      <w:r w:rsidR="009C486B">
        <w:t xml:space="preserve">and build meaningful relationships, as well as serving as work experience to put on their resumes. Additionally, students appreciated meeting their peers from other schools. </w:t>
      </w:r>
    </w:p>
    <w:p w14:paraId="44C811D0" w14:textId="75710B54" w:rsidR="009C486B" w:rsidRPr="00EC08AC" w:rsidRDefault="009C486B" w:rsidP="00EC08AC">
      <w:pPr>
        <w:pStyle w:val="Quote"/>
      </w:pPr>
      <w:r w:rsidRPr="00EC08AC">
        <w:rPr>
          <w:rStyle w:val="QuoteChar"/>
          <w:i/>
        </w:rPr>
        <w:t>I like my internship that experience was really great. I did not have any work experience,</w:t>
      </w:r>
      <w:r w:rsidRPr="00EC08AC">
        <w:t xml:space="preserve"> no internship experience, some volunteer but only around my church. It was a good experience to be on time, be responsible, public transportation. Be independent of myself and real world since we only have one more year. </w:t>
      </w:r>
    </w:p>
    <w:p w14:paraId="4A60425C" w14:textId="77777777" w:rsidR="009C486B" w:rsidRDefault="009C486B" w:rsidP="00DC24FB">
      <w:pPr>
        <w:spacing w:line="276" w:lineRule="auto"/>
        <w:jc w:val="both"/>
      </w:pPr>
      <w:r>
        <w:t>The students mentioned a variety of program components that they disliked: 1) dress code (particularly enforcement methods); 2) food; 3) inconsistent program rules between the students and instructors</w:t>
      </w:r>
      <w:r w:rsidR="005A3857">
        <w:t>;</w:t>
      </w:r>
      <w:r>
        <w:t xml:space="preserve"> and 4) lack of support from the program staff. Specifically regarding the dress code, several students noted the inconsistent manner of enforcement and the strict repercussions of violating the code. For example:</w:t>
      </w:r>
    </w:p>
    <w:p w14:paraId="69DEAF8B" w14:textId="77777777" w:rsidR="009C486B" w:rsidRDefault="009C486B" w:rsidP="00EC08AC">
      <w:pPr>
        <w:pStyle w:val="Quote"/>
      </w:pPr>
      <w:r w:rsidRPr="00EC08AC">
        <w:rPr>
          <w:rStyle w:val="QuoteChar"/>
          <w:i/>
        </w:rPr>
        <w:lastRenderedPageBreak/>
        <w:t>They need to be more specific. Also, need to mention that girls can wear pants. Also,</w:t>
      </w:r>
      <w:r w:rsidRPr="00A62B5A">
        <w:t xml:space="preserve"> communication with RYs. I would ask youth leader</w:t>
      </w:r>
      <w:r>
        <w:t>,</w:t>
      </w:r>
      <w:r w:rsidRPr="00A62B5A">
        <w:t xml:space="preserve"> </w:t>
      </w:r>
      <w:r>
        <w:t>“</w:t>
      </w:r>
      <w:r w:rsidRPr="00A62B5A">
        <w:t>can I wear this</w:t>
      </w:r>
      <w:r>
        <w:t>”</w:t>
      </w:r>
      <w:r w:rsidRPr="00A62B5A">
        <w:t xml:space="preserve"> and they said </w:t>
      </w:r>
      <w:r>
        <w:t>“</w:t>
      </w:r>
      <w:r w:rsidRPr="00A62B5A">
        <w:t>yes</w:t>
      </w:r>
      <w:r>
        <w:t>”</w:t>
      </w:r>
      <w:r w:rsidRPr="00A62B5A">
        <w:t xml:space="preserve">, but </w:t>
      </w:r>
      <w:r>
        <w:t xml:space="preserve">I </w:t>
      </w:r>
      <w:r w:rsidRPr="00A62B5A">
        <w:t>would get in trouble by the teacher. Make sure they know what is allowed and what is not.</w:t>
      </w:r>
    </w:p>
    <w:p w14:paraId="1F014575" w14:textId="77777777" w:rsidR="009C486B" w:rsidRPr="00AA24FD" w:rsidRDefault="009C486B" w:rsidP="00EC08AC">
      <w:pPr>
        <w:pStyle w:val="Quote"/>
      </w:pPr>
      <w:r w:rsidRPr="00AA24FD">
        <w:t>I asked a professional if open toed was a problem and my coworkers said it was not a problem. I got dress coded and they did not say anything about that in orientation.</w:t>
      </w:r>
    </w:p>
    <w:p w14:paraId="0ED26ACE" w14:textId="77777777" w:rsidR="009C486B" w:rsidRDefault="009C486B" w:rsidP="00EC08AC">
      <w:pPr>
        <w:pStyle w:val="Quote"/>
      </w:pPr>
      <w:r w:rsidRPr="0067087C">
        <w:t>Dress code shouldn’t be</w:t>
      </w:r>
      <w:r>
        <w:t xml:space="preserve"> marked as a tardy or absence. I u</w:t>
      </w:r>
      <w:r w:rsidRPr="0067087C">
        <w:t xml:space="preserve">nderstand the dress code, but the thing is they stress that it is important to work environment. </w:t>
      </w:r>
      <w:r>
        <w:t>[The</w:t>
      </w:r>
      <w:r w:rsidR="004A681A">
        <w:t>y</w:t>
      </w:r>
      <w:r>
        <w:t xml:space="preserve"> need to] m</w:t>
      </w:r>
      <w:r w:rsidRPr="0067087C">
        <w:t>ake sure work at</w:t>
      </w:r>
      <w:r>
        <w:t xml:space="preserve">tire </w:t>
      </w:r>
      <w:r w:rsidRPr="0067087C">
        <w:t>fit</w:t>
      </w:r>
      <w:r>
        <w:t>s</w:t>
      </w:r>
      <w:r w:rsidRPr="0067087C">
        <w:t xml:space="preserve"> in with</w:t>
      </w:r>
      <w:r>
        <w:t xml:space="preserve"> the</w:t>
      </w:r>
      <w:r w:rsidRPr="0067087C">
        <w:t xml:space="preserve"> environment.</w:t>
      </w:r>
    </w:p>
    <w:p w14:paraId="39581762" w14:textId="77777777" w:rsidR="009C486B" w:rsidRPr="00AA24FD" w:rsidRDefault="009C486B" w:rsidP="00DC24FB">
      <w:pPr>
        <w:spacing w:line="276" w:lineRule="auto"/>
        <w:rPr>
          <w:rFonts w:ascii="Calibri" w:hAnsi="Calibri"/>
        </w:rPr>
      </w:pPr>
      <w:r>
        <w:rPr>
          <w:rFonts w:ascii="Calibri" w:hAnsi="Calibri"/>
        </w:rPr>
        <w:t xml:space="preserve">Students also experienced several instances on confusion and discrepancies related to other program rules: </w:t>
      </w:r>
    </w:p>
    <w:p w14:paraId="0385ED70" w14:textId="77777777" w:rsidR="009C486B" w:rsidRDefault="009C486B" w:rsidP="00EC08AC">
      <w:pPr>
        <w:pStyle w:val="Quote"/>
      </w:pPr>
      <w:r w:rsidRPr="00564428">
        <w:t xml:space="preserve">What bothered </w:t>
      </w:r>
      <w:r w:rsidR="00E14DC1" w:rsidRPr="00564428">
        <w:t>me;</w:t>
      </w:r>
      <w:r w:rsidRPr="00564428">
        <w:t xml:space="preserve"> they say we are treated like adults. But equality wasn’t equal. If you tell us not do something, I expect you to not do that as well. Like your phone. Don’t check </w:t>
      </w:r>
      <w:r w:rsidR="00AA73A6">
        <w:t xml:space="preserve">your </w:t>
      </w:r>
      <w:r w:rsidRPr="00564428">
        <w:t>phone if you don’t want us to do that.</w:t>
      </w:r>
    </w:p>
    <w:p w14:paraId="43F28534" w14:textId="77777777" w:rsidR="009C486B" w:rsidRDefault="009C486B" w:rsidP="00EC08AC">
      <w:pPr>
        <w:pStyle w:val="Quote"/>
      </w:pPr>
      <w:r w:rsidRPr="00027D3A">
        <w:t>One thing that I did not like was two incidents where two people got fired. One person was fire</w:t>
      </w:r>
      <w:r>
        <w:t>d</w:t>
      </w:r>
      <w:r w:rsidRPr="00027D3A">
        <w:t xml:space="preserve"> on Monday and another yesterday</w:t>
      </w:r>
      <w:r>
        <w:t>,</w:t>
      </w:r>
      <w:r w:rsidRPr="00027D3A">
        <w:t xml:space="preserve"> and the person fired on Monday did not get paid</w:t>
      </w:r>
      <w:r>
        <w:t>,</w:t>
      </w:r>
      <w:r w:rsidRPr="00027D3A">
        <w:t xml:space="preserve"> but the one fired yesterday got paid. </w:t>
      </w:r>
    </w:p>
    <w:p w14:paraId="49ECF97A" w14:textId="77777777" w:rsidR="009C486B" w:rsidRPr="009F1112" w:rsidRDefault="009C486B" w:rsidP="00EC08AC">
      <w:pPr>
        <w:pStyle w:val="Quote"/>
      </w:pPr>
      <w:r w:rsidRPr="00D4763B">
        <w:t>At a certain point, the halfway point, you shouldn’t be getting people kicked out. Limit that. If it is a behavioral problem, do a referral.</w:t>
      </w:r>
    </w:p>
    <w:p w14:paraId="232B9224" w14:textId="77777777" w:rsidR="009C486B" w:rsidRDefault="009C486B" w:rsidP="00DC24FB">
      <w:pPr>
        <w:spacing w:line="276" w:lineRule="auto"/>
      </w:pPr>
      <w:r>
        <w:t xml:space="preserve">Additionally, students expressed that they did not feel supported by or connected with the instructors. </w:t>
      </w:r>
    </w:p>
    <w:p w14:paraId="59923A3B" w14:textId="77777777" w:rsidR="009C486B" w:rsidRPr="009F1112" w:rsidRDefault="009C486B" w:rsidP="00EC08AC">
      <w:pPr>
        <w:pStyle w:val="Quote"/>
      </w:pPr>
      <w:r w:rsidRPr="009F1112">
        <w:t xml:space="preserve">Starting conversations, those are legitimate personal questions that people have time to answer and some people answer that in legitimate way, but all I see teachers, they ask but they don’t listen to responses. </w:t>
      </w:r>
    </w:p>
    <w:p w14:paraId="59D0CA64" w14:textId="77777777" w:rsidR="009C486B" w:rsidRPr="009F1112" w:rsidRDefault="009C486B" w:rsidP="00EC08AC">
      <w:pPr>
        <w:pStyle w:val="Quote"/>
      </w:pPr>
      <w:r w:rsidRPr="009F1112">
        <w:t xml:space="preserve">They don’t take the time to get to know us. They distance themselves. The TAs get to know us. When we tell them something. RY ask how morning is going. No personal level with teachers. I know it is a work environment, but at the same time, make it comfortable. Goes back to communication. </w:t>
      </w:r>
    </w:p>
    <w:p w14:paraId="39F139D1" w14:textId="77777777" w:rsidR="009C486B" w:rsidRPr="00F91C7A" w:rsidRDefault="009C486B" w:rsidP="00EC08AC">
      <w:pPr>
        <w:pStyle w:val="Quote"/>
      </w:pPr>
      <w:r w:rsidRPr="00F91C7A">
        <w:t>Keep positive attitude, the teachers tell us all the time to have a positive attitude and then they do not.</w:t>
      </w:r>
    </w:p>
    <w:p w14:paraId="7643D872" w14:textId="77777777" w:rsidR="009C486B" w:rsidRPr="008A507E" w:rsidRDefault="009C486B" w:rsidP="005E4DAC">
      <w:pPr>
        <w:pStyle w:val="Style2"/>
      </w:pPr>
      <w:r w:rsidRPr="008A507E">
        <w:t>Suggestions for Program Improvement</w:t>
      </w:r>
    </w:p>
    <w:p w14:paraId="23D37F3B" w14:textId="77777777" w:rsidR="009C486B" w:rsidRPr="00C655A3" w:rsidRDefault="009C486B" w:rsidP="00EB2ADE">
      <w:pPr>
        <w:spacing w:line="276" w:lineRule="auto"/>
        <w:jc w:val="both"/>
        <w:rPr>
          <w:rFonts w:ascii="Calibri" w:hAnsi="Calibri"/>
        </w:rPr>
      </w:pPr>
      <w:r>
        <w:rPr>
          <w:rFonts w:ascii="Calibri" w:hAnsi="Calibri"/>
        </w:rPr>
        <w:t xml:space="preserve">The students discussed several ideas for program improvement, including 1) increasing positive teacher-student interaction; 2) offering more college prep activities, 3) allotting more time to the advocacy project; 4) clearly advertising the classroom portion of the program; and 5) explaining the dress code better at the start of the program. </w:t>
      </w:r>
    </w:p>
    <w:p w14:paraId="03C4D0FB" w14:textId="77777777" w:rsidR="009C486B" w:rsidRDefault="009C486B" w:rsidP="00EC08AC">
      <w:pPr>
        <w:pStyle w:val="Quote"/>
      </w:pPr>
      <w:r w:rsidRPr="00F91C7A">
        <w:lastRenderedPageBreak/>
        <w:t xml:space="preserve">When we do activities or interactive icebreakers it would be fun to see the teachers participate, just the RYs do it. The teacher’s assistants would participate. </w:t>
      </w:r>
    </w:p>
    <w:p w14:paraId="3091D8CB" w14:textId="77777777" w:rsidR="009C486B" w:rsidRPr="00F91C7A" w:rsidRDefault="009C486B" w:rsidP="00EC08AC">
      <w:pPr>
        <w:pStyle w:val="Quote"/>
      </w:pPr>
      <w:r w:rsidRPr="00F91C7A">
        <w:t xml:space="preserve">More positive feedback. Only one </w:t>
      </w:r>
      <w:r w:rsidR="00E14DC1" w:rsidRPr="00F91C7A">
        <w:t>teacher</w:t>
      </w:r>
      <w:r w:rsidRPr="00F91C7A">
        <w:t xml:space="preserve"> only really helped us and said we were on the right track. It was so negative, so we would be up really high, excited, and then get really shot down.</w:t>
      </w:r>
    </w:p>
    <w:p w14:paraId="6636B2A5" w14:textId="77777777" w:rsidR="008A507E" w:rsidRPr="00155934" w:rsidRDefault="009C486B" w:rsidP="00EC08AC">
      <w:pPr>
        <w:pStyle w:val="Quote"/>
      </w:pPr>
      <w:r w:rsidRPr="00F91C7A">
        <w:t>Also we got a lot of information like the bank came and government in “College Q&amp;A” but we should have more of that. We did a lot of stuff in the beginning, those games, more informational more of those not games. More college information and how to do resumes and jobs applications.</w:t>
      </w:r>
    </w:p>
    <w:p w14:paraId="5B70480B" w14:textId="77777777" w:rsidR="009C486B" w:rsidRPr="00917B95" w:rsidRDefault="00155934" w:rsidP="005E4DAC">
      <w:pPr>
        <w:pStyle w:val="Style2"/>
      </w:pPr>
      <w:r w:rsidRPr="00917B95">
        <w:t xml:space="preserve">Key Findings: Post-Program </w:t>
      </w:r>
      <w:r w:rsidR="00082DC8" w:rsidRPr="00917B95">
        <w:t xml:space="preserve">Student </w:t>
      </w:r>
      <w:r w:rsidRPr="00917B95">
        <w:t>Surveys</w:t>
      </w:r>
    </w:p>
    <w:p w14:paraId="7D88C19B" w14:textId="3AC982CB" w:rsidR="009C486B" w:rsidRDefault="00A34AE2" w:rsidP="00616074">
      <w:pPr>
        <w:spacing w:line="276" w:lineRule="auto"/>
        <w:jc w:val="both"/>
      </w:pPr>
      <w:r>
        <w:rPr>
          <w:noProof/>
        </w:rPr>
        <mc:AlternateContent>
          <mc:Choice Requires="wpg">
            <w:drawing>
              <wp:anchor distT="0" distB="0" distL="114300" distR="114300" simplePos="0" relativeHeight="251653632" behindDoc="0" locked="0" layoutInCell="1" allowOverlap="1" wp14:anchorId="50EF889E" wp14:editId="26AFA13E">
                <wp:simplePos x="0" y="0"/>
                <wp:positionH relativeFrom="column">
                  <wp:posOffset>2106295</wp:posOffset>
                </wp:positionH>
                <wp:positionV relativeFrom="paragraph">
                  <wp:posOffset>208280</wp:posOffset>
                </wp:positionV>
                <wp:extent cx="3990975" cy="2461260"/>
                <wp:effectExtent l="0" t="0" r="9525" b="15240"/>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0975" cy="2461260"/>
                          <a:chOff x="316267" y="163288"/>
                          <a:chExt cx="4308666" cy="2427512"/>
                        </a:xfrm>
                      </wpg:grpSpPr>
                      <wpg:grpSp>
                        <wpg:cNvPr id="16" name="Group 16"/>
                        <wpg:cNvGrpSpPr/>
                        <wpg:grpSpPr>
                          <a:xfrm>
                            <a:off x="316267" y="163288"/>
                            <a:ext cx="4308666" cy="2427512"/>
                            <a:chOff x="316267" y="163288"/>
                            <a:chExt cx="4308666" cy="2427512"/>
                          </a:xfrm>
                        </wpg:grpSpPr>
                        <wps:wsp>
                          <wps:cNvPr id="12" name="Rectangle 4"/>
                          <wps:cNvSpPr/>
                          <wps:spPr>
                            <a:xfrm>
                              <a:off x="666750" y="533400"/>
                              <a:ext cx="3781425" cy="2057400"/>
                            </a:xfrm>
                            <a:prstGeom prst="rect">
                              <a:avLst/>
                            </a:prstGeom>
                            <a:no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5"/>
                          <wps:cNvSpPr txBox="1"/>
                          <wps:spPr>
                            <a:xfrm>
                              <a:off x="876300" y="933450"/>
                              <a:ext cx="1495425" cy="158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B71CD" w14:textId="77777777" w:rsidR="00A22D8D" w:rsidRPr="00F55907" w:rsidRDefault="00A22D8D" w:rsidP="006273B7">
                                <w:pPr>
                                  <w:jc w:val="right"/>
                                  <w:rPr>
                                    <w:color w:val="115375"/>
                                  </w:rPr>
                                </w:pPr>
                                <w:r w:rsidRPr="00F55907">
                                  <w:rPr>
                                    <w:color w:val="115375"/>
                                    <w:sz w:val="20"/>
                                  </w:rPr>
                                  <w:t>Internships</w:t>
                                </w:r>
                                <w:r w:rsidRPr="00F55907">
                                  <w:rPr>
                                    <w:color w:val="115375"/>
                                    <w:sz w:val="20"/>
                                  </w:rPr>
                                  <w:cr/>
                                  <w:t>Networking</w:t>
                                </w:r>
                                <w:r w:rsidRPr="00F55907">
                                  <w:rPr>
                                    <w:color w:val="115375"/>
                                    <w:sz w:val="20"/>
                                  </w:rPr>
                                  <w:cr/>
                                  <w:t>Banking classes</w:t>
                                </w:r>
                                <w:r w:rsidRPr="00F55907">
                                  <w:rPr>
                                    <w:color w:val="115375"/>
                                    <w:sz w:val="20"/>
                                  </w:rPr>
                                  <w:cr/>
                                  <w:t>Energizers/Icebreakers</w:t>
                                </w:r>
                                <w:r w:rsidRPr="00F55907">
                                  <w:rPr>
                                    <w:color w:val="115375"/>
                                    <w:sz w:val="20"/>
                                  </w:rPr>
                                  <w:cr/>
                                  <w:t>Field trips</w:t>
                                </w:r>
                                <w:r w:rsidRPr="00F55907">
                                  <w:rPr>
                                    <w:color w:val="115375"/>
                                    <w:sz w:val="20"/>
                                  </w:rPr>
                                  <w:cr/>
                                  <w:t>Food</w:t>
                                </w:r>
                                <w:r w:rsidRPr="00F55907">
                                  <w:rPr>
                                    <w:color w:val="115375"/>
                                    <w:sz w:val="20"/>
                                  </w:rPr>
                                  <w:cr/>
                                  <w:t>Group Work</w:t>
                                </w:r>
                                <w:r w:rsidRPr="00F55907">
                                  <w:rPr>
                                    <w:color w:val="115375"/>
                                    <w:sz w:val="20"/>
                                  </w:rPr>
                                  <w:cr/>
                                </w:r>
                                <w:r w:rsidRPr="00F55907">
                                  <w:rPr>
                                    <w:color w:val="115375"/>
                                    <w:sz w:val="20"/>
                                    <w:szCs w:val="20"/>
                                  </w:rPr>
                                  <w:t>Skill building</w:t>
                                </w:r>
                                <w:r w:rsidRPr="00F55907">
                                  <w:rPr>
                                    <w:color w:val="115375"/>
                                    <w:sz w:val="20"/>
                                    <w:szCs w:val="20"/>
                                  </w:rPr>
                                  <w:cr/>
                                  <w:t>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6"/>
                          <wps:cNvSpPr txBox="1"/>
                          <wps:spPr>
                            <a:xfrm>
                              <a:off x="2373906" y="933450"/>
                              <a:ext cx="1778994" cy="158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23DE1" w14:textId="77777777" w:rsidR="00A22D8D" w:rsidRPr="005E4DAC" w:rsidRDefault="00A22D8D" w:rsidP="00F55907">
                                <w:pPr>
                                  <w:jc w:val="right"/>
                                  <w:rPr>
                                    <w:color w:val="F1B40B"/>
                                  </w:rPr>
                                </w:pPr>
                                <w:r w:rsidRPr="005E4DAC">
                                  <w:rPr>
                                    <w:color w:val="F1B40B"/>
                                    <w:sz w:val="20"/>
                                  </w:rPr>
                                  <w:t>Food</w:t>
                                </w:r>
                                <w:r w:rsidRPr="005E4DAC">
                                  <w:rPr>
                                    <w:color w:val="F1B40B"/>
                                    <w:sz w:val="20"/>
                                  </w:rPr>
                                  <w:cr/>
                                  <w:t>Trouble with other students</w:t>
                                </w:r>
                                <w:r w:rsidRPr="005E4DAC">
                                  <w:rPr>
                                    <w:color w:val="F1B40B"/>
                                    <w:sz w:val="20"/>
                                  </w:rPr>
                                  <w:cr/>
                                  <w:t>Classes</w:t>
                                </w:r>
                                <w:r w:rsidRPr="005E4DAC">
                                  <w:rPr>
                                    <w:color w:val="F1B40B"/>
                                    <w:sz w:val="20"/>
                                  </w:rPr>
                                  <w:cr/>
                                  <w:t>Dress code</w:t>
                                </w:r>
                                <w:r w:rsidRPr="005E4DAC">
                                  <w:rPr>
                                    <w:color w:val="F1B40B"/>
                                    <w:sz w:val="20"/>
                                  </w:rPr>
                                  <w:cr/>
                                  <w:t>Instructors</w:t>
                                </w:r>
                                <w:r w:rsidRPr="005E4DAC">
                                  <w:rPr>
                                    <w:color w:val="F1B40B"/>
                                    <w:sz w:val="20"/>
                                  </w:rPr>
                                  <w:cr/>
                                  <w:t>Polo shirts</w:t>
                                </w:r>
                                <w:r w:rsidRPr="005E4DAC">
                                  <w:rPr>
                                    <w:color w:val="F1B40B"/>
                                    <w:sz w:val="20"/>
                                  </w:rPr>
                                  <w:cr/>
                                  <w:t>Early start time</w:t>
                                </w:r>
                                <w:r w:rsidRPr="005E4DAC">
                                  <w:rPr>
                                    <w:color w:val="F1B40B"/>
                                    <w:sz w:val="20"/>
                                  </w:rPr>
                                  <w:cr/>
                                  <w:t>Public speaking</w:t>
                                </w:r>
                                <w:r w:rsidRPr="005E4DAC">
                                  <w:rPr>
                                    <w:color w:val="F1B40B"/>
                                    <w:sz w:val="20"/>
                                  </w:rPr>
                                  <w:cr/>
                                  <w:t>Program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Plus 10"/>
                          <wps:cNvSpPr/>
                          <wps:spPr>
                            <a:xfrm>
                              <a:off x="316267" y="163288"/>
                              <a:ext cx="884356" cy="770162"/>
                            </a:xfrm>
                            <a:prstGeom prst="mathPlus">
                              <a:avLst/>
                            </a:prstGeom>
                            <a:solidFill>
                              <a:srgbClr val="1153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12"/>
                          <wps:cNvSpPr/>
                          <wps:spPr>
                            <a:xfrm>
                              <a:off x="4006992" y="368076"/>
                              <a:ext cx="617941" cy="271767"/>
                            </a:xfrm>
                            <a:prstGeom prst="rect">
                              <a:avLst/>
                            </a:prstGeom>
                            <a:solidFill>
                              <a:srgbClr val="F1B4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14"/>
                          <wps:cNvSpPr txBox="1"/>
                          <wps:spPr>
                            <a:xfrm>
                              <a:off x="876300" y="704850"/>
                              <a:ext cx="13525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05957" w14:textId="77777777" w:rsidR="00A22D8D" w:rsidRPr="005E4DAC" w:rsidRDefault="00A22D8D">
                                <w:pPr>
                                  <w:rPr>
                                    <w:rFonts w:cs="Times New Roman"/>
                                    <w:b/>
                                    <w:i/>
                                    <w:color w:val="7F7F7F" w:themeColor="text1" w:themeTint="80"/>
                                  </w:rPr>
                                </w:pPr>
                                <w:r w:rsidRPr="005E4DAC">
                                  <w:rPr>
                                    <w:rFonts w:cs="Times New Roman"/>
                                    <w:b/>
                                    <w:i/>
                                    <w:color w:val="7F7F7F" w:themeColor="text1" w:themeTint="80"/>
                                  </w:rPr>
                                  <w:t>Students liked…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15"/>
                          <wps:cNvSpPr txBox="1"/>
                          <wps:spPr>
                            <a:xfrm>
                              <a:off x="2495550" y="704850"/>
                              <a:ext cx="16573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E4FC0" w14:textId="77777777" w:rsidR="00A22D8D" w:rsidRPr="005E4DAC" w:rsidRDefault="00A22D8D" w:rsidP="00F55907">
                                <w:pPr>
                                  <w:rPr>
                                    <w:rFonts w:cs="Times New Roman"/>
                                    <w:b/>
                                    <w:i/>
                                    <w:color w:val="7F7F7F" w:themeColor="text1" w:themeTint="80"/>
                                  </w:rPr>
                                </w:pPr>
                                <w:r w:rsidRPr="005E4DAC">
                                  <w:rPr>
                                    <w:rFonts w:cs="Times New Roman"/>
                                    <w:b/>
                                    <w:i/>
                                    <w:color w:val="7F7F7F" w:themeColor="text1" w:themeTint="80"/>
                                  </w:rPr>
                                  <w:t>Students did not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Straight Connector 13"/>
                        <wps:cNvCnPr/>
                        <wps:spPr>
                          <a:xfrm>
                            <a:off x="2371724" y="933450"/>
                            <a:ext cx="0" cy="152400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EF889E" id="Group 17" o:spid="_x0000_s1052" style="position:absolute;left:0;text-align:left;margin-left:165.85pt;margin-top:16.4pt;width:314.25pt;height:193.8pt;z-index:251653632;mso-width-relative:margin;mso-height-relative:margin" coordorigin="3162,1632" coordsize="43086,2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">
                <v:group id="Group 16" o:spid="_x0000_s1053" style="position:absolute;left:3162;top:1632;width:43087;height:24276" coordorigin="3162,1632" coordsize="43086,24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4" o:spid="_x0000_s1054" style="position:absolute;left:6667;top:5334;width:37814;height:20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oTsMA&#10;AADbAAAADwAAAGRycy9kb3ducmV2LnhtbERP32vCMBB+H/g/hBvsbaZTkNEZpQyEDdmgdYP5djRn&#10;E9ZcahNr998bQdjbfXw/b7keXSsG6oP1rOBpmoEgrr223Cj42m0en0GEiKyx9UwK/ijAejW5W2Ku&#10;/ZlLGqrYiBTCIUcFJsYulzLUhhyGqe+IE3fwvcOYYN9I3eM5hbtWzrJsIR1aTg0GO3o1VP9WJ6dg&#10;eyx+BvudVbYs3z/mnxuznxelUg/3Y/ECItIY/8U395tO82dw/SUd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oTsMAAADbAAAADwAAAAAAAAAAAAAAAACYAgAAZHJzL2Rv&#10;d25yZXYueG1sUEsFBgAAAAAEAAQA9QAAAIgDAAAAAA==&#10;" filled="f" strokecolor="gray [1629]" strokeweight="2.25pt"/>
                  <v:shape id="Text Box 5" o:spid="_x0000_s1055" type="#_x0000_t202" style="position:absolute;left:8763;top:9334;width:14954;height:15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14:paraId="58DB71CD" w14:textId="77777777" w:rsidR="00A22D8D" w:rsidRPr="00F55907" w:rsidRDefault="00A22D8D" w:rsidP="006273B7">
                          <w:pPr>
                            <w:jc w:val="right"/>
                            <w:rPr>
                              <w:color w:val="115375"/>
                            </w:rPr>
                          </w:pPr>
                          <w:r w:rsidRPr="00F55907">
                            <w:rPr>
                              <w:color w:val="115375"/>
                              <w:sz w:val="20"/>
                            </w:rPr>
                            <w:t>Internships</w:t>
                          </w:r>
                          <w:r w:rsidRPr="00F55907">
                            <w:rPr>
                              <w:color w:val="115375"/>
                              <w:sz w:val="20"/>
                            </w:rPr>
                            <w:cr/>
                            <w:t>Networking</w:t>
                          </w:r>
                          <w:r w:rsidRPr="00F55907">
                            <w:rPr>
                              <w:color w:val="115375"/>
                              <w:sz w:val="20"/>
                            </w:rPr>
                            <w:cr/>
                            <w:t>Banking classes</w:t>
                          </w:r>
                          <w:r w:rsidRPr="00F55907">
                            <w:rPr>
                              <w:color w:val="115375"/>
                              <w:sz w:val="20"/>
                            </w:rPr>
                            <w:cr/>
                            <w:t>Energizers/Icebreakers</w:t>
                          </w:r>
                          <w:r w:rsidRPr="00F55907">
                            <w:rPr>
                              <w:color w:val="115375"/>
                              <w:sz w:val="20"/>
                            </w:rPr>
                            <w:cr/>
                            <w:t>Field trips</w:t>
                          </w:r>
                          <w:r w:rsidRPr="00F55907">
                            <w:rPr>
                              <w:color w:val="115375"/>
                              <w:sz w:val="20"/>
                            </w:rPr>
                            <w:cr/>
                            <w:t>Food</w:t>
                          </w:r>
                          <w:r w:rsidRPr="00F55907">
                            <w:rPr>
                              <w:color w:val="115375"/>
                              <w:sz w:val="20"/>
                            </w:rPr>
                            <w:cr/>
                            <w:t>Group Work</w:t>
                          </w:r>
                          <w:r w:rsidRPr="00F55907">
                            <w:rPr>
                              <w:color w:val="115375"/>
                              <w:sz w:val="20"/>
                            </w:rPr>
                            <w:cr/>
                          </w:r>
                          <w:r w:rsidRPr="00F55907">
                            <w:rPr>
                              <w:color w:val="115375"/>
                              <w:sz w:val="20"/>
                              <w:szCs w:val="20"/>
                            </w:rPr>
                            <w:t>Skill building</w:t>
                          </w:r>
                          <w:r w:rsidRPr="00F55907">
                            <w:rPr>
                              <w:color w:val="115375"/>
                              <w:sz w:val="20"/>
                              <w:szCs w:val="20"/>
                            </w:rPr>
                            <w:cr/>
                            <w:t>Learning</w:t>
                          </w:r>
                        </w:p>
                      </w:txbxContent>
                    </v:textbox>
                  </v:shape>
                  <v:shape id="Text Box 6" o:spid="_x0000_s1056" type="#_x0000_t202" style="position:absolute;left:23739;top:9334;width:17790;height:15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0BD23DE1" w14:textId="77777777" w:rsidR="00A22D8D" w:rsidRPr="005E4DAC" w:rsidRDefault="00A22D8D" w:rsidP="00F55907">
                          <w:pPr>
                            <w:jc w:val="right"/>
                            <w:rPr>
                              <w:color w:val="F1B40B"/>
                            </w:rPr>
                          </w:pPr>
                          <w:r w:rsidRPr="005E4DAC">
                            <w:rPr>
                              <w:color w:val="F1B40B"/>
                              <w:sz w:val="20"/>
                            </w:rPr>
                            <w:t>Food</w:t>
                          </w:r>
                          <w:r w:rsidRPr="005E4DAC">
                            <w:rPr>
                              <w:color w:val="F1B40B"/>
                              <w:sz w:val="20"/>
                            </w:rPr>
                            <w:cr/>
                            <w:t>Trouble with other students</w:t>
                          </w:r>
                          <w:r w:rsidRPr="005E4DAC">
                            <w:rPr>
                              <w:color w:val="F1B40B"/>
                              <w:sz w:val="20"/>
                            </w:rPr>
                            <w:cr/>
                            <w:t>Classes</w:t>
                          </w:r>
                          <w:r w:rsidRPr="005E4DAC">
                            <w:rPr>
                              <w:color w:val="F1B40B"/>
                              <w:sz w:val="20"/>
                            </w:rPr>
                            <w:cr/>
                            <w:t>Dress code</w:t>
                          </w:r>
                          <w:r w:rsidRPr="005E4DAC">
                            <w:rPr>
                              <w:color w:val="F1B40B"/>
                              <w:sz w:val="20"/>
                            </w:rPr>
                            <w:cr/>
                            <w:t>Instructors</w:t>
                          </w:r>
                          <w:r w:rsidRPr="005E4DAC">
                            <w:rPr>
                              <w:color w:val="F1B40B"/>
                              <w:sz w:val="20"/>
                            </w:rPr>
                            <w:cr/>
                            <w:t>Polo shirts</w:t>
                          </w:r>
                          <w:r w:rsidRPr="005E4DAC">
                            <w:rPr>
                              <w:color w:val="F1B40B"/>
                              <w:sz w:val="20"/>
                            </w:rPr>
                            <w:cr/>
                            <w:t>Early start time</w:t>
                          </w:r>
                          <w:r w:rsidRPr="005E4DAC">
                            <w:rPr>
                              <w:color w:val="F1B40B"/>
                              <w:sz w:val="20"/>
                            </w:rPr>
                            <w:cr/>
                            <w:t>Public speaking</w:t>
                          </w:r>
                          <w:r w:rsidRPr="005E4DAC">
                            <w:rPr>
                              <w:color w:val="F1B40B"/>
                              <w:sz w:val="20"/>
                            </w:rPr>
                            <w:cr/>
                            <w:t>Program organization</w:t>
                          </w:r>
                        </w:p>
                      </w:txbxContent>
                    </v:textbox>
                  </v:shape>
                  <v:shape id="Plus 10" o:spid="_x0000_s1057" style="position:absolute;left:3162;top:1632;width:8844;height:7702;visibility:visible;mso-wrap-style:square;v-text-anchor:middle" coordsize="884356,77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pGsEA&#10;AADbAAAADwAAAGRycy9kb3ducmV2LnhtbERPTYvCMBC9C/6HMIKXRVMLu2g1iiiCPVpFPI7NbFu2&#10;mdQmavffm4UFb/N4n7NYdaYWD2pdZVnBZByBIM6trrhQcDruRlMQziNrrC2Tgl9ysFr2ewtMtH3y&#10;gR6ZL0QIYZeggtL7JpHS5SUZdGPbEAfu27YGfYBtIXWLzxBuahlH0Zc0WHFoKLGhTUn5T3Y3Clx2&#10;ve/q+Dy7TeKPOL3M0m1TpEoNB916DsJT59/if/deh/mf8PdLO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bKRrBAAAA2wAAAA8AAAAAAAAAAAAAAAAAmAIAAGRycy9kb3du&#10;cmV2LnhtbFBLBQYAAAAABAAEAPUAAACGAwAAAAA=&#10;" path="m117221,294510r234386,l351607,102085r181142,l532749,294510r234386,l767135,475652r-234386,l532749,668077r-181142,l351607,475652r-234386,l117221,294510xe" fillcolor="#115375" stroked="f" strokeweight="1pt">
                    <v:stroke joinstyle="miter"/>
                    <v:path arrowok="t" o:connecttype="custom" o:connectlocs="117221,294510;351607,294510;351607,102085;532749,102085;532749,294510;767135,294510;767135,475652;532749,475652;532749,668077;351607,668077;351607,475652;117221,475652;117221,294510" o:connectangles="0,0,0,0,0,0,0,0,0,0,0,0,0"/>
                  </v:shape>
                  <v:rect id="Rectangle 12" o:spid="_x0000_s1058" style="position:absolute;left:40069;top:3680;width:6180;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vFcAA&#10;AADbAAAADwAAAGRycy9kb3ducmV2LnhtbESPQYvCMBSE74L/ITxhb5rWg0g1lios7ElYK54fzbMJ&#10;bV5KE7X++83Cwh6HmfmG2ZeT68WTxmA9K8hXGQjixmvLrYJr/bncgggRWWPvmRS8KUB5mM/2WGj/&#10;4m96XmIrEoRDgQpMjEMhZWgMOQwrPxAn7+5HhzHJsZV6xFeCu16us2wjHVpOCwYHOhlqusvDKagf&#10;vLFVteWbDOdjbWzvO8yV+lhM1Q5EpCn+h//aX1rBOoffL+kHyM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xvFcAAAADbAAAADwAAAAAAAAAAAAAAAACYAgAAZHJzL2Rvd25y&#10;ZXYueG1sUEsFBgAAAAAEAAQA9QAAAIUDAAAAAA==&#10;" fillcolor="#f1b40b" stroked="f" strokeweight="1pt"/>
                  <v:shape id="Text Box 14" o:spid="_x0000_s1059" type="#_x0000_t202" style="position:absolute;left:8763;top:7048;width:1352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60705957" w14:textId="77777777" w:rsidR="00A22D8D" w:rsidRPr="005E4DAC" w:rsidRDefault="00A22D8D">
                          <w:pPr>
                            <w:rPr>
                              <w:rFonts w:cs="Times New Roman"/>
                              <w:b/>
                              <w:i/>
                              <w:color w:val="7F7F7F" w:themeColor="text1" w:themeTint="80"/>
                            </w:rPr>
                          </w:pPr>
                          <w:r w:rsidRPr="005E4DAC">
                            <w:rPr>
                              <w:rFonts w:cs="Times New Roman"/>
                              <w:b/>
                              <w:i/>
                              <w:color w:val="7F7F7F" w:themeColor="text1" w:themeTint="80"/>
                            </w:rPr>
                            <w:t>Students liked…</w:t>
                          </w:r>
                        </w:p>
                      </w:txbxContent>
                    </v:textbox>
                  </v:shape>
                  <v:shape id="Text Box 15" o:spid="_x0000_s1060" type="#_x0000_t202" style="position:absolute;left:24955;top:7048;width:1657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603E4FC0" w14:textId="77777777" w:rsidR="00A22D8D" w:rsidRPr="005E4DAC" w:rsidRDefault="00A22D8D" w:rsidP="00F55907">
                          <w:pPr>
                            <w:rPr>
                              <w:rFonts w:cs="Times New Roman"/>
                              <w:b/>
                              <w:i/>
                              <w:color w:val="7F7F7F" w:themeColor="text1" w:themeTint="80"/>
                            </w:rPr>
                          </w:pPr>
                          <w:r w:rsidRPr="005E4DAC">
                            <w:rPr>
                              <w:rFonts w:cs="Times New Roman"/>
                              <w:b/>
                              <w:i/>
                              <w:color w:val="7F7F7F" w:themeColor="text1" w:themeTint="80"/>
                            </w:rPr>
                            <w:t>Students did not like…</w:t>
                          </w:r>
                        </w:p>
                      </w:txbxContent>
                    </v:textbox>
                  </v:shape>
                </v:group>
                <v:line id="Straight Connector 13" o:spid="_x0000_s1061" style="position:absolute;visibility:visible;mso-wrap-style:square" from="23717,9334" to="23717,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hbGcIAAADbAAAADwAAAGRycy9kb3ducmV2LnhtbESPS4sCMRCE78L+h9ALe9OMsojMGkUW&#10;F72JOnrunfQ8cNIZJpmH/94Igseiqr6iluvBVKKjxpWWFUwnEQji1OqScwXJ+W+8AOE8ssbKMim4&#10;k4P16mO0xFjbno/UnXwuAoRdjAoK7+tYSpcWZNBNbE0cvMw2Bn2QTS51g32Am0rOomguDZYcFgqs&#10;6beg9HZqjYL/Q3bdme6YXbb1tq2myb1vs1Kpr89h8wPC0+Df4Vd7rxXMvuH5Jfw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hbGcIAAADbAAAADwAAAAAAAAAAAAAA&#10;AAChAgAAZHJzL2Rvd25yZXYueG1sUEsFBgAAAAAEAAQA+QAAAJADAAAAAA==&#10;" strokecolor="#a5a5a5 [3206]" strokeweight="1.5pt">
                  <v:stroke joinstyle="miter"/>
                </v:line>
                <w10:wrap type="square"/>
              </v:group>
            </w:pict>
          </mc:Fallback>
        </mc:AlternateContent>
      </w:r>
      <w:r w:rsidR="009C486B">
        <w:t>The majority of students (92%) respon</w:t>
      </w:r>
      <w:r w:rsidR="00423E25">
        <w:t>ded that they would recommend S@</w:t>
      </w:r>
      <w:r w:rsidR="009C486B">
        <w:t>CH to their peers</w:t>
      </w:r>
      <w:r w:rsidR="00B122D8">
        <w:t xml:space="preserve">. </w:t>
      </w:r>
      <w:r w:rsidR="009C486B">
        <w:t xml:space="preserve">However, two respondents noted that they </w:t>
      </w:r>
      <w:r w:rsidR="009108AA">
        <w:t>would not recommend the program. Ironically,</w:t>
      </w:r>
      <w:r w:rsidR="009C486B">
        <w:t xml:space="preserve"> one felt that having a summer job instead would be more worthwhile, while the other believed it was too similar to school.</w:t>
      </w:r>
    </w:p>
    <w:p w14:paraId="027861EE" w14:textId="77777777" w:rsidR="009C486B" w:rsidRDefault="009C486B" w:rsidP="00616074">
      <w:pPr>
        <w:spacing w:line="276" w:lineRule="auto"/>
        <w:jc w:val="both"/>
      </w:pPr>
      <w:r>
        <w:t>The survey asked students to consider what they learned from the classes, internships, and field trips. From the classes, the most noted lesson learned was how to be financially liter</w:t>
      </w:r>
      <w:r w:rsidR="00251B19">
        <w:t>ate</w:t>
      </w:r>
      <w:r>
        <w:t>. In terms of internships, students learned about workp</w:t>
      </w:r>
      <w:r w:rsidR="00251B19">
        <w:t>laces and how they operate</w:t>
      </w:r>
      <w:r w:rsidR="00D66A60">
        <w:t>, w</w:t>
      </w:r>
      <w:r>
        <w:t xml:space="preserve">hile self-awareness was the most mentioned lesson learned from the program field trips. </w:t>
      </w:r>
    </w:p>
    <w:p w14:paraId="5F519C6F" w14:textId="77777777" w:rsidR="009C486B" w:rsidRDefault="009C486B" w:rsidP="00616074">
      <w:pPr>
        <w:spacing w:line="276" w:lineRule="auto"/>
        <w:jc w:val="both"/>
      </w:pPr>
      <w:r>
        <w:t>S</w:t>
      </w:r>
      <w:r w:rsidRPr="00444313">
        <w:t>tu</w:t>
      </w:r>
      <w:r>
        <w:t xml:space="preserve">dents noted several challenges; however, </w:t>
      </w:r>
      <w:r w:rsidRPr="00444313">
        <w:t>the early start time of the program wa</w:t>
      </w:r>
      <w:r w:rsidR="00D66A60">
        <w:t xml:space="preserve">s the most frequently mentioned. </w:t>
      </w:r>
      <w:r>
        <w:t xml:space="preserve">Students also struggled </w:t>
      </w:r>
      <w:r w:rsidR="00D66A60">
        <w:t>with working in g</w:t>
      </w:r>
      <w:r w:rsidR="003E096B">
        <w:t>roups (particularly collaborating in difficult situations), public speaking, and transportation.</w:t>
      </w:r>
    </w:p>
    <w:p w14:paraId="58EB3846" w14:textId="77777777" w:rsidR="003E096B" w:rsidRDefault="009C486B" w:rsidP="003E096B">
      <w:pPr>
        <w:spacing w:line="276" w:lineRule="auto"/>
        <w:jc w:val="both"/>
      </w:pPr>
      <w:r>
        <w:t>Students enjoyed</w:t>
      </w:r>
      <w:r w:rsidR="00D66A60">
        <w:t xml:space="preserve"> the internship experience</w:t>
      </w:r>
      <w:r>
        <w:t xml:space="preserve">, as well as networking with their </w:t>
      </w:r>
      <w:r w:rsidR="00D66A60">
        <w:t>peers and future employers</w:t>
      </w:r>
      <w:r>
        <w:t>. Conversely, stude</w:t>
      </w:r>
      <w:r w:rsidR="00D66A60">
        <w:t>nts did not enjoy the food</w:t>
      </w:r>
      <w:r>
        <w:t xml:space="preserve"> and struggled to work with oth</w:t>
      </w:r>
      <w:r w:rsidR="00D66A60">
        <w:t>er students in the program</w:t>
      </w:r>
      <w:r>
        <w:t>.</w:t>
      </w:r>
      <w:r w:rsidR="00251B19">
        <w:t xml:space="preserve"> </w:t>
      </w:r>
    </w:p>
    <w:p w14:paraId="52DAC020" w14:textId="77777777" w:rsidR="009C486B" w:rsidRDefault="00DF14D0" w:rsidP="00330725">
      <w:pPr>
        <w:spacing w:before="160" w:line="276" w:lineRule="auto"/>
        <w:jc w:val="both"/>
      </w:pPr>
      <w:r>
        <w:t>Students</w:t>
      </w:r>
      <w:r w:rsidR="009C486B">
        <w:t xml:space="preserve"> made a variety of suggestions for the improving the program.</w:t>
      </w:r>
      <w:r w:rsidR="00716850">
        <w:t xml:space="preserve"> </w:t>
      </w:r>
    </w:p>
    <w:p w14:paraId="2D097EA4" w14:textId="77777777" w:rsidR="009C486B" w:rsidRDefault="009C486B" w:rsidP="00EC08AC">
      <w:pPr>
        <w:pStyle w:val="Quote"/>
      </w:pPr>
      <w:r w:rsidRPr="00EB2761">
        <w:t>I suggest that they have more field trips to places in Sacramento that show the different work forces of the city.</w:t>
      </w:r>
    </w:p>
    <w:p w14:paraId="604C2C72" w14:textId="77777777" w:rsidR="009C486B" w:rsidRDefault="009C486B" w:rsidP="00EC08AC">
      <w:pPr>
        <w:pStyle w:val="Quote"/>
      </w:pPr>
      <w:r w:rsidRPr="00EB2761">
        <w:t>I recommend to prepare for lessons in different interesting ways. Also, try to start the advocacy project earlier.</w:t>
      </w:r>
    </w:p>
    <w:p w14:paraId="65520D91" w14:textId="77777777" w:rsidR="009C486B" w:rsidRDefault="009C486B" w:rsidP="00EC08AC">
      <w:pPr>
        <w:pStyle w:val="Quote"/>
      </w:pPr>
      <w:r w:rsidRPr="00EB2761">
        <w:lastRenderedPageBreak/>
        <w:t>Choose people that will both benefit from their experience</w:t>
      </w:r>
      <w:r>
        <w:t>.</w:t>
      </w:r>
      <w:r w:rsidRPr="00EB2761">
        <w:t xml:space="preserve"> </w:t>
      </w:r>
      <w:r w:rsidR="008A1435" w:rsidRPr="00EB2761">
        <w:t>And</w:t>
      </w:r>
      <w:r w:rsidRPr="00EB2761">
        <w:t xml:space="preserve"> take </w:t>
      </w:r>
      <w:r>
        <w:t>i</w:t>
      </w:r>
      <w:r w:rsidRPr="00EB2761">
        <w:t>t serious and respect that this is a place of business.</w:t>
      </w:r>
    </w:p>
    <w:p w14:paraId="17DF730F" w14:textId="77777777" w:rsidR="009C486B" w:rsidRDefault="009C486B" w:rsidP="00EC08AC">
      <w:pPr>
        <w:pStyle w:val="Quote"/>
      </w:pPr>
      <w:r w:rsidRPr="00EB2761">
        <w:t>I would recommend that we spend more time on resumes and cover letter formatting.</w:t>
      </w:r>
    </w:p>
    <w:p w14:paraId="724DB1D4" w14:textId="77777777" w:rsidR="009C486B" w:rsidRDefault="009C486B" w:rsidP="00EC08AC">
      <w:pPr>
        <w:pStyle w:val="Quote"/>
      </w:pPr>
      <w:r w:rsidRPr="00EB2761">
        <w:t>Teachers should be more positive and understanding, I feel like some students had bad attitudes and disrespectful.</w:t>
      </w:r>
    </w:p>
    <w:p w14:paraId="29AC18BD" w14:textId="77777777" w:rsidR="009C486B" w:rsidRPr="00EC28C9" w:rsidRDefault="009C486B" w:rsidP="005E4DAC">
      <w:pPr>
        <w:pStyle w:val="Style2"/>
      </w:pPr>
      <w:r w:rsidRPr="00EC28C9">
        <w:t>Key Findings</w:t>
      </w:r>
      <w:r w:rsidR="00155934">
        <w:t>:</w:t>
      </w:r>
      <w:r>
        <w:t xml:space="preserve"> Staff Focus Group</w:t>
      </w:r>
    </w:p>
    <w:p w14:paraId="4A3DD4EA" w14:textId="77777777" w:rsidR="009C486B" w:rsidRPr="008A507E" w:rsidRDefault="009C486B" w:rsidP="005E4DAC">
      <w:pPr>
        <w:pStyle w:val="Style8"/>
      </w:pPr>
      <w:r w:rsidRPr="008A507E">
        <w:t>Student Related Feedback</w:t>
      </w:r>
    </w:p>
    <w:p w14:paraId="411DEF12" w14:textId="77777777" w:rsidR="009C486B" w:rsidRDefault="009C486B" w:rsidP="00DC24FB">
      <w:pPr>
        <w:spacing w:line="276" w:lineRule="auto"/>
        <w:jc w:val="both"/>
      </w:pPr>
      <w:r>
        <w:t xml:space="preserve">Participants noted that overall the majority of students were motivated and excited to be participating in the program this year. In terms of student needs, one participant noted that the students in this cohort of </w:t>
      </w:r>
      <w:r w:rsidR="00FB1551">
        <w:t>S@CH</w:t>
      </w:r>
      <w:r>
        <w:t xml:space="preserve"> “</w:t>
      </w:r>
      <w:r w:rsidRPr="00C164D3">
        <w:rPr>
          <w:i/>
        </w:rPr>
        <w:t>required a lot more love and attention</w:t>
      </w:r>
      <w:r>
        <w:t xml:space="preserve">” than previous years. Participants noticed that students lacked basic workplace skills at the start of the program; however, during the course of the summer, noticeable change occurred in skill development and capacity. </w:t>
      </w:r>
    </w:p>
    <w:p w14:paraId="34696C1E" w14:textId="77777777" w:rsidR="009C486B" w:rsidRDefault="009C486B" w:rsidP="00EC08AC">
      <w:pPr>
        <w:pStyle w:val="Quote"/>
      </w:pPr>
      <w:r w:rsidRPr="00B25515">
        <w:t>On the last day at graduation, seeing the deliverance of what we emphasized and worked hard on, they portrayed all those skills. I was proud seeing that. They were so shy, and all of the sudden standing up for themselves.</w:t>
      </w:r>
    </w:p>
    <w:p w14:paraId="4B6587ED" w14:textId="77777777" w:rsidR="009C486B" w:rsidRDefault="009C486B" w:rsidP="00DC24FB">
      <w:pPr>
        <w:spacing w:line="276" w:lineRule="auto"/>
        <w:jc w:val="both"/>
      </w:pPr>
      <w:r>
        <w:t>Participants mentioned that the curriculum addressed the 21</w:t>
      </w:r>
      <w:r w:rsidRPr="005927E1">
        <w:rPr>
          <w:vertAlign w:val="superscript"/>
        </w:rPr>
        <w:t>st</w:t>
      </w:r>
      <w:r>
        <w:t xml:space="preserve"> century skill set well, but noted that the students would benefit from having additional opportunities for resume building and cover letter writing. </w:t>
      </w:r>
    </w:p>
    <w:p w14:paraId="111C5E73" w14:textId="77777777" w:rsidR="009C486B" w:rsidRDefault="009C486B" w:rsidP="00DC24FB">
      <w:pPr>
        <w:spacing w:line="276" w:lineRule="auto"/>
        <w:jc w:val="both"/>
      </w:pPr>
      <w:r>
        <w:t>In terms of the strengths, participants observed that a portion of the students already possessed strong leadership skills, “</w:t>
      </w:r>
      <w:r w:rsidRPr="005927E1">
        <w:rPr>
          <w:i/>
        </w:rPr>
        <w:t>we definitely distinguished the leaders of the groups and in the classroom</w:t>
      </w:r>
      <w:r>
        <w:t xml:space="preserve">”. Additionally, one participant felt one of this year’s assets was the diversity and representation of the students: </w:t>
      </w:r>
    </w:p>
    <w:p w14:paraId="086022F8" w14:textId="77777777" w:rsidR="000F55C8" w:rsidRDefault="009C486B" w:rsidP="00EC08AC">
      <w:pPr>
        <w:pStyle w:val="Quote"/>
      </w:pPr>
      <w:r w:rsidRPr="005927E1">
        <w:t>As far as geographic, spread across, and socioeconomic background. I think that is a major strength and asset of our young people.</w:t>
      </w:r>
    </w:p>
    <w:p w14:paraId="6B2A389E" w14:textId="77777777" w:rsidR="009C486B" w:rsidRPr="00B47C31" w:rsidRDefault="009C486B" w:rsidP="00DC24FB">
      <w:pPr>
        <w:spacing w:line="276" w:lineRule="auto"/>
        <w:jc w:val="both"/>
      </w:pPr>
      <w:r>
        <w:t xml:space="preserve">The participants gave several examples of student growth this summer: </w:t>
      </w:r>
    </w:p>
    <w:p w14:paraId="4DCAEBE6" w14:textId="77777777" w:rsidR="009C486B" w:rsidRDefault="009C486B" w:rsidP="00EC08AC">
      <w:pPr>
        <w:pStyle w:val="Quote"/>
      </w:pPr>
      <w:r w:rsidRPr="00B47C31">
        <w:t>I feel like every student had some sort of experience connected with themselves</w:t>
      </w:r>
      <w:r>
        <w:t>,</w:t>
      </w:r>
      <w:r w:rsidRPr="00B47C31">
        <w:t xml:space="preserve"> and understood their own power and had an opportunity to use it in the program. Some of the most powerful experiences the students had were personal, feeling like they had a community to connect to.</w:t>
      </w:r>
    </w:p>
    <w:p w14:paraId="7CC8C2F9" w14:textId="77777777" w:rsidR="009C486B" w:rsidRDefault="009C486B" w:rsidP="00EC08AC">
      <w:pPr>
        <w:pStyle w:val="Quote"/>
      </w:pPr>
      <w:r w:rsidRPr="00B47C31">
        <w:t>When they started advocacy project there were already relationships there and grew as process continued, solidified friendships for them.</w:t>
      </w:r>
      <w:r>
        <w:t xml:space="preserve"> </w:t>
      </w:r>
      <w:r w:rsidRPr="00B47C31">
        <w:t xml:space="preserve">In some cases, some </w:t>
      </w:r>
      <w:r w:rsidR="005E4DAC" w:rsidRPr="00B47C31">
        <w:t>students</w:t>
      </w:r>
      <w:r w:rsidRPr="00B47C31">
        <w:t xml:space="preserve"> couldn’t work with others, but some worked well. I think the students found other mentors around them, either in </w:t>
      </w:r>
      <w:r>
        <w:t xml:space="preserve">the </w:t>
      </w:r>
      <w:r w:rsidRPr="00B47C31">
        <w:t xml:space="preserve">program or at their site. </w:t>
      </w:r>
    </w:p>
    <w:p w14:paraId="3CECC44A" w14:textId="77777777" w:rsidR="009C486B" w:rsidRPr="00E40437" w:rsidRDefault="009C486B" w:rsidP="00EC08AC">
      <w:pPr>
        <w:pStyle w:val="Quote"/>
      </w:pPr>
      <w:r w:rsidRPr="00E40437">
        <w:lastRenderedPageBreak/>
        <w:t xml:space="preserve">Compared to last year, their actual reach of what they’re trying to accomplish was much more realistic and trying to achieve their goals. Last year, was fun, but they were unrealistic goals. </w:t>
      </w:r>
    </w:p>
    <w:p w14:paraId="62333235" w14:textId="77777777" w:rsidR="009C486B" w:rsidRDefault="009C486B" w:rsidP="00DC24FB">
      <w:pPr>
        <w:spacing w:line="276" w:lineRule="auto"/>
        <w:jc w:val="both"/>
      </w:pPr>
      <w:r>
        <w:t>While participants did observe growth among the students, challenges were also present throughout the summer. Primarily, students struggled with the advocacy project. In particular, one participant noted that the students were unsure of how to determine the next steps when issues arose. For example, making professional phone calls and not receiving a call back; students were unsure how to proceed. Additionally, some students struggled to effectively work with their peers in their groups. Issues with day-to-day concerns also arose (i.e. dress code violations, tardiness, absence, personal issues).</w:t>
      </w:r>
    </w:p>
    <w:p w14:paraId="611A0799" w14:textId="51CCBE1B" w:rsidR="009C486B" w:rsidRDefault="009C486B" w:rsidP="00DC24FB">
      <w:pPr>
        <w:spacing w:line="276" w:lineRule="auto"/>
        <w:jc w:val="both"/>
      </w:pPr>
      <w:r>
        <w:t>Despite the challenges, participants noted that the students were noticeably excited about Camp. Additionally, paychecks, internships, and guest speakers created excitement among students</w:t>
      </w:r>
      <w:r w:rsidR="005C707F">
        <w:t>; “</w:t>
      </w:r>
      <w:r w:rsidRPr="00E51540">
        <w:rPr>
          <w:i/>
        </w:rPr>
        <w:t>they really liked the college speakers, to talk about college</w:t>
      </w:r>
      <w:r>
        <w:t xml:space="preserve">”. </w:t>
      </w:r>
    </w:p>
    <w:p w14:paraId="3EA26B73" w14:textId="77777777" w:rsidR="009C486B" w:rsidRPr="008A507E" w:rsidRDefault="009C486B" w:rsidP="005E4DAC">
      <w:pPr>
        <w:pStyle w:val="Style8"/>
      </w:pPr>
      <w:r w:rsidRPr="008A507E">
        <w:t>Program Related Feedback</w:t>
      </w:r>
    </w:p>
    <w:p w14:paraId="7800DFB5" w14:textId="77777777" w:rsidR="009C486B" w:rsidRPr="00E51540" w:rsidRDefault="009C486B" w:rsidP="00DC24FB">
      <w:pPr>
        <w:spacing w:line="276" w:lineRule="auto"/>
        <w:jc w:val="both"/>
      </w:pPr>
      <w:r>
        <w:t>In order to improve the curriculum, participants agreed that it would be beneficial to begin the advocacy project earlier. Several participants noted the need for additional research time in order to prepare for meetings with the council offices. Additionally, participants noted that the Wells Fargo week was a great addition to the curriculum; however, the delivery of the information could be improved:</w:t>
      </w:r>
    </w:p>
    <w:p w14:paraId="54932727" w14:textId="77777777" w:rsidR="009C486B" w:rsidRDefault="009C486B" w:rsidP="00EC08AC">
      <w:pPr>
        <w:pStyle w:val="Quote"/>
      </w:pPr>
      <w:r w:rsidRPr="001A2ECF">
        <w:t>My only concern, it was really dry and the students didn’t fully understand the benefit because it was so dry, it was a lot of lecture. I think</w:t>
      </w:r>
      <w:r>
        <w:t xml:space="preserve"> the students </w:t>
      </w:r>
      <w:r w:rsidRPr="001A2ECF">
        <w:t>were just tuned out. Subject matter was there, delivery was not. My suggestion, I teach economics, I have a variety of different projects/activities to get them engaged, hands on learning, so I would like to see adjustment on that. It is great to have them come in, but they’re not teachers. When they look at classroom and eyes are glazed over, need to readjust.</w:t>
      </w:r>
    </w:p>
    <w:p w14:paraId="2C51DB83" w14:textId="77777777" w:rsidR="009C486B" w:rsidRPr="00255F66" w:rsidRDefault="009C486B" w:rsidP="00EC08AC">
      <w:pPr>
        <w:pStyle w:val="Quote"/>
      </w:pPr>
      <w:r w:rsidRPr="00255F66">
        <w:t>Maybe bring in college panel or bring in someone knowledgeable in respect of doing financial aid, or using computer. They were given confusing information. Although stories were fun and interesting, it wasn't what the students needed.</w:t>
      </w:r>
    </w:p>
    <w:p w14:paraId="5B5EE9FC" w14:textId="77777777" w:rsidR="009C486B" w:rsidRDefault="009C486B" w:rsidP="00DC24FB">
      <w:pPr>
        <w:spacing w:before="160" w:line="276" w:lineRule="auto"/>
        <w:jc w:val="both"/>
      </w:pPr>
      <w:r>
        <w:t xml:space="preserve">Participants felt that there was a missed opportunity to introduce the students to local government early on in the program. </w:t>
      </w:r>
    </w:p>
    <w:p w14:paraId="634347A1" w14:textId="77777777" w:rsidR="009C486B" w:rsidRPr="00652FC8" w:rsidRDefault="009C486B" w:rsidP="00EC08AC">
      <w:pPr>
        <w:pStyle w:val="Quote"/>
      </w:pPr>
      <w:r w:rsidRPr="00652FC8">
        <w:t xml:space="preserve">I would like to see “Okay, here, – the first day even, or second even – this is how </w:t>
      </w:r>
      <w:r w:rsidR="0062752D" w:rsidRPr="00652FC8">
        <w:t>your</w:t>
      </w:r>
      <w:r w:rsidRPr="00652FC8">
        <w:t xml:space="preserve"> city government works”. “Here are the people that work in these departments”. And actually see them. We had this last year, again kind of dry lecture. To actually come in an</w:t>
      </w:r>
      <w:r>
        <w:t>d see what they do, and</w:t>
      </w:r>
      <w:r w:rsidRPr="00652FC8">
        <w:t xml:space="preserve"> this is what they accomplish. </w:t>
      </w:r>
    </w:p>
    <w:p w14:paraId="271FD896" w14:textId="77777777" w:rsidR="009C486B" w:rsidRDefault="009C486B" w:rsidP="00DC24FB">
      <w:pPr>
        <w:spacing w:line="276" w:lineRule="auto"/>
        <w:jc w:val="both"/>
      </w:pPr>
      <w:r>
        <w:t xml:space="preserve">One participant noted that many government officials are away during the summer months, making it difficult to schedule sessions. Another participant suggested videotaping them ahead of time to work around summer schedules. </w:t>
      </w:r>
    </w:p>
    <w:p w14:paraId="0BC4B7F4" w14:textId="77777777" w:rsidR="009C486B" w:rsidRDefault="009C486B" w:rsidP="00DC24FB">
      <w:pPr>
        <w:spacing w:line="276" w:lineRule="auto"/>
        <w:jc w:val="both"/>
      </w:pPr>
      <w:r>
        <w:t xml:space="preserve">When asked about improving rapport between staff, participants noted that meeting prior to the program could be beneficial. Another mentioned that pre-work for all staff, including returning youth, </w:t>
      </w:r>
      <w:r>
        <w:lastRenderedPageBreak/>
        <w:t xml:space="preserve">should be done to prevent tension and miscommunication between staff and returning youth during the program. </w:t>
      </w:r>
    </w:p>
    <w:p w14:paraId="14D1CDBB" w14:textId="77777777" w:rsidR="009C486B" w:rsidRPr="00B94513" w:rsidRDefault="009C486B" w:rsidP="00EC08AC">
      <w:pPr>
        <w:pStyle w:val="Quote"/>
      </w:pPr>
      <w:r w:rsidRPr="00B94513">
        <w:t xml:space="preserve">One of the things is looking at analyzing, looking at social </w:t>
      </w:r>
      <w:proofErr w:type="gramStart"/>
      <w:r w:rsidRPr="00B94513">
        <w:t>relationships</w:t>
      </w:r>
      <w:r>
        <w:t>,</w:t>
      </w:r>
      <w:r w:rsidRPr="00B94513">
        <w:t xml:space="preserve"> that</w:t>
      </w:r>
      <w:proofErr w:type="gramEnd"/>
      <w:r w:rsidRPr="00B94513">
        <w:t xml:space="preserve"> fine line that we work with; empowering youth to advocate</w:t>
      </w:r>
      <w:r>
        <w:t xml:space="preserve"> for themselves, a</w:t>
      </w:r>
      <w:r w:rsidRPr="00B94513">
        <w:t xml:space="preserve">s adults, making sure we allow young people to have </w:t>
      </w:r>
      <w:r>
        <w:t xml:space="preserve">a </w:t>
      </w:r>
      <w:r w:rsidRPr="00B94513">
        <w:t xml:space="preserve">seat at table and have </w:t>
      </w:r>
      <w:r>
        <w:t xml:space="preserve">an </w:t>
      </w:r>
      <w:r w:rsidRPr="00B94513">
        <w:t>authentic voice at</w:t>
      </w:r>
      <w:r>
        <w:t xml:space="preserve"> the</w:t>
      </w:r>
      <w:r w:rsidRPr="00B94513">
        <w:t xml:space="preserve"> table.</w:t>
      </w:r>
      <w:r>
        <w:t xml:space="preserve"> </w:t>
      </w:r>
      <w:r w:rsidRPr="00B94513">
        <w:t>I know we want to encourage</w:t>
      </w:r>
      <w:r>
        <w:t xml:space="preserve"> them</w:t>
      </w:r>
      <w:r w:rsidRPr="00B94513">
        <w:t xml:space="preserve"> to advocate for themselves, </w:t>
      </w:r>
      <w:r>
        <w:t>and what better place to do it. B</w:t>
      </w:r>
      <w:r w:rsidRPr="00B94513">
        <w:t>ut ensure</w:t>
      </w:r>
      <w:r>
        <w:t xml:space="preserve"> that they have the right tools, b</w:t>
      </w:r>
      <w:r w:rsidRPr="00B94513">
        <w:t>ut to never diminish the voice that is coming in that aspect.</w:t>
      </w:r>
    </w:p>
    <w:p w14:paraId="4FCE3A5A" w14:textId="77777777" w:rsidR="009C486B" w:rsidRDefault="009C486B" w:rsidP="00DC24FB">
      <w:pPr>
        <w:spacing w:line="276" w:lineRule="auto"/>
        <w:jc w:val="both"/>
      </w:pPr>
      <w:r>
        <w:t>Throughout the 2015 program, supporting the students, dealing with the issues that arose, and an unclear program structure proved to be challenging:</w:t>
      </w:r>
    </w:p>
    <w:p w14:paraId="35A16A1C" w14:textId="77777777" w:rsidR="009C486B" w:rsidRDefault="009C486B" w:rsidP="00EC08AC">
      <w:pPr>
        <w:pStyle w:val="Quote"/>
      </w:pPr>
      <w:r w:rsidRPr="00645E46">
        <w:t>For me it was more of, it was kind of like a small school. So, we needed counselors to deal with some of the social/emotional issues. To work with students outside of the classroom. Would have been nice to have disciplinary department. I felt that, we were kind of pulled in every direction. You never know what was going to happen each day. When they pop up</w:t>
      </w:r>
      <w:r>
        <w:t>,</w:t>
      </w:r>
      <w:r w:rsidRPr="00645E46">
        <w:t xml:space="preserve"> you're pulled in direction and classroom is left lacking.</w:t>
      </w:r>
    </w:p>
    <w:p w14:paraId="0C707EBB" w14:textId="77777777" w:rsidR="009C486B" w:rsidRDefault="009C486B" w:rsidP="00EC08AC">
      <w:pPr>
        <w:pStyle w:val="Quote"/>
      </w:pPr>
      <w:r>
        <w:t>S</w:t>
      </w:r>
      <w:r w:rsidRPr="00FD23E3">
        <w:t>erious issues came up</w:t>
      </w:r>
      <w:r>
        <w:t>;</w:t>
      </w:r>
      <w:r w:rsidRPr="00FD23E3">
        <w:t xml:space="preserve"> we had suicide potenti</w:t>
      </w:r>
      <w:r>
        <w:t>al, different things like that. We</w:t>
      </w:r>
      <w:r w:rsidRPr="00FD23E3">
        <w:t xml:space="preserve"> have social workers on our staff to follow up with mental health professionals, but maybe looking at pooling additional resources, to have in place on consistent basis. That is difficult, we are stretched. Again, if we are intentional about recruiting young people to have that exposure these are the things that are needed. </w:t>
      </w:r>
    </w:p>
    <w:p w14:paraId="52BA7525" w14:textId="77777777" w:rsidR="009C486B" w:rsidRDefault="009C486B" w:rsidP="00EC08AC">
      <w:pPr>
        <w:pStyle w:val="Quote"/>
      </w:pPr>
      <w:r w:rsidRPr="00A86C7F">
        <w:t>I feel like adult</w:t>
      </w:r>
      <w:r>
        <w:t xml:space="preserve"> communication can be improved; </w:t>
      </w:r>
      <w:r w:rsidRPr="00A86C7F">
        <w:t>I know as a part of collaborative, it does get difficult. It does get confusing for those on ground every day, working with students and knowing who is who.</w:t>
      </w:r>
    </w:p>
    <w:p w14:paraId="562CE288" w14:textId="77777777" w:rsidR="009C486B" w:rsidRDefault="009C486B" w:rsidP="00EC08AC">
      <w:pPr>
        <w:pStyle w:val="Quote"/>
      </w:pPr>
      <w:r w:rsidRPr="009F1CCC">
        <w:t>There was a lot of issues that came from organizational structure. As a teacher, we have a lot of autonomy in the classroom; we are in charge of students all day by ourselves. My classroom management is very dead on; if something I can’t deal with</w:t>
      </w:r>
      <w:r>
        <w:t>,</w:t>
      </w:r>
      <w:r w:rsidRPr="009F1CCC">
        <w:t xml:space="preserve"> I pass it on to next person in charge. We didn’t have that this year. It was very frustrating; a lot of it was frustration and challenging.</w:t>
      </w:r>
    </w:p>
    <w:p w14:paraId="12FB704C" w14:textId="77777777" w:rsidR="009C486B" w:rsidRPr="005D7B79" w:rsidRDefault="009C486B" w:rsidP="00B425EF">
      <w:pPr>
        <w:spacing w:before="160" w:afterLines="60" w:after="144" w:line="276" w:lineRule="auto"/>
        <w:jc w:val="both"/>
      </w:pPr>
      <w:r>
        <w:t xml:space="preserve">Suggestions for easing the challenges for next year included: </w:t>
      </w:r>
    </w:p>
    <w:p w14:paraId="530FD4DF" w14:textId="77777777" w:rsidR="009C486B" w:rsidRDefault="009C486B" w:rsidP="00EC08AC">
      <w:pPr>
        <w:pStyle w:val="Quote"/>
      </w:pPr>
      <w:r w:rsidRPr="00AD5D22">
        <w:t>Clear organizational chart for who to go to when something arises.</w:t>
      </w:r>
    </w:p>
    <w:p w14:paraId="216650DF" w14:textId="77777777" w:rsidR="009C486B" w:rsidRPr="005D7B79" w:rsidRDefault="009C486B" w:rsidP="00EC08AC">
      <w:pPr>
        <w:pStyle w:val="Quote"/>
      </w:pPr>
      <w:r w:rsidRPr="005D7B79">
        <w:t>Teaching social emotional learning skills,</w:t>
      </w:r>
      <w:r>
        <w:t xml:space="preserve"> with</w:t>
      </w:r>
      <w:r w:rsidRPr="005D7B79">
        <w:t xml:space="preserve"> more intentionality.</w:t>
      </w:r>
    </w:p>
    <w:p w14:paraId="6D393707" w14:textId="77777777" w:rsidR="009C486B" w:rsidRDefault="009C486B" w:rsidP="00EC08AC">
      <w:pPr>
        <w:pStyle w:val="Quote"/>
      </w:pPr>
      <w:r w:rsidRPr="00FD23E3">
        <w:t>It would be cool if each student could have some sort of mentor relationship established that could continue back through school year.</w:t>
      </w:r>
    </w:p>
    <w:p w14:paraId="4700F457" w14:textId="77777777" w:rsidR="009C486B" w:rsidRDefault="009C486B" w:rsidP="00EC08AC">
      <w:pPr>
        <w:pStyle w:val="Quote"/>
      </w:pPr>
      <w:r w:rsidRPr="00585EE9">
        <w:t xml:space="preserve">I think, we've acknowledged the adult communication and us being on same page. Do we all have the same viewpoints, the purpose of program, how the program is going to be </w:t>
      </w:r>
      <w:r>
        <w:t xml:space="preserve">administered – </w:t>
      </w:r>
      <w:r w:rsidRPr="00585EE9">
        <w:t xml:space="preserve">there is that work that needs to be done there. I stand on </w:t>
      </w:r>
      <w:r w:rsidRPr="00585EE9">
        <w:lastRenderedPageBreak/>
        <w:t>the things in which we would hope for</w:t>
      </w:r>
      <w:r>
        <w:t>:</w:t>
      </w:r>
      <w:r w:rsidRPr="00585EE9">
        <w:t xml:space="preserve"> our young people advocating for themselves in the appropriate manner.</w:t>
      </w:r>
    </w:p>
    <w:p w14:paraId="0AAA7D8F" w14:textId="77777777" w:rsidR="009C486B" w:rsidRDefault="009C486B" w:rsidP="00DC24FB">
      <w:pPr>
        <w:spacing w:line="276" w:lineRule="auto"/>
        <w:jc w:val="both"/>
      </w:pPr>
      <w:r>
        <w:t xml:space="preserve">All participants agreed </w:t>
      </w:r>
      <w:r w:rsidR="00D23E1B">
        <w:t>that they would recommend the S@</w:t>
      </w:r>
      <w:r>
        <w:t>CH program to students next year. Participants felt that the experience is highly valuable and provides an opportunity for exposure to city government that otherwise would not be available. One participant said, “100% of students will take something away”.</w:t>
      </w:r>
    </w:p>
    <w:p w14:paraId="499F8328" w14:textId="77777777" w:rsidR="009C486B" w:rsidRPr="00EC08AC" w:rsidRDefault="009C486B" w:rsidP="00EC08AC">
      <w:pPr>
        <w:pStyle w:val="Quote"/>
      </w:pPr>
      <w:r w:rsidRPr="00EC08AC">
        <w:rPr>
          <w:rStyle w:val="ListParagraphChar"/>
          <w:b w:val="0"/>
          <w:i/>
        </w:rPr>
        <w:t>The impact and the choices they make are just so powerful that they don’t see it now. They’ll see</w:t>
      </w:r>
      <w:r w:rsidRPr="00EC08AC">
        <w:t xml:space="preserve"> it 4-5 years from now. And realize, “wow this was such a powerful and impactful program”.</w:t>
      </w:r>
    </w:p>
    <w:p w14:paraId="077775D1" w14:textId="77777777" w:rsidR="00CB408F" w:rsidRPr="00EC08AC" w:rsidRDefault="00CB408F" w:rsidP="00EC08AC">
      <w:pPr>
        <w:pStyle w:val="Quote"/>
        <w:sectPr w:rsidR="00CB408F" w:rsidRPr="00EC08AC" w:rsidSect="00354C57">
          <w:pgSz w:w="12240" w:h="15840"/>
          <w:pgMar w:top="1440" w:right="1440" w:bottom="1440" w:left="1440" w:header="720" w:footer="720" w:gutter="0"/>
          <w:cols w:space="720"/>
          <w:docGrid w:linePitch="360"/>
        </w:sectPr>
      </w:pPr>
    </w:p>
    <w:p w14:paraId="0CEF9611" w14:textId="77777777" w:rsidR="00CF45AB" w:rsidRPr="00CF45AB" w:rsidRDefault="00CF45AB" w:rsidP="00222913">
      <w:pPr>
        <w:pStyle w:val="Heading2"/>
      </w:pPr>
      <w:bookmarkStart w:id="20" w:name="_Toc438031626"/>
      <w:r w:rsidRPr="00C1660F">
        <w:lastRenderedPageBreak/>
        <w:t>Long-Term Outcomes</w:t>
      </w:r>
      <w:bookmarkEnd w:id="20"/>
    </w:p>
    <w:p w14:paraId="5E5CB40F" w14:textId="77777777" w:rsidR="001C7E9C" w:rsidRDefault="001C7E9C" w:rsidP="005E4DAC">
      <w:pPr>
        <w:pStyle w:val="Style2"/>
      </w:pPr>
      <w:r w:rsidRPr="001C7E9C">
        <w:t>Post-Camp Survey: Results</w:t>
      </w:r>
    </w:p>
    <w:p w14:paraId="257491E5" w14:textId="1B48D5BF" w:rsidR="001C7E9C" w:rsidRDefault="00A34AE2" w:rsidP="00965D68">
      <w:pPr>
        <w:spacing w:line="276" w:lineRule="auto"/>
        <w:jc w:val="both"/>
      </w:pPr>
      <w:r>
        <w:rPr>
          <w:noProof/>
        </w:rPr>
        <mc:AlternateContent>
          <mc:Choice Requires="wps">
            <w:drawing>
              <wp:anchor distT="0" distB="0" distL="114300" distR="114300" simplePos="0" relativeHeight="251655680" behindDoc="0" locked="0" layoutInCell="1" allowOverlap="1" wp14:anchorId="1058E7E6" wp14:editId="6D2ABAB0">
                <wp:simplePos x="0" y="0"/>
                <wp:positionH relativeFrom="margin">
                  <wp:posOffset>3295015</wp:posOffset>
                </wp:positionH>
                <wp:positionV relativeFrom="paragraph">
                  <wp:posOffset>470535</wp:posOffset>
                </wp:positionV>
                <wp:extent cx="2455545" cy="904875"/>
                <wp:effectExtent l="133350" t="19050" r="1905" b="28575"/>
                <wp:wrapSquare wrapText="bothSides"/>
                <wp:docPr id="18" name="Double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5545" cy="904875"/>
                        </a:xfrm>
                        <a:prstGeom prst="bracePair">
                          <a:avLst/>
                        </a:prstGeom>
                        <a:ln w="28575">
                          <a:solidFill>
                            <a:srgbClr val="F1B40B"/>
                          </a:solidFill>
                        </a:ln>
                      </wps:spPr>
                      <wps:style>
                        <a:lnRef idx="1">
                          <a:schemeClr val="accent1"/>
                        </a:lnRef>
                        <a:fillRef idx="0">
                          <a:schemeClr val="accent1"/>
                        </a:fillRef>
                        <a:effectRef idx="0">
                          <a:schemeClr val="accent1"/>
                        </a:effectRef>
                        <a:fontRef idx="minor">
                          <a:schemeClr val="tx1"/>
                        </a:fontRef>
                      </wps:style>
                      <wps:txbx>
                        <w:txbxContent>
                          <w:p w14:paraId="2CF8100A" w14:textId="77777777" w:rsidR="00A22D8D" w:rsidRPr="005E4DAC" w:rsidRDefault="00A22D8D" w:rsidP="005957F7">
                            <w:pPr>
                              <w:jc w:val="center"/>
                              <w:rPr>
                                <w:sz w:val="24"/>
                              </w:rPr>
                            </w:pPr>
                            <w:r w:rsidRPr="00B73415">
                              <w:rPr>
                                <w:b/>
                                <w:color w:val="F1B40B"/>
                                <w:sz w:val="36"/>
                                <w:szCs w:val="32"/>
                              </w:rPr>
                              <w:t>95%</w:t>
                            </w:r>
                            <w:r w:rsidRPr="005E4DAC">
                              <w:rPr>
                                <w:color w:val="115375"/>
                                <w:sz w:val="28"/>
                                <w:szCs w:val="32"/>
                              </w:rPr>
                              <w:t xml:space="preserve"> </w:t>
                            </w:r>
                            <w:r w:rsidRPr="005E4DAC">
                              <w:rPr>
                                <w:i/>
                                <w:szCs w:val="32"/>
                              </w:rPr>
                              <w:t>of students believe they have the ability to make positive change in their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8E7E6" id="Double Brace 18" o:spid="_x0000_s1062" type="#_x0000_t186" style="position:absolute;left:0;text-align:left;margin-left:259.45pt;margin-top:37.05pt;width:193.35pt;height:71.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" strokecolor="#f1b40b" strokeweight="2.25pt">
                <v:stroke joinstyle="miter"/>
                <v:path arrowok="t"/>
                <v:textbox>
                  <w:txbxContent>
                    <w:p w14:paraId="2CF8100A" w14:textId="77777777" w:rsidR="00A22D8D" w:rsidRPr="005E4DAC" w:rsidRDefault="00A22D8D" w:rsidP="005957F7">
                      <w:pPr>
                        <w:jc w:val="center"/>
                        <w:rPr>
                          <w:sz w:val="24"/>
                        </w:rPr>
                      </w:pPr>
                      <w:r w:rsidRPr="00B73415">
                        <w:rPr>
                          <w:b/>
                          <w:color w:val="F1B40B"/>
                          <w:sz w:val="36"/>
                          <w:szCs w:val="32"/>
                        </w:rPr>
                        <w:t>95%</w:t>
                      </w:r>
                      <w:r w:rsidRPr="005E4DAC">
                        <w:rPr>
                          <w:color w:val="115375"/>
                          <w:sz w:val="28"/>
                          <w:szCs w:val="32"/>
                        </w:rPr>
                        <w:t xml:space="preserve"> </w:t>
                      </w:r>
                      <w:r w:rsidRPr="005E4DAC">
                        <w:rPr>
                          <w:i/>
                          <w:szCs w:val="32"/>
                        </w:rPr>
                        <w:t>of students believe they have the ability to make positive change in their community.</w:t>
                      </w:r>
                    </w:p>
                  </w:txbxContent>
                </v:textbox>
                <w10:wrap type="square" anchorx="margin"/>
              </v:shape>
            </w:pict>
          </mc:Fallback>
        </mc:AlternateContent>
      </w:r>
      <w:r w:rsidR="001C7E9C">
        <w:t xml:space="preserve">Upon the conclusion of the </w:t>
      </w:r>
      <w:proofErr w:type="spellStart"/>
      <w:r w:rsidR="001C7E9C">
        <w:t>Way</w:t>
      </w:r>
      <w:r w:rsidR="007E7D4F">
        <w:t>U</w:t>
      </w:r>
      <w:r w:rsidR="001C7E9C">
        <w:t>p</w:t>
      </w:r>
      <w:proofErr w:type="spellEnd"/>
      <w:r w:rsidR="001C7E9C">
        <w:t xml:space="preserve"> Youth Leadership Camp, 44 students completed a post-</w:t>
      </w:r>
      <w:r w:rsidR="00550057">
        <w:t>survey, which</w:t>
      </w:r>
      <w:r w:rsidR="001C7E9C">
        <w:t xml:space="preserve"> assessed the lessons learned from the experience.</w:t>
      </w:r>
      <w:r w:rsidR="00965D68">
        <w:t xml:space="preserve"> The facilitator of the Leadership Camp, Youth Development Network, </w:t>
      </w:r>
      <w:r w:rsidR="00D23E1B">
        <w:t xml:space="preserve">created and </w:t>
      </w:r>
      <w:r w:rsidR="00965D68">
        <w:t xml:space="preserve">administered the survey and provided the evaluator with the raw results. </w:t>
      </w:r>
      <w:r w:rsidR="007E7D4F">
        <w:t>Of the 9</w:t>
      </w:r>
      <w:r w:rsidR="00F950B5">
        <w:t>1</w:t>
      </w:r>
      <w:r w:rsidR="007E7D4F">
        <w:t xml:space="preserve"> students who </w:t>
      </w:r>
      <w:r w:rsidR="00B44DCC">
        <w:t>participated</w:t>
      </w:r>
      <w:r w:rsidR="007E7D4F">
        <w:t xml:space="preserve"> in S@CH, 43 attended camp</w:t>
      </w:r>
      <w:r w:rsidR="00572CCC">
        <w:t xml:space="preserve"> (or 47%)</w:t>
      </w:r>
      <w:r w:rsidR="007E7D4F">
        <w:t xml:space="preserve">. </w:t>
      </w:r>
    </w:p>
    <w:p w14:paraId="040DCDFE" w14:textId="77777777" w:rsidR="005957F7" w:rsidRDefault="005957F7" w:rsidP="00965D68">
      <w:pPr>
        <w:spacing w:line="276" w:lineRule="auto"/>
        <w:jc w:val="both"/>
      </w:pPr>
      <w:r>
        <w:t xml:space="preserve">The goal of teaching students about their top five strengths is for them to become leaders not only at their schools, but also in their communities. </w:t>
      </w:r>
      <w:r w:rsidR="00916FFA">
        <w:t xml:space="preserve">Prior to participating in camp the majority of youth (84%) knew little to nothing about their top five strengths; however, </w:t>
      </w:r>
      <w:r w:rsidR="00BB757D">
        <w:t xml:space="preserve">the majority (84%) felt that </w:t>
      </w:r>
      <w:r w:rsidR="001D64C4">
        <w:t>they</w:t>
      </w:r>
      <w:r w:rsidR="00BB757D">
        <w:t xml:space="preserve"> knew a lot and agreed (93%) that they would be able to lead with their newly discovered strengths by the end of the camp experience. </w:t>
      </w:r>
    </w:p>
    <w:p w14:paraId="20A44DE9" w14:textId="77777777" w:rsidR="000A4F7A" w:rsidRPr="001C7E9C" w:rsidRDefault="000A4F7A" w:rsidP="005E4DAC">
      <w:pPr>
        <w:pStyle w:val="Style2"/>
      </w:pPr>
      <w:r>
        <w:t>Post-Camp Student Self-Needs Assessments: Results</w:t>
      </w:r>
    </w:p>
    <w:p w14:paraId="5A4DA5CE" w14:textId="77777777" w:rsidR="00706B35" w:rsidRDefault="00487A87" w:rsidP="00EB551F">
      <w:pPr>
        <w:spacing w:line="276" w:lineRule="auto"/>
        <w:jc w:val="both"/>
      </w:pPr>
      <w:r>
        <w:t xml:space="preserve">After attending camp, 20 students completed the </w:t>
      </w:r>
      <w:r w:rsidR="00E979B0">
        <w:t>Self-Needs Assessment for the final time. The survey asked students to reflect on their 21</w:t>
      </w:r>
      <w:r w:rsidR="00E979B0" w:rsidRPr="00E979B0">
        <w:rPr>
          <w:vertAlign w:val="superscript"/>
        </w:rPr>
        <w:t>st</w:t>
      </w:r>
      <w:r w:rsidR="00E979B0">
        <w:t xml:space="preserve"> century skills changed over the course of the program (from the start to the end of camp). Overall, students reported increases in all skill sets. Students experienced the most growth in their ability to communicate, which increased by 1.45. </w:t>
      </w:r>
      <w:r w:rsidR="00A852EA">
        <w:fldChar w:fldCharType="begin"/>
      </w:r>
      <w:r w:rsidR="00E02F3F">
        <w:instrText xml:space="preserve"> REF _Ref437943321 \h </w:instrText>
      </w:r>
      <w:r w:rsidR="00A852EA">
        <w:fldChar w:fldCharType="separate"/>
      </w:r>
      <w:r w:rsidR="00E01EE5">
        <w:t xml:space="preserve">Figure </w:t>
      </w:r>
      <w:r w:rsidR="00E01EE5">
        <w:rPr>
          <w:noProof/>
        </w:rPr>
        <w:t>7</w:t>
      </w:r>
      <w:r w:rsidR="00A852EA">
        <w:fldChar w:fldCharType="end"/>
      </w:r>
      <w:r w:rsidR="00E02F3F">
        <w:t xml:space="preserve"> presents students’ pre-program average scores in comparison with post-camp average scores. </w:t>
      </w:r>
    </w:p>
    <w:p w14:paraId="6FDEB895" w14:textId="77777777" w:rsidR="00487A87" w:rsidRDefault="00487A87" w:rsidP="00AB7DE6">
      <w:pPr>
        <w:pStyle w:val="Caption"/>
      </w:pPr>
      <w:bookmarkStart w:id="21" w:name="_Ref437943321"/>
      <w:r>
        <w:t xml:space="preserve">Figure </w:t>
      </w:r>
      <w:r w:rsidR="00A852EA">
        <w:fldChar w:fldCharType="begin"/>
      </w:r>
      <w:r w:rsidR="00213EF3">
        <w:instrText xml:space="preserve"> SEQ Figure \* ARABIC </w:instrText>
      </w:r>
      <w:r w:rsidR="00A852EA">
        <w:fldChar w:fldCharType="separate"/>
      </w:r>
      <w:r w:rsidR="00E01EE5">
        <w:rPr>
          <w:noProof/>
        </w:rPr>
        <w:t>7</w:t>
      </w:r>
      <w:r w:rsidR="00A852EA">
        <w:rPr>
          <w:noProof/>
        </w:rPr>
        <w:fldChar w:fldCharType="end"/>
      </w:r>
      <w:bookmarkEnd w:id="21"/>
      <w:r>
        <w:t xml:space="preserve"> Comparison of Pre-</w:t>
      </w:r>
      <w:r w:rsidR="00626795">
        <w:t>Program</w:t>
      </w:r>
      <w:r>
        <w:t xml:space="preserve"> and Po</w:t>
      </w:r>
      <w:r w:rsidR="006B3B63">
        <w:t>st-Camp Self-Assessment Means (n</w:t>
      </w:r>
      <w:r>
        <w:t>=20)</w:t>
      </w:r>
    </w:p>
    <w:p w14:paraId="4E5C29C8" w14:textId="77777777" w:rsidR="00E02F3F" w:rsidRDefault="00D33D22" w:rsidP="00D33D22">
      <w:pPr>
        <w:spacing w:before="160" w:line="276" w:lineRule="auto"/>
        <w:jc w:val="center"/>
      </w:pPr>
      <w:r>
        <w:rPr>
          <w:noProof/>
        </w:rPr>
        <w:drawing>
          <wp:inline distT="0" distB="0" distL="0" distR="0" wp14:anchorId="3DC51582" wp14:editId="5CD94F0E">
            <wp:extent cx="4391025" cy="2947988"/>
            <wp:effectExtent l="0" t="0" r="0" b="508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BBCF06" w14:textId="77777777" w:rsidR="008E69D4" w:rsidRDefault="00414130" w:rsidP="006B3B63">
      <w:pPr>
        <w:spacing w:before="160" w:line="276" w:lineRule="auto"/>
        <w:jc w:val="both"/>
      </w:pPr>
      <w:r>
        <w:t xml:space="preserve">Specifically, </w:t>
      </w:r>
      <w:r w:rsidR="00BC52DB">
        <w:t>within</w:t>
      </w:r>
      <w:r>
        <w:t xml:space="preserve"> the cohort of students who completed the Self-Needs Assessment three times over the course of the summer, </w:t>
      </w:r>
      <w:r w:rsidR="00FB280F">
        <w:t xml:space="preserve">significant growth occurred </w:t>
      </w:r>
      <w:r w:rsidR="00540773">
        <w:t xml:space="preserve">at each point in time </w:t>
      </w:r>
      <w:r w:rsidR="00FB280F">
        <w:t>in the students</w:t>
      </w:r>
      <w:r w:rsidR="00BC52DB">
        <w:t>’</w:t>
      </w:r>
      <w:r w:rsidR="00FB280F">
        <w:t xml:space="preserve"> leadership skills. </w:t>
      </w:r>
      <w:r w:rsidR="000A6D0A">
        <w:t xml:space="preserve">Figure </w:t>
      </w:r>
      <w:r w:rsidR="00E02F3F">
        <w:t>8</w:t>
      </w:r>
      <w:r w:rsidR="00A57402">
        <w:t xml:space="preserve"> below</w:t>
      </w:r>
      <w:r w:rsidR="000A6D0A">
        <w:t xml:space="preserve"> portrays the change that the students reported.</w:t>
      </w:r>
    </w:p>
    <w:p w14:paraId="0001EC34" w14:textId="77777777" w:rsidR="006B3B63" w:rsidRDefault="006B3B63" w:rsidP="00AB7DE6">
      <w:pPr>
        <w:pStyle w:val="Caption"/>
      </w:pPr>
      <w:r>
        <w:lastRenderedPageBreak/>
        <w:t xml:space="preserve">Figure </w:t>
      </w:r>
      <w:r w:rsidR="00A852EA">
        <w:fldChar w:fldCharType="begin"/>
      </w:r>
      <w:r w:rsidR="00213EF3">
        <w:instrText xml:space="preserve"> SEQ Figure \* ARABIC </w:instrText>
      </w:r>
      <w:r w:rsidR="00A852EA">
        <w:fldChar w:fldCharType="separate"/>
      </w:r>
      <w:r w:rsidR="00E01EE5">
        <w:rPr>
          <w:noProof/>
        </w:rPr>
        <w:t>8</w:t>
      </w:r>
      <w:r w:rsidR="00A852EA">
        <w:rPr>
          <w:noProof/>
        </w:rPr>
        <w:fldChar w:fldCharType="end"/>
      </w:r>
      <w:r>
        <w:t xml:space="preserve"> Comparison of Pre- and Post-Camp Self-Assessment Means (n=</w:t>
      </w:r>
      <w:r w:rsidR="00712CA7">
        <w:t>20</w:t>
      </w:r>
      <w:r>
        <w:t>)</w:t>
      </w:r>
    </w:p>
    <w:p w14:paraId="64CF4441" w14:textId="77777777" w:rsidR="00414130" w:rsidRPr="00414130" w:rsidRDefault="007D378F" w:rsidP="00FB280F">
      <w:pPr>
        <w:spacing w:line="276" w:lineRule="auto"/>
        <w:jc w:val="center"/>
      </w:pPr>
      <w:r>
        <w:rPr>
          <w:noProof/>
        </w:rPr>
        <w:drawing>
          <wp:inline distT="0" distB="0" distL="0" distR="0" wp14:anchorId="6AE1DBEB" wp14:editId="17BAC1A7">
            <wp:extent cx="4570942" cy="935567"/>
            <wp:effectExtent l="0" t="0" r="127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7A68BF" w14:textId="77777777" w:rsidR="00CF45AB" w:rsidRDefault="00712CA7" w:rsidP="006B3B63">
      <w:pPr>
        <w:spacing w:line="276" w:lineRule="auto"/>
        <w:jc w:val="both"/>
        <w:rPr>
          <w:rFonts w:ascii="Calibri" w:eastAsiaTheme="majorEastAsia" w:hAnsi="Calibri" w:cstheme="majorBidi"/>
          <w:b/>
          <w:smallCaps/>
          <w:sz w:val="36"/>
          <w:szCs w:val="32"/>
        </w:rPr>
      </w:pPr>
      <w:r>
        <w:t>At the start of the program, students’ identified leadership skills as one of the top four areas that they felt they needed assistance. As expected, after completing S@CH,</w:t>
      </w:r>
      <w:r w:rsidR="00D97C3A">
        <w:t xml:space="preserve"> these </w:t>
      </w:r>
      <w:r>
        <w:t xml:space="preserve">students felt more confident with their skills than at the start of the program, and even more so after camp. </w:t>
      </w:r>
      <w:r w:rsidRPr="004E1C17">
        <w:t xml:space="preserve">At camp, students participated in several activities that focused on building leadership capacity, including a ropes course </w:t>
      </w:r>
      <w:r w:rsidR="004E1C17" w:rsidRPr="004E1C17">
        <w:t>designed</w:t>
      </w:r>
      <w:r w:rsidRPr="004E1C17">
        <w:t xml:space="preserve"> to push participants out of their comfort </w:t>
      </w:r>
      <w:r w:rsidR="004E1C17" w:rsidRPr="004E1C17">
        <w:t>zone and realize their potential.</w:t>
      </w:r>
      <w:r w:rsidR="004E1C17">
        <w:t xml:space="preserve"> </w:t>
      </w:r>
      <w:r w:rsidR="00CF45AB">
        <w:br w:type="page"/>
      </w:r>
    </w:p>
    <w:p w14:paraId="39116E1C" w14:textId="77777777" w:rsidR="00CF45AB" w:rsidRDefault="00CF45AB" w:rsidP="005E00D1">
      <w:pPr>
        <w:pStyle w:val="Heading1"/>
      </w:pPr>
      <w:bookmarkStart w:id="22" w:name="_Toc438031627"/>
      <w:r w:rsidRPr="00F507E0">
        <w:lastRenderedPageBreak/>
        <w:t>V.</w:t>
      </w:r>
      <w:r w:rsidR="0062752D">
        <w:t xml:space="preserve">  </w:t>
      </w:r>
      <w:r w:rsidRPr="00F507E0">
        <w:t xml:space="preserve"> Conclusions and Recommendations</w:t>
      </w:r>
      <w:bookmarkEnd w:id="22"/>
    </w:p>
    <w:p w14:paraId="6CB9F26C" w14:textId="77777777" w:rsidR="00610452" w:rsidRPr="00610452" w:rsidRDefault="00F90A61" w:rsidP="00610452">
      <w:pPr>
        <w:spacing w:line="276" w:lineRule="auto"/>
        <w:jc w:val="both"/>
      </w:pPr>
      <w:r>
        <w:t xml:space="preserve">The outcomes of the student self-assessment, taken together with findings from student focus groups and a staff focus group, suggest that students who completed the 2015 </w:t>
      </w:r>
      <w:proofErr w:type="gramStart"/>
      <w:r>
        <w:t>Summer</w:t>
      </w:r>
      <w:proofErr w:type="gramEnd"/>
      <w:r>
        <w:t xml:space="preserve"> at City Hall program achieved many successes. While the program successfully met its objectives, areas for program improvement arose throughout the summer. Upon completion of an analysis of all the available data, several</w:t>
      </w:r>
      <w:r w:rsidR="00610452">
        <w:t xml:space="preserve"> overarching conclusions and recommen</w:t>
      </w:r>
      <w:r>
        <w:t>dations for future programming emerged:</w:t>
      </w:r>
    </w:p>
    <w:p w14:paraId="349619AA" w14:textId="77777777" w:rsidR="00CD6DAB" w:rsidRPr="00B41AB7" w:rsidRDefault="006F7FDA" w:rsidP="005C707F">
      <w:pPr>
        <w:pStyle w:val="Style4"/>
        <w:jc w:val="both"/>
      </w:pPr>
      <w:r w:rsidRPr="00775AA5">
        <w:rPr>
          <w:color w:val="0275B8"/>
        </w:rPr>
        <w:t>Program curriculum successfully addresses 21st century skill building</w:t>
      </w:r>
      <w:r w:rsidR="00C6274F" w:rsidRPr="00775AA5">
        <w:rPr>
          <w:color w:val="0275B8"/>
        </w:rPr>
        <w:t>.</w:t>
      </w:r>
      <w:r w:rsidRPr="00B41AB7">
        <w:t xml:space="preserve"> </w:t>
      </w:r>
      <w:r w:rsidR="00C6274F" w:rsidRPr="005C707F">
        <w:rPr>
          <w:b w:val="0"/>
        </w:rPr>
        <w:t>Overall</w:t>
      </w:r>
      <w:r w:rsidRPr="005C707F">
        <w:rPr>
          <w:b w:val="0"/>
        </w:rPr>
        <w:t>, students increased their familiarity and comfort with 21st century skills from the beginning to the end of the program. Students reported the greatest increases in the areas they identified as needing support in at the start of the program.</w:t>
      </w:r>
    </w:p>
    <w:p w14:paraId="7D634F1E" w14:textId="77777777" w:rsidR="004549A2" w:rsidRPr="00B41AB7" w:rsidRDefault="004549A2" w:rsidP="005C707F">
      <w:pPr>
        <w:pStyle w:val="Style4"/>
        <w:jc w:val="both"/>
      </w:pPr>
      <w:r w:rsidRPr="00775AA5">
        <w:rPr>
          <w:color w:val="0275B8"/>
        </w:rPr>
        <w:t>A clear program structure and increased communication amo</w:t>
      </w:r>
      <w:r w:rsidR="00775AA5">
        <w:rPr>
          <w:color w:val="0275B8"/>
        </w:rPr>
        <w:t xml:space="preserve">ng program staff will alleviate </w:t>
      </w:r>
      <w:r w:rsidRPr="00775AA5">
        <w:rPr>
          <w:color w:val="0275B8"/>
        </w:rPr>
        <w:t>confusion.</w:t>
      </w:r>
      <w:r w:rsidRPr="00B41AB7">
        <w:t xml:space="preserve"> </w:t>
      </w:r>
      <w:r w:rsidRPr="005C707F">
        <w:rPr>
          <w:b w:val="0"/>
        </w:rPr>
        <w:t>Program staff agreed that the lack of a solid program structure caused tension throughout the summer. Defining roles and a chain of communication will help staff in identifying how to locate assistance when they need it.</w:t>
      </w:r>
    </w:p>
    <w:p w14:paraId="65DF3339" w14:textId="77777777" w:rsidR="00CD6DAB" w:rsidRPr="00B41AB7" w:rsidRDefault="00782AF9" w:rsidP="005C707F">
      <w:pPr>
        <w:pStyle w:val="Style4"/>
        <w:jc w:val="both"/>
      </w:pPr>
      <w:r w:rsidRPr="005C707F">
        <w:rPr>
          <w:color w:val="0275B8"/>
        </w:rPr>
        <w:t>Collect</w:t>
      </w:r>
      <w:r w:rsidRPr="00775AA5">
        <w:rPr>
          <w:color w:val="0275B8"/>
        </w:rPr>
        <w:t xml:space="preserve"> </w:t>
      </w:r>
      <w:r w:rsidR="00744EFD" w:rsidRPr="00775AA5">
        <w:rPr>
          <w:color w:val="0275B8"/>
        </w:rPr>
        <w:t>additional information at the start of the program, including demographics and grade point averages</w:t>
      </w:r>
      <w:r w:rsidRPr="00775AA5">
        <w:rPr>
          <w:color w:val="0275B8"/>
        </w:rPr>
        <w:t>.</w:t>
      </w:r>
      <w:r w:rsidRPr="00B41AB7">
        <w:t xml:space="preserve"> </w:t>
      </w:r>
      <w:r w:rsidRPr="005C707F">
        <w:rPr>
          <w:b w:val="0"/>
        </w:rPr>
        <w:t xml:space="preserve">In order to better show the diversity of the student cohort, </w:t>
      </w:r>
      <w:r w:rsidR="004C1BAC" w:rsidRPr="005C707F">
        <w:rPr>
          <w:b w:val="0"/>
        </w:rPr>
        <w:t xml:space="preserve">it will be beneficial to </w:t>
      </w:r>
      <w:r w:rsidR="00F7675A" w:rsidRPr="005C707F">
        <w:rPr>
          <w:b w:val="0"/>
        </w:rPr>
        <w:t>collect student demographic data either from the districts represented or on the program application. C</w:t>
      </w:r>
      <w:r w:rsidRPr="005C707F">
        <w:rPr>
          <w:b w:val="0"/>
        </w:rPr>
        <w:t>ollecting information at the onset of the program will allow sufficient time to obtain missing information.</w:t>
      </w:r>
      <w:r w:rsidR="00744EFD" w:rsidRPr="005C707F">
        <w:rPr>
          <w:b w:val="0"/>
        </w:rPr>
        <w:t xml:space="preserve"> Additionally, collecting grade point averages allows the potential to compare future averages for students who completed the program and may show changes in academic success.</w:t>
      </w:r>
    </w:p>
    <w:p w14:paraId="3EBCFF54" w14:textId="77777777" w:rsidR="009429BB" w:rsidRPr="00B41AB7" w:rsidRDefault="002519A1" w:rsidP="005C707F">
      <w:pPr>
        <w:pStyle w:val="Style4"/>
        <w:jc w:val="both"/>
      </w:pPr>
      <w:r w:rsidRPr="005C707F">
        <w:rPr>
          <w:color w:val="0275B8"/>
        </w:rPr>
        <w:t>Create a clear plan</w:t>
      </w:r>
      <w:r w:rsidR="00E05B03" w:rsidRPr="005C707F">
        <w:rPr>
          <w:color w:val="0275B8"/>
        </w:rPr>
        <w:t>, including a timeline,</w:t>
      </w:r>
      <w:r w:rsidRPr="005C707F">
        <w:rPr>
          <w:color w:val="0275B8"/>
        </w:rPr>
        <w:t xml:space="preserve"> for evaluation</w:t>
      </w:r>
      <w:r w:rsidR="00EC3381" w:rsidRPr="00775AA5">
        <w:t xml:space="preserve"> </w:t>
      </w:r>
      <w:r w:rsidR="00EC3381" w:rsidRPr="005C707F">
        <w:rPr>
          <w:b w:val="0"/>
        </w:rPr>
        <w:t>and confirm roles with</w:t>
      </w:r>
      <w:r w:rsidRPr="005C707F">
        <w:rPr>
          <w:b w:val="0"/>
        </w:rPr>
        <w:t xml:space="preserve"> all program partners to ensure all data is collected throughout the program. </w:t>
      </w:r>
      <w:r w:rsidR="00922DDB" w:rsidRPr="005C707F">
        <w:rPr>
          <w:b w:val="0"/>
        </w:rPr>
        <w:t xml:space="preserve">A clear </w:t>
      </w:r>
      <w:r w:rsidR="00C1037E" w:rsidRPr="005C707F">
        <w:rPr>
          <w:b w:val="0"/>
        </w:rPr>
        <w:t>road map</w:t>
      </w:r>
      <w:r w:rsidR="00922DDB" w:rsidRPr="005C707F">
        <w:rPr>
          <w:b w:val="0"/>
        </w:rPr>
        <w:t xml:space="preserve"> of evaluation activities and continuous communication will assist in ensuring appropriate progress throughout the program.</w:t>
      </w:r>
      <w:r w:rsidR="00922DDB" w:rsidRPr="00B41AB7">
        <w:t xml:space="preserve"> </w:t>
      </w:r>
    </w:p>
    <w:p w14:paraId="739C0963" w14:textId="77777777" w:rsidR="008045FD" w:rsidRPr="00B41AB7" w:rsidRDefault="009429BB" w:rsidP="005C707F">
      <w:pPr>
        <w:pStyle w:val="Style4"/>
        <w:jc w:val="both"/>
      </w:pPr>
      <w:r w:rsidRPr="00775AA5">
        <w:rPr>
          <w:color w:val="0275B8"/>
        </w:rPr>
        <w:t xml:space="preserve">Include interviews with internship supervisors into future evaluation plans. </w:t>
      </w:r>
      <w:r w:rsidR="007F03A4" w:rsidRPr="005C707F">
        <w:rPr>
          <w:b w:val="0"/>
        </w:rPr>
        <w:t xml:space="preserve">An informative addition to future evaluation </w:t>
      </w:r>
      <w:r w:rsidRPr="005C707F">
        <w:rPr>
          <w:b w:val="0"/>
        </w:rPr>
        <w:t xml:space="preserve">could include the internship supervisors that students work directly with. Interviews of this nature could provide valuable feedback with respect to the workplace impact students are having and provide insight into how valuable the supervisors feel students are. </w:t>
      </w:r>
    </w:p>
    <w:p w14:paraId="44210CEE" w14:textId="77777777" w:rsidR="008045FD" w:rsidRPr="00B41AB7" w:rsidRDefault="008045FD" w:rsidP="005C707F">
      <w:pPr>
        <w:pStyle w:val="Style4"/>
        <w:jc w:val="both"/>
      </w:pPr>
      <w:r w:rsidRPr="00775AA5">
        <w:rPr>
          <w:color w:val="0275B8"/>
        </w:rPr>
        <w:t>Utilize online tools to assist in and simply the data collection process.</w:t>
      </w:r>
      <w:r w:rsidRPr="004549A2">
        <w:t xml:space="preserve"> </w:t>
      </w:r>
      <w:r w:rsidRPr="005C707F">
        <w:rPr>
          <w:b w:val="0"/>
        </w:rPr>
        <w:t xml:space="preserve">Due to the nature of the internship supervisors’ schedules, utilizing online survey tools may allow for an easier method of completion thus increasing response rate.  </w:t>
      </w:r>
    </w:p>
    <w:p w14:paraId="42F9EAF1" w14:textId="77777777" w:rsidR="002C5073" w:rsidRDefault="002C5073" w:rsidP="002B6B04">
      <w:pPr>
        <w:pStyle w:val="Style4"/>
        <w:rPr>
          <w:rFonts w:ascii="Calibri" w:eastAsiaTheme="majorEastAsia" w:hAnsi="Calibri" w:cstheme="majorBidi"/>
          <w:sz w:val="36"/>
          <w:szCs w:val="32"/>
        </w:rPr>
      </w:pPr>
      <w:r>
        <w:br w:type="page"/>
      </w:r>
    </w:p>
    <w:p w14:paraId="08B6E949" w14:textId="77777777" w:rsidR="002C5073" w:rsidRDefault="00CB408F" w:rsidP="005E00D1">
      <w:pPr>
        <w:pStyle w:val="Heading1"/>
      </w:pPr>
      <w:bookmarkStart w:id="23" w:name="_Toc438031628"/>
      <w:bookmarkStart w:id="24" w:name="_Ref439920067"/>
      <w:r>
        <w:lastRenderedPageBreak/>
        <w:t>Attachmen</w:t>
      </w:r>
      <w:bookmarkEnd w:id="23"/>
      <w:r w:rsidR="00213EF3">
        <w:t>t 1: Data Tables</w:t>
      </w:r>
      <w:bookmarkEnd w:id="24"/>
    </w:p>
    <w:p w14:paraId="1C22FAF0" w14:textId="751D68F1" w:rsidR="005C707F" w:rsidRPr="005C707F" w:rsidRDefault="00CC3DE0" w:rsidP="00CC3DE0">
      <w:pPr>
        <w:pStyle w:val="Caption"/>
      </w:pPr>
      <w:r>
        <w:t xml:space="preserve">Table </w:t>
      </w:r>
      <w:fldSimple w:instr=" SEQ Table \* ARABIC ">
        <w:r>
          <w:rPr>
            <w:noProof/>
          </w:rPr>
          <w:t>4</w:t>
        </w:r>
      </w:fldSimple>
      <w:r>
        <w:t>. List of Student Internship Placements</w:t>
      </w:r>
    </w:p>
    <w:tbl>
      <w:tblPr>
        <w:tblStyle w:val="TableGrid"/>
        <w:tblW w:w="6057" w:type="dxa"/>
        <w:jc w:val="center"/>
        <w:tblBorders>
          <w:insideH w:val="none" w:sz="0" w:space="0" w:color="auto"/>
          <w:insideV w:val="none" w:sz="0" w:space="0" w:color="auto"/>
        </w:tblBorders>
        <w:tblLook w:val="04A0" w:firstRow="1" w:lastRow="0" w:firstColumn="1" w:lastColumn="0" w:noHBand="0" w:noVBand="1"/>
      </w:tblPr>
      <w:tblGrid>
        <w:gridCol w:w="4077"/>
        <w:gridCol w:w="1980"/>
      </w:tblGrid>
      <w:tr w:rsidR="00CC3DE0" w:rsidRPr="00CC3DE0" w14:paraId="6505B181" w14:textId="3E8AF22D" w:rsidTr="00D41011">
        <w:trPr>
          <w:trHeight w:val="259"/>
          <w:jc w:val="center"/>
        </w:trPr>
        <w:tc>
          <w:tcPr>
            <w:tcW w:w="4077" w:type="dxa"/>
            <w:shd w:val="clear" w:color="auto" w:fill="115375"/>
            <w:vAlign w:val="bottom"/>
          </w:tcPr>
          <w:p w14:paraId="25631412" w14:textId="72CE8E19" w:rsidR="00CC3DE0" w:rsidRPr="00CC3DE0" w:rsidRDefault="00CC3DE0" w:rsidP="005C707F">
            <w:pPr>
              <w:rPr>
                <w:rFonts w:ascii="Calibri" w:hAnsi="Calibri"/>
                <w:b/>
                <w:color w:val="FFFFFF" w:themeColor="background1"/>
                <w:sz w:val="20"/>
                <w:szCs w:val="20"/>
              </w:rPr>
            </w:pPr>
            <w:r w:rsidRPr="00CC3DE0">
              <w:rPr>
                <w:rFonts w:ascii="Calibri" w:hAnsi="Calibri"/>
                <w:b/>
                <w:color w:val="FFFFFF" w:themeColor="background1"/>
                <w:sz w:val="20"/>
                <w:szCs w:val="20"/>
              </w:rPr>
              <w:t>Internship Placements</w:t>
            </w:r>
          </w:p>
        </w:tc>
        <w:tc>
          <w:tcPr>
            <w:tcW w:w="1980" w:type="dxa"/>
            <w:shd w:val="clear" w:color="auto" w:fill="115375"/>
          </w:tcPr>
          <w:p w14:paraId="73798076" w14:textId="3667031A" w:rsidR="00CC3DE0" w:rsidRPr="00CC3DE0" w:rsidRDefault="00CC3DE0" w:rsidP="00CC3DE0">
            <w:pPr>
              <w:jc w:val="center"/>
              <w:rPr>
                <w:rFonts w:ascii="Calibri" w:hAnsi="Calibri"/>
                <w:b/>
                <w:color w:val="FFFFFF" w:themeColor="background1"/>
                <w:sz w:val="20"/>
                <w:szCs w:val="20"/>
              </w:rPr>
            </w:pPr>
            <w:r>
              <w:rPr>
                <w:rFonts w:ascii="Calibri" w:hAnsi="Calibri"/>
                <w:b/>
                <w:color w:val="FFFFFF" w:themeColor="background1"/>
                <w:sz w:val="20"/>
                <w:szCs w:val="20"/>
              </w:rPr>
              <w:t>Number of Students</w:t>
            </w:r>
          </w:p>
        </w:tc>
      </w:tr>
      <w:tr w:rsidR="00CC3DE0" w14:paraId="0CFCEC94" w14:textId="17422016" w:rsidTr="00D41011">
        <w:trPr>
          <w:trHeight w:val="259"/>
          <w:jc w:val="center"/>
        </w:trPr>
        <w:tc>
          <w:tcPr>
            <w:tcW w:w="4077" w:type="dxa"/>
            <w:vAlign w:val="bottom"/>
          </w:tcPr>
          <w:p w14:paraId="4998FBB3" w14:textId="3DDD5026" w:rsidR="00CC3DE0" w:rsidRDefault="00CC3DE0" w:rsidP="00CC3DE0">
            <w:r>
              <w:rPr>
                <w:rFonts w:ascii="Calibri" w:hAnsi="Calibri"/>
                <w:color w:val="000000"/>
                <w:sz w:val="20"/>
                <w:szCs w:val="20"/>
              </w:rPr>
              <w:t>Animal Care</w:t>
            </w:r>
          </w:p>
        </w:tc>
        <w:tc>
          <w:tcPr>
            <w:tcW w:w="1980" w:type="dxa"/>
            <w:vAlign w:val="bottom"/>
          </w:tcPr>
          <w:p w14:paraId="5ED5B126" w14:textId="133B2D49" w:rsidR="00CC3DE0" w:rsidRDefault="00CC3DE0" w:rsidP="00CC3DE0">
            <w:pPr>
              <w:jc w:val="center"/>
              <w:rPr>
                <w:rFonts w:ascii="Calibri" w:hAnsi="Calibri"/>
                <w:color w:val="000000"/>
                <w:sz w:val="20"/>
                <w:szCs w:val="20"/>
              </w:rPr>
            </w:pPr>
            <w:r>
              <w:rPr>
                <w:rFonts w:ascii="Calibri" w:hAnsi="Calibri"/>
                <w:color w:val="000000"/>
                <w:sz w:val="20"/>
                <w:szCs w:val="20"/>
              </w:rPr>
              <w:t>4</w:t>
            </w:r>
          </w:p>
        </w:tc>
      </w:tr>
      <w:tr w:rsidR="00CC3DE0" w14:paraId="26A851CC" w14:textId="46F9F1BF" w:rsidTr="00D41011">
        <w:trPr>
          <w:trHeight w:val="259"/>
          <w:jc w:val="center"/>
        </w:trPr>
        <w:tc>
          <w:tcPr>
            <w:tcW w:w="4077" w:type="dxa"/>
            <w:vAlign w:val="bottom"/>
          </w:tcPr>
          <w:p w14:paraId="5E0CA87B" w14:textId="6E5897BF" w:rsidR="00CC3DE0" w:rsidRDefault="00CC3DE0" w:rsidP="00CC3DE0">
            <w:r>
              <w:rPr>
                <w:rFonts w:ascii="Calibri" w:hAnsi="Calibri"/>
                <w:color w:val="000000"/>
                <w:sz w:val="20"/>
                <w:szCs w:val="20"/>
              </w:rPr>
              <w:t>Bank of America</w:t>
            </w:r>
          </w:p>
        </w:tc>
        <w:tc>
          <w:tcPr>
            <w:tcW w:w="1980" w:type="dxa"/>
            <w:vAlign w:val="bottom"/>
          </w:tcPr>
          <w:p w14:paraId="7DBBF849" w14:textId="60450AC8" w:rsidR="00CC3DE0" w:rsidRDefault="00CC3DE0" w:rsidP="00CC3DE0">
            <w:pPr>
              <w:jc w:val="center"/>
              <w:rPr>
                <w:rFonts w:ascii="Calibri" w:hAnsi="Calibri"/>
                <w:color w:val="000000"/>
                <w:sz w:val="20"/>
                <w:szCs w:val="20"/>
              </w:rPr>
            </w:pPr>
            <w:r>
              <w:rPr>
                <w:rFonts w:ascii="Calibri" w:hAnsi="Calibri"/>
                <w:color w:val="000000"/>
                <w:sz w:val="20"/>
                <w:szCs w:val="20"/>
              </w:rPr>
              <w:t>4</w:t>
            </w:r>
          </w:p>
        </w:tc>
      </w:tr>
      <w:tr w:rsidR="00CC3DE0" w14:paraId="22DD924C" w14:textId="2F3108CC" w:rsidTr="00D41011">
        <w:trPr>
          <w:trHeight w:val="259"/>
          <w:jc w:val="center"/>
        </w:trPr>
        <w:tc>
          <w:tcPr>
            <w:tcW w:w="4077" w:type="dxa"/>
            <w:vAlign w:val="bottom"/>
          </w:tcPr>
          <w:p w14:paraId="747AB779" w14:textId="57C26156" w:rsidR="00CC3DE0" w:rsidRDefault="00CC3DE0" w:rsidP="00CC3DE0">
            <w:r>
              <w:rPr>
                <w:rFonts w:ascii="Calibri" w:hAnsi="Calibri"/>
                <w:color w:val="000000"/>
                <w:sz w:val="20"/>
                <w:szCs w:val="20"/>
              </w:rPr>
              <w:t>CDD - Code</w:t>
            </w:r>
          </w:p>
        </w:tc>
        <w:tc>
          <w:tcPr>
            <w:tcW w:w="1980" w:type="dxa"/>
            <w:vAlign w:val="bottom"/>
          </w:tcPr>
          <w:p w14:paraId="072B52C1" w14:textId="53BB7C83" w:rsidR="00CC3DE0" w:rsidRDefault="00CC3DE0" w:rsidP="00CC3DE0">
            <w:pPr>
              <w:jc w:val="center"/>
              <w:rPr>
                <w:rFonts w:ascii="Calibri" w:hAnsi="Calibri"/>
                <w:color w:val="000000"/>
                <w:sz w:val="20"/>
                <w:szCs w:val="20"/>
              </w:rPr>
            </w:pPr>
            <w:r>
              <w:rPr>
                <w:rFonts w:ascii="Calibri" w:hAnsi="Calibri"/>
                <w:color w:val="000000"/>
                <w:sz w:val="20"/>
                <w:szCs w:val="20"/>
              </w:rPr>
              <w:t>3</w:t>
            </w:r>
          </w:p>
        </w:tc>
      </w:tr>
      <w:tr w:rsidR="00CC3DE0" w14:paraId="2957A169" w14:textId="24126505" w:rsidTr="00D41011">
        <w:trPr>
          <w:trHeight w:val="259"/>
          <w:jc w:val="center"/>
        </w:trPr>
        <w:tc>
          <w:tcPr>
            <w:tcW w:w="4077" w:type="dxa"/>
            <w:vAlign w:val="bottom"/>
          </w:tcPr>
          <w:p w14:paraId="31C33867" w14:textId="571D1042" w:rsidR="00CC3DE0" w:rsidRDefault="00CC3DE0" w:rsidP="00CC3DE0">
            <w:r>
              <w:rPr>
                <w:rFonts w:ascii="Calibri" w:hAnsi="Calibri"/>
                <w:color w:val="000000"/>
                <w:sz w:val="20"/>
                <w:szCs w:val="20"/>
              </w:rPr>
              <w:t>Council District 1</w:t>
            </w:r>
          </w:p>
        </w:tc>
        <w:tc>
          <w:tcPr>
            <w:tcW w:w="1980" w:type="dxa"/>
            <w:vAlign w:val="bottom"/>
          </w:tcPr>
          <w:p w14:paraId="70BA3F6A" w14:textId="5AA48FF8" w:rsidR="00CC3DE0" w:rsidRDefault="00CC3DE0" w:rsidP="00CC3DE0">
            <w:pPr>
              <w:jc w:val="center"/>
              <w:rPr>
                <w:rFonts w:ascii="Calibri" w:hAnsi="Calibri"/>
                <w:color w:val="000000"/>
                <w:sz w:val="20"/>
                <w:szCs w:val="20"/>
              </w:rPr>
            </w:pPr>
            <w:r>
              <w:rPr>
                <w:rFonts w:ascii="Calibri" w:hAnsi="Calibri"/>
                <w:color w:val="000000"/>
                <w:sz w:val="20"/>
                <w:szCs w:val="20"/>
              </w:rPr>
              <w:t>5</w:t>
            </w:r>
          </w:p>
        </w:tc>
      </w:tr>
      <w:tr w:rsidR="00CC3DE0" w14:paraId="4BB34852" w14:textId="341FB41A" w:rsidTr="00D41011">
        <w:trPr>
          <w:trHeight w:val="259"/>
          <w:jc w:val="center"/>
        </w:trPr>
        <w:tc>
          <w:tcPr>
            <w:tcW w:w="4077" w:type="dxa"/>
            <w:vAlign w:val="bottom"/>
          </w:tcPr>
          <w:p w14:paraId="7F71CC30" w14:textId="1105A306" w:rsidR="00CC3DE0" w:rsidRDefault="00CC3DE0" w:rsidP="00CC3DE0">
            <w:r>
              <w:rPr>
                <w:rFonts w:ascii="Calibri" w:hAnsi="Calibri"/>
                <w:color w:val="000000"/>
                <w:sz w:val="20"/>
                <w:szCs w:val="20"/>
              </w:rPr>
              <w:t>Council District 2</w:t>
            </w:r>
          </w:p>
        </w:tc>
        <w:tc>
          <w:tcPr>
            <w:tcW w:w="1980" w:type="dxa"/>
            <w:vAlign w:val="bottom"/>
          </w:tcPr>
          <w:p w14:paraId="3F4D272E" w14:textId="763409E3"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07960416" w14:textId="0DE4F278" w:rsidTr="00D41011">
        <w:trPr>
          <w:trHeight w:val="259"/>
          <w:jc w:val="center"/>
        </w:trPr>
        <w:tc>
          <w:tcPr>
            <w:tcW w:w="4077" w:type="dxa"/>
            <w:vAlign w:val="bottom"/>
          </w:tcPr>
          <w:p w14:paraId="12C76C64" w14:textId="204BD800" w:rsidR="00CC3DE0" w:rsidRDefault="00CC3DE0" w:rsidP="00CC3DE0">
            <w:r>
              <w:rPr>
                <w:rFonts w:ascii="Calibri" w:hAnsi="Calibri"/>
                <w:color w:val="000000"/>
                <w:sz w:val="20"/>
                <w:szCs w:val="20"/>
              </w:rPr>
              <w:t>Council District 3</w:t>
            </w:r>
          </w:p>
        </w:tc>
        <w:tc>
          <w:tcPr>
            <w:tcW w:w="1980" w:type="dxa"/>
            <w:vAlign w:val="bottom"/>
          </w:tcPr>
          <w:p w14:paraId="2336A882" w14:textId="456C3FC7"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5F6C1926" w14:textId="02EB3E93" w:rsidTr="00D41011">
        <w:trPr>
          <w:trHeight w:val="259"/>
          <w:jc w:val="center"/>
        </w:trPr>
        <w:tc>
          <w:tcPr>
            <w:tcW w:w="4077" w:type="dxa"/>
            <w:vAlign w:val="bottom"/>
          </w:tcPr>
          <w:p w14:paraId="101DB9C3" w14:textId="18AA4208" w:rsidR="00CC3DE0" w:rsidRDefault="00CC3DE0" w:rsidP="00CC3DE0">
            <w:r>
              <w:rPr>
                <w:rFonts w:ascii="Calibri" w:hAnsi="Calibri"/>
                <w:color w:val="000000"/>
                <w:sz w:val="20"/>
                <w:szCs w:val="20"/>
              </w:rPr>
              <w:t>Council District 4</w:t>
            </w:r>
          </w:p>
        </w:tc>
        <w:tc>
          <w:tcPr>
            <w:tcW w:w="1980" w:type="dxa"/>
            <w:vAlign w:val="bottom"/>
          </w:tcPr>
          <w:p w14:paraId="15CC3B7C" w14:textId="64D787F0"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20CDFA11" w14:textId="5712D2B9" w:rsidTr="00D41011">
        <w:trPr>
          <w:trHeight w:val="259"/>
          <w:jc w:val="center"/>
        </w:trPr>
        <w:tc>
          <w:tcPr>
            <w:tcW w:w="4077" w:type="dxa"/>
            <w:vAlign w:val="bottom"/>
          </w:tcPr>
          <w:p w14:paraId="4ACFCBE5" w14:textId="56B3F210" w:rsidR="00CC3DE0" w:rsidRDefault="00CC3DE0" w:rsidP="00CC3DE0">
            <w:r>
              <w:rPr>
                <w:rFonts w:ascii="Calibri" w:hAnsi="Calibri"/>
                <w:color w:val="000000"/>
                <w:sz w:val="20"/>
                <w:szCs w:val="20"/>
              </w:rPr>
              <w:t>Council District 5</w:t>
            </w:r>
          </w:p>
        </w:tc>
        <w:tc>
          <w:tcPr>
            <w:tcW w:w="1980" w:type="dxa"/>
            <w:vAlign w:val="bottom"/>
          </w:tcPr>
          <w:p w14:paraId="082AE96A" w14:textId="3B86E970"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59DA4CCA" w14:textId="714931B1" w:rsidTr="00D41011">
        <w:trPr>
          <w:trHeight w:val="259"/>
          <w:jc w:val="center"/>
        </w:trPr>
        <w:tc>
          <w:tcPr>
            <w:tcW w:w="4077" w:type="dxa"/>
            <w:vAlign w:val="bottom"/>
          </w:tcPr>
          <w:p w14:paraId="6D4DB9B5" w14:textId="505A42C0" w:rsidR="00CC3DE0" w:rsidRDefault="00CC3DE0" w:rsidP="00CC3DE0">
            <w:r>
              <w:rPr>
                <w:rFonts w:ascii="Calibri" w:hAnsi="Calibri"/>
                <w:color w:val="000000"/>
                <w:sz w:val="20"/>
                <w:szCs w:val="20"/>
              </w:rPr>
              <w:t>Council District 7</w:t>
            </w:r>
          </w:p>
        </w:tc>
        <w:tc>
          <w:tcPr>
            <w:tcW w:w="1980" w:type="dxa"/>
            <w:vAlign w:val="bottom"/>
          </w:tcPr>
          <w:p w14:paraId="20043742" w14:textId="41B65311"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173AE465" w14:textId="5CC89E70" w:rsidTr="00D41011">
        <w:trPr>
          <w:trHeight w:val="259"/>
          <w:jc w:val="center"/>
        </w:trPr>
        <w:tc>
          <w:tcPr>
            <w:tcW w:w="4077" w:type="dxa"/>
            <w:vAlign w:val="bottom"/>
          </w:tcPr>
          <w:p w14:paraId="572A9249" w14:textId="31BFB204" w:rsidR="00CC3DE0" w:rsidRDefault="00CC3DE0" w:rsidP="00CC3DE0">
            <w:r>
              <w:rPr>
                <w:rFonts w:ascii="Calibri" w:hAnsi="Calibri"/>
                <w:color w:val="000000"/>
                <w:sz w:val="20"/>
                <w:szCs w:val="20"/>
              </w:rPr>
              <w:t>Council District 8</w:t>
            </w:r>
          </w:p>
        </w:tc>
        <w:tc>
          <w:tcPr>
            <w:tcW w:w="1980" w:type="dxa"/>
            <w:vAlign w:val="bottom"/>
          </w:tcPr>
          <w:p w14:paraId="17732920" w14:textId="0A9D83CD"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41CE420E" w14:textId="37FD5C75" w:rsidTr="00D41011">
        <w:trPr>
          <w:trHeight w:val="259"/>
          <w:jc w:val="center"/>
        </w:trPr>
        <w:tc>
          <w:tcPr>
            <w:tcW w:w="4077" w:type="dxa"/>
            <w:vAlign w:val="bottom"/>
          </w:tcPr>
          <w:p w14:paraId="679B09A7" w14:textId="221D1D5F" w:rsidR="00CC3DE0" w:rsidRDefault="00CC3DE0" w:rsidP="00CC3DE0">
            <w:r>
              <w:rPr>
                <w:rFonts w:ascii="Calibri" w:hAnsi="Calibri"/>
                <w:color w:val="000000"/>
                <w:sz w:val="20"/>
                <w:szCs w:val="20"/>
              </w:rPr>
              <w:t>Crocker Art Museum</w:t>
            </w:r>
          </w:p>
        </w:tc>
        <w:tc>
          <w:tcPr>
            <w:tcW w:w="1980" w:type="dxa"/>
            <w:vAlign w:val="bottom"/>
          </w:tcPr>
          <w:p w14:paraId="0DD0D850" w14:textId="57D61408"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4F7E9D9D" w14:textId="20072671" w:rsidTr="00D41011">
        <w:trPr>
          <w:trHeight w:val="259"/>
          <w:jc w:val="center"/>
        </w:trPr>
        <w:tc>
          <w:tcPr>
            <w:tcW w:w="4077" w:type="dxa"/>
            <w:vAlign w:val="bottom"/>
          </w:tcPr>
          <w:p w14:paraId="6A440B9E" w14:textId="51FC77CA" w:rsidR="00CC3DE0" w:rsidRDefault="00CC3DE0" w:rsidP="00CC3DE0">
            <w:r>
              <w:rPr>
                <w:rFonts w:ascii="Calibri" w:hAnsi="Calibri"/>
                <w:color w:val="000000"/>
                <w:sz w:val="20"/>
                <w:szCs w:val="20"/>
              </w:rPr>
              <w:t>DOU - Logistics</w:t>
            </w:r>
          </w:p>
        </w:tc>
        <w:tc>
          <w:tcPr>
            <w:tcW w:w="1980" w:type="dxa"/>
            <w:vAlign w:val="bottom"/>
          </w:tcPr>
          <w:p w14:paraId="4D5A8B6D" w14:textId="4ACB5876"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680D9107" w14:textId="25A3AE4A" w:rsidTr="00D41011">
        <w:trPr>
          <w:trHeight w:val="259"/>
          <w:jc w:val="center"/>
        </w:trPr>
        <w:tc>
          <w:tcPr>
            <w:tcW w:w="4077" w:type="dxa"/>
            <w:vAlign w:val="bottom"/>
          </w:tcPr>
          <w:p w14:paraId="45B5BC82" w14:textId="5D8C55A6" w:rsidR="00CC3DE0" w:rsidRDefault="00CC3DE0" w:rsidP="00CC3DE0">
            <w:r>
              <w:rPr>
                <w:rFonts w:ascii="Calibri" w:hAnsi="Calibri"/>
                <w:color w:val="000000"/>
                <w:sz w:val="20"/>
                <w:szCs w:val="20"/>
              </w:rPr>
              <w:t>Downtown Sacramento Partnership</w:t>
            </w:r>
          </w:p>
        </w:tc>
        <w:tc>
          <w:tcPr>
            <w:tcW w:w="1980" w:type="dxa"/>
            <w:vAlign w:val="bottom"/>
          </w:tcPr>
          <w:p w14:paraId="1362109F" w14:textId="760D93BC"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1EDB4152" w14:textId="34245F08" w:rsidTr="00D41011">
        <w:trPr>
          <w:trHeight w:val="259"/>
          <w:jc w:val="center"/>
        </w:trPr>
        <w:tc>
          <w:tcPr>
            <w:tcW w:w="4077" w:type="dxa"/>
            <w:vAlign w:val="bottom"/>
          </w:tcPr>
          <w:p w14:paraId="23B982CA" w14:textId="6BBEB644" w:rsidR="00CC3DE0" w:rsidRDefault="00CC3DE0" w:rsidP="00CC3DE0">
            <w:r>
              <w:rPr>
                <w:rFonts w:ascii="Calibri" w:hAnsi="Calibri"/>
                <w:color w:val="000000"/>
                <w:sz w:val="20"/>
                <w:szCs w:val="20"/>
              </w:rPr>
              <w:t>DPR - Teen Services</w:t>
            </w:r>
          </w:p>
        </w:tc>
        <w:tc>
          <w:tcPr>
            <w:tcW w:w="1980" w:type="dxa"/>
            <w:vAlign w:val="bottom"/>
          </w:tcPr>
          <w:p w14:paraId="725E8361" w14:textId="01E99095"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23E953DC" w14:textId="2EE31966" w:rsidTr="00D41011">
        <w:trPr>
          <w:trHeight w:val="259"/>
          <w:jc w:val="center"/>
        </w:trPr>
        <w:tc>
          <w:tcPr>
            <w:tcW w:w="4077" w:type="dxa"/>
            <w:vAlign w:val="bottom"/>
          </w:tcPr>
          <w:p w14:paraId="622AED95" w14:textId="0E633D4D" w:rsidR="00CC3DE0" w:rsidRDefault="00CC3DE0" w:rsidP="00CC3DE0">
            <w:r>
              <w:rPr>
                <w:rFonts w:ascii="Calibri" w:hAnsi="Calibri"/>
                <w:color w:val="000000"/>
                <w:sz w:val="20"/>
                <w:szCs w:val="20"/>
              </w:rPr>
              <w:t>DPW - Engineering Services</w:t>
            </w:r>
          </w:p>
        </w:tc>
        <w:tc>
          <w:tcPr>
            <w:tcW w:w="1980" w:type="dxa"/>
            <w:vAlign w:val="bottom"/>
          </w:tcPr>
          <w:p w14:paraId="59522CF4" w14:textId="785C4C36"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22864395" w14:textId="409370BF" w:rsidTr="00D41011">
        <w:trPr>
          <w:trHeight w:val="259"/>
          <w:jc w:val="center"/>
        </w:trPr>
        <w:tc>
          <w:tcPr>
            <w:tcW w:w="4077" w:type="dxa"/>
            <w:vAlign w:val="bottom"/>
          </w:tcPr>
          <w:p w14:paraId="5204F05F" w14:textId="10336A59" w:rsidR="00CC3DE0" w:rsidRDefault="00CC3DE0" w:rsidP="00CC3DE0">
            <w:r>
              <w:rPr>
                <w:rFonts w:ascii="Calibri" w:hAnsi="Calibri"/>
                <w:color w:val="000000"/>
                <w:sz w:val="20"/>
                <w:szCs w:val="20"/>
              </w:rPr>
              <w:t>DPW - Parking Division</w:t>
            </w:r>
          </w:p>
        </w:tc>
        <w:tc>
          <w:tcPr>
            <w:tcW w:w="1980" w:type="dxa"/>
            <w:vAlign w:val="bottom"/>
          </w:tcPr>
          <w:p w14:paraId="73591CA3" w14:textId="07E4BAA5" w:rsidR="00CC3DE0" w:rsidRDefault="00CC3DE0" w:rsidP="00CC3DE0">
            <w:pPr>
              <w:jc w:val="center"/>
              <w:rPr>
                <w:rFonts w:ascii="Calibri" w:hAnsi="Calibri"/>
                <w:color w:val="000000"/>
                <w:sz w:val="20"/>
                <w:szCs w:val="20"/>
              </w:rPr>
            </w:pPr>
            <w:r>
              <w:rPr>
                <w:rFonts w:ascii="Calibri" w:hAnsi="Calibri"/>
                <w:color w:val="000000"/>
                <w:sz w:val="20"/>
                <w:szCs w:val="20"/>
              </w:rPr>
              <w:t>3</w:t>
            </w:r>
          </w:p>
        </w:tc>
      </w:tr>
      <w:tr w:rsidR="00CC3DE0" w14:paraId="60614F86" w14:textId="3CAC7D78" w:rsidTr="00D41011">
        <w:trPr>
          <w:trHeight w:val="259"/>
          <w:jc w:val="center"/>
        </w:trPr>
        <w:tc>
          <w:tcPr>
            <w:tcW w:w="4077" w:type="dxa"/>
            <w:vAlign w:val="bottom"/>
          </w:tcPr>
          <w:p w14:paraId="4B9CFB4B" w14:textId="1F8394BA" w:rsidR="00CC3DE0" w:rsidRDefault="00CC3DE0" w:rsidP="00CC3DE0">
            <w:r>
              <w:rPr>
                <w:rFonts w:ascii="Calibri" w:hAnsi="Calibri"/>
                <w:color w:val="000000"/>
                <w:sz w:val="20"/>
                <w:szCs w:val="20"/>
              </w:rPr>
              <w:t>DPW - Recycling &amp; Solid Waste</w:t>
            </w:r>
          </w:p>
        </w:tc>
        <w:tc>
          <w:tcPr>
            <w:tcW w:w="1980" w:type="dxa"/>
            <w:vAlign w:val="bottom"/>
          </w:tcPr>
          <w:p w14:paraId="40563FEF" w14:textId="6CD8FC45"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1AAB1B5C" w14:textId="47DF7769" w:rsidTr="00D41011">
        <w:trPr>
          <w:trHeight w:val="259"/>
          <w:jc w:val="center"/>
        </w:trPr>
        <w:tc>
          <w:tcPr>
            <w:tcW w:w="4077" w:type="dxa"/>
            <w:vAlign w:val="bottom"/>
          </w:tcPr>
          <w:p w14:paraId="57455A6E" w14:textId="15ED667C" w:rsidR="00CC3DE0" w:rsidRDefault="00CC3DE0" w:rsidP="00CC3DE0">
            <w:r>
              <w:rPr>
                <w:rFonts w:ascii="Calibri" w:hAnsi="Calibri"/>
                <w:color w:val="000000"/>
                <w:sz w:val="20"/>
                <w:szCs w:val="20"/>
              </w:rPr>
              <w:t>Economic Development Department</w:t>
            </w:r>
          </w:p>
        </w:tc>
        <w:tc>
          <w:tcPr>
            <w:tcW w:w="1980" w:type="dxa"/>
            <w:vAlign w:val="bottom"/>
          </w:tcPr>
          <w:p w14:paraId="62F4CAD6" w14:textId="5B52C2F9"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6CD7FF51" w14:textId="64166FD2" w:rsidTr="00D41011">
        <w:trPr>
          <w:trHeight w:val="259"/>
          <w:jc w:val="center"/>
        </w:trPr>
        <w:tc>
          <w:tcPr>
            <w:tcW w:w="4077" w:type="dxa"/>
            <w:vAlign w:val="bottom"/>
          </w:tcPr>
          <w:p w14:paraId="7ED92E73" w14:textId="4F815E64" w:rsidR="00CC3DE0" w:rsidRDefault="00CC3DE0" w:rsidP="00CC3DE0">
            <w:r>
              <w:rPr>
                <w:rFonts w:ascii="Calibri" w:hAnsi="Calibri"/>
                <w:color w:val="000000"/>
                <w:sz w:val="20"/>
                <w:szCs w:val="20"/>
              </w:rPr>
              <w:t>Fairytale Town - Admin</w:t>
            </w:r>
          </w:p>
        </w:tc>
        <w:tc>
          <w:tcPr>
            <w:tcW w:w="1980" w:type="dxa"/>
            <w:vAlign w:val="bottom"/>
          </w:tcPr>
          <w:p w14:paraId="4BCCC3B3" w14:textId="110EB77B"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56ABD1C0" w14:textId="097C7FE6" w:rsidTr="00D41011">
        <w:trPr>
          <w:trHeight w:val="259"/>
          <w:jc w:val="center"/>
        </w:trPr>
        <w:tc>
          <w:tcPr>
            <w:tcW w:w="4077" w:type="dxa"/>
            <w:vAlign w:val="bottom"/>
          </w:tcPr>
          <w:p w14:paraId="7D198262" w14:textId="310EF6C6" w:rsidR="00CC3DE0" w:rsidRDefault="00CC3DE0" w:rsidP="00CC3DE0">
            <w:r>
              <w:rPr>
                <w:rFonts w:ascii="Calibri" w:hAnsi="Calibri"/>
                <w:color w:val="000000"/>
                <w:sz w:val="20"/>
                <w:szCs w:val="20"/>
              </w:rPr>
              <w:t xml:space="preserve">Fairytale Town - </w:t>
            </w:r>
            <w:proofErr w:type="spellStart"/>
            <w:r>
              <w:rPr>
                <w:rFonts w:ascii="Calibri" w:hAnsi="Calibri"/>
                <w:color w:val="000000"/>
                <w:sz w:val="20"/>
                <w:szCs w:val="20"/>
              </w:rPr>
              <w:t>Groundkeeping</w:t>
            </w:r>
            <w:proofErr w:type="spellEnd"/>
          </w:p>
        </w:tc>
        <w:tc>
          <w:tcPr>
            <w:tcW w:w="1980" w:type="dxa"/>
            <w:vAlign w:val="bottom"/>
          </w:tcPr>
          <w:p w14:paraId="0843542E" w14:textId="7CA1A82C"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15AD1440" w14:textId="1A010FFA" w:rsidTr="00D41011">
        <w:trPr>
          <w:trHeight w:val="259"/>
          <w:jc w:val="center"/>
        </w:trPr>
        <w:tc>
          <w:tcPr>
            <w:tcW w:w="4077" w:type="dxa"/>
            <w:vAlign w:val="bottom"/>
          </w:tcPr>
          <w:p w14:paraId="59B87D55" w14:textId="261DD89B" w:rsidR="00CC3DE0" w:rsidRDefault="00CC3DE0" w:rsidP="00CC3DE0">
            <w:r>
              <w:rPr>
                <w:rFonts w:ascii="Calibri" w:hAnsi="Calibri"/>
                <w:color w:val="000000"/>
                <w:sz w:val="20"/>
                <w:szCs w:val="20"/>
              </w:rPr>
              <w:t>Human Resources</w:t>
            </w:r>
          </w:p>
        </w:tc>
        <w:tc>
          <w:tcPr>
            <w:tcW w:w="1980" w:type="dxa"/>
            <w:vAlign w:val="bottom"/>
          </w:tcPr>
          <w:p w14:paraId="35CEA431" w14:textId="60BD8C8E"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361E9270" w14:textId="537DB262" w:rsidTr="00D41011">
        <w:trPr>
          <w:trHeight w:val="259"/>
          <w:jc w:val="center"/>
        </w:trPr>
        <w:tc>
          <w:tcPr>
            <w:tcW w:w="4077" w:type="dxa"/>
            <w:vAlign w:val="bottom"/>
          </w:tcPr>
          <w:p w14:paraId="1D112754" w14:textId="620B8182" w:rsidR="00CC3DE0" w:rsidRDefault="00CC3DE0" w:rsidP="00CC3DE0">
            <w:r>
              <w:rPr>
                <w:rFonts w:ascii="Calibri" w:hAnsi="Calibri"/>
                <w:color w:val="000000"/>
                <w:sz w:val="20"/>
                <w:szCs w:val="20"/>
              </w:rPr>
              <w:t>IT Department</w:t>
            </w:r>
          </w:p>
        </w:tc>
        <w:tc>
          <w:tcPr>
            <w:tcW w:w="1980" w:type="dxa"/>
            <w:vAlign w:val="bottom"/>
          </w:tcPr>
          <w:p w14:paraId="1831377D" w14:textId="62C60511" w:rsidR="00CC3DE0" w:rsidRDefault="00CC3DE0" w:rsidP="00CC3DE0">
            <w:pPr>
              <w:jc w:val="center"/>
              <w:rPr>
                <w:rFonts w:ascii="Calibri" w:hAnsi="Calibri"/>
                <w:color w:val="000000"/>
                <w:sz w:val="20"/>
                <w:szCs w:val="20"/>
              </w:rPr>
            </w:pPr>
            <w:r>
              <w:rPr>
                <w:rFonts w:ascii="Calibri" w:hAnsi="Calibri"/>
                <w:color w:val="000000"/>
                <w:sz w:val="20"/>
                <w:szCs w:val="20"/>
              </w:rPr>
              <w:t>4</w:t>
            </w:r>
          </w:p>
        </w:tc>
      </w:tr>
      <w:tr w:rsidR="00CC3DE0" w14:paraId="53CFD574" w14:textId="332A80BD" w:rsidTr="00D41011">
        <w:trPr>
          <w:trHeight w:val="259"/>
          <w:jc w:val="center"/>
        </w:trPr>
        <w:tc>
          <w:tcPr>
            <w:tcW w:w="4077" w:type="dxa"/>
            <w:vAlign w:val="bottom"/>
          </w:tcPr>
          <w:p w14:paraId="686708F7" w14:textId="6E7431D7" w:rsidR="00CC3DE0" w:rsidRDefault="00CC3DE0" w:rsidP="00CC3DE0">
            <w:proofErr w:type="spellStart"/>
            <w:r>
              <w:rPr>
                <w:rFonts w:ascii="Calibri" w:hAnsi="Calibri"/>
                <w:color w:val="000000"/>
                <w:sz w:val="20"/>
                <w:szCs w:val="20"/>
              </w:rPr>
              <w:t>NextEd</w:t>
            </w:r>
            <w:proofErr w:type="spellEnd"/>
          </w:p>
        </w:tc>
        <w:tc>
          <w:tcPr>
            <w:tcW w:w="1980" w:type="dxa"/>
            <w:vAlign w:val="bottom"/>
          </w:tcPr>
          <w:p w14:paraId="0099B3B2" w14:textId="61BD4314"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12E88C74" w14:textId="238F6FC2" w:rsidTr="00D41011">
        <w:trPr>
          <w:trHeight w:val="259"/>
          <w:jc w:val="center"/>
        </w:trPr>
        <w:tc>
          <w:tcPr>
            <w:tcW w:w="4077" w:type="dxa"/>
            <w:vAlign w:val="bottom"/>
          </w:tcPr>
          <w:p w14:paraId="3258C774" w14:textId="7AA8E83B" w:rsidR="00CC3DE0" w:rsidRDefault="00CC3DE0" w:rsidP="00CC3DE0">
            <w:r>
              <w:rPr>
                <w:rFonts w:ascii="Calibri" w:hAnsi="Calibri"/>
                <w:color w:val="000000"/>
                <w:sz w:val="20"/>
                <w:szCs w:val="20"/>
              </w:rPr>
              <w:t>Office of Congresswoman Doris Matsui</w:t>
            </w:r>
          </w:p>
        </w:tc>
        <w:tc>
          <w:tcPr>
            <w:tcW w:w="1980" w:type="dxa"/>
            <w:vAlign w:val="bottom"/>
          </w:tcPr>
          <w:p w14:paraId="50BF32E1" w14:textId="34C3314E"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7815BC39" w14:textId="520FB911" w:rsidTr="00D41011">
        <w:trPr>
          <w:trHeight w:val="259"/>
          <w:jc w:val="center"/>
        </w:trPr>
        <w:tc>
          <w:tcPr>
            <w:tcW w:w="4077" w:type="dxa"/>
            <w:vAlign w:val="bottom"/>
          </w:tcPr>
          <w:p w14:paraId="2256D428" w14:textId="3CE22BA0" w:rsidR="00CC3DE0" w:rsidRDefault="00CC3DE0" w:rsidP="00CC3DE0">
            <w:r>
              <w:rPr>
                <w:rFonts w:ascii="Calibri" w:hAnsi="Calibri"/>
                <w:color w:val="000000"/>
                <w:sz w:val="20"/>
                <w:szCs w:val="20"/>
              </w:rPr>
              <w:t>Office of the City Attorney</w:t>
            </w:r>
          </w:p>
        </w:tc>
        <w:tc>
          <w:tcPr>
            <w:tcW w:w="1980" w:type="dxa"/>
            <w:vAlign w:val="bottom"/>
          </w:tcPr>
          <w:p w14:paraId="403BA2BC" w14:textId="3F474B69"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3C924372" w14:textId="4ADECCCE" w:rsidTr="00D41011">
        <w:trPr>
          <w:trHeight w:val="259"/>
          <w:jc w:val="center"/>
        </w:trPr>
        <w:tc>
          <w:tcPr>
            <w:tcW w:w="4077" w:type="dxa"/>
            <w:vAlign w:val="bottom"/>
          </w:tcPr>
          <w:p w14:paraId="74E2D1A9" w14:textId="4BB06D45" w:rsidR="00CC3DE0" w:rsidRDefault="00CC3DE0" w:rsidP="00CC3DE0">
            <w:r>
              <w:rPr>
                <w:rFonts w:ascii="Calibri" w:hAnsi="Calibri"/>
                <w:color w:val="000000"/>
                <w:sz w:val="20"/>
                <w:szCs w:val="20"/>
              </w:rPr>
              <w:t>Office of the City Clerk</w:t>
            </w:r>
          </w:p>
        </w:tc>
        <w:tc>
          <w:tcPr>
            <w:tcW w:w="1980" w:type="dxa"/>
            <w:vAlign w:val="bottom"/>
          </w:tcPr>
          <w:p w14:paraId="6063D1C0" w14:textId="2D24DF53"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6BF7D1B7" w14:textId="7072A790" w:rsidTr="00D41011">
        <w:trPr>
          <w:trHeight w:val="259"/>
          <w:jc w:val="center"/>
        </w:trPr>
        <w:tc>
          <w:tcPr>
            <w:tcW w:w="4077" w:type="dxa"/>
            <w:vAlign w:val="bottom"/>
          </w:tcPr>
          <w:p w14:paraId="52323A6A" w14:textId="4A5CC93B" w:rsidR="00CC3DE0" w:rsidRDefault="00CC3DE0" w:rsidP="00CC3DE0">
            <w:r>
              <w:rPr>
                <w:rFonts w:ascii="Calibri" w:hAnsi="Calibri"/>
                <w:color w:val="000000"/>
                <w:sz w:val="20"/>
                <w:szCs w:val="20"/>
              </w:rPr>
              <w:t>Police Department</w:t>
            </w:r>
          </w:p>
        </w:tc>
        <w:tc>
          <w:tcPr>
            <w:tcW w:w="1980" w:type="dxa"/>
            <w:vAlign w:val="bottom"/>
          </w:tcPr>
          <w:p w14:paraId="79931FF8" w14:textId="7A98475E" w:rsidR="00CC3DE0" w:rsidRDefault="00CC3DE0" w:rsidP="00CC3DE0">
            <w:pPr>
              <w:jc w:val="center"/>
              <w:rPr>
                <w:rFonts w:ascii="Calibri" w:hAnsi="Calibri"/>
                <w:color w:val="000000"/>
                <w:sz w:val="20"/>
                <w:szCs w:val="20"/>
              </w:rPr>
            </w:pPr>
            <w:r>
              <w:rPr>
                <w:rFonts w:ascii="Calibri" w:hAnsi="Calibri"/>
                <w:color w:val="000000"/>
                <w:sz w:val="20"/>
                <w:szCs w:val="20"/>
              </w:rPr>
              <w:t>4</w:t>
            </w:r>
          </w:p>
        </w:tc>
      </w:tr>
      <w:tr w:rsidR="00CC3DE0" w14:paraId="2284E2E9" w14:textId="1C3E5339" w:rsidTr="00D41011">
        <w:trPr>
          <w:trHeight w:val="259"/>
          <w:jc w:val="center"/>
        </w:trPr>
        <w:tc>
          <w:tcPr>
            <w:tcW w:w="4077" w:type="dxa"/>
            <w:vAlign w:val="bottom"/>
          </w:tcPr>
          <w:p w14:paraId="1D355830" w14:textId="64A0BC1D" w:rsidR="00CC3DE0" w:rsidRDefault="00CC3DE0" w:rsidP="00CC3DE0">
            <w:r>
              <w:rPr>
                <w:rFonts w:ascii="Calibri" w:hAnsi="Calibri"/>
                <w:color w:val="000000"/>
                <w:sz w:val="20"/>
                <w:szCs w:val="20"/>
              </w:rPr>
              <w:t>Police Department - Metro</w:t>
            </w:r>
          </w:p>
        </w:tc>
        <w:tc>
          <w:tcPr>
            <w:tcW w:w="1980" w:type="dxa"/>
            <w:vAlign w:val="bottom"/>
          </w:tcPr>
          <w:p w14:paraId="1E0B7B5D" w14:textId="3EF6E7A5"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61D5D9DA" w14:textId="39886777" w:rsidTr="00D41011">
        <w:trPr>
          <w:trHeight w:val="259"/>
          <w:jc w:val="center"/>
        </w:trPr>
        <w:tc>
          <w:tcPr>
            <w:tcW w:w="4077" w:type="dxa"/>
            <w:vAlign w:val="bottom"/>
          </w:tcPr>
          <w:p w14:paraId="5F01C455" w14:textId="055DA305" w:rsidR="00CC3DE0" w:rsidRDefault="00CC3DE0" w:rsidP="00CC3DE0">
            <w:r>
              <w:rPr>
                <w:rFonts w:ascii="Calibri" w:hAnsi="Calibri"/>
                <w:color w:val="000000"/>
                <w:sz w:val="20"/>
                <w:szCs w:val="20"/>
              </w:rPr>
              <w:t>Regional Transit</w:t>
            </w:r>
          </w:p>
        </w:tc>
        <w:tc>
          <w:tcPr>
            <w:tcW w:w="1980" w:type="dxa"/>
            <w:vAlign w:val="bottom"/>
          </w:tcPr>
          <w:p w14:paraId="40F6216A" w14:textId="21218095" w:rsidR="00CC3DE0" w:rsidRDefault="00CC3DE0" w:rsidP="00CC3DE0">
            <w:pPr>
              <w:jc w:val="center"/>
              <w:rPr>
                <w:rFonts w:ascii="Calibri" w:hAnsi="Calibri"/>
                <w:color w:val="000000"/>
                <w:sz w:val="20"/>
                <w:szCs w:val="20"/>
              </w:rPr>
            </w:pPr>
            <w:r>
              <w:rPr>
                <w:rFonts w:ascii="Calibri" w:hAnsi="Calibri"/>
                <w:color w:val="000000"/>
                <w:sz w:val="20"/>
                <w:szCs w:val="20"/>
              </w:rPr>
              <w:t>13</w:t>
            </w:r>
          </w:p>
        </w:tc>
      </w:tr>
      <w:tr w:rsidR="00CC3DE0" w14:paraId="58321D41" w14:textId="3D6CA98A" w:rsidTr="00D41011">
        <w:trPr>
          <w:trHeight w:val="259"/>
          <w:jc w:val="center"/>
        </w:trPr>
        <w:tc>
          <w:tcPr>
            <w:tcW w:w="4077" w:type="dxa"/>
            <w:vAlign w:val="bottom"/>
          </w:tcPr>
          <w:p w14:paraId="64136C64" w14:textId="74439B4E" w:rsidR="00CC3DE0" w:rsidRDefault="00CC3DE0" w:rsidP="00CC3DE0">
            <w:r>
              <w:rPr>
                <w:rFonts w:ascii="Calibri" w:hAnsi="Calibri"/>
                <w:color w:val="000000"/>
                <w:sz w:val="20"/>
                <w:szCs w:val="20"/>
              </w:rPr>
              <w:t>Revenue</w:t>
            </w:r>
          </w:p>
        </w:tc>
        <w:tc>
          <w:tcPr>
            <w:tcW w:w="1980" w:type="dxa"/>
            <w:vAlign w:val="bottom"/>
          </w:tcPr>
          <w:p w14:paraId="0CB0D84C" w14:textId="1D4E8D3A" w:rsidR="00CC3DE0" w:rsidRDefault="00CC3DE0" w:rsidP="00CC3DE0">
            <w:pPr>
              <w:jc w:val="center"/>
              <w:rPr>
                <w:rFonts w:ascii="Calibri" w:hAnsi="Calibri"/>
                <w:color w:val="000000"/>
                <w:sz w:val="20"/>
                <w:szCs w:val="20"/>
              </w:rPr>
            </w:pPr>
            <w:r>
              <w:rPr>
                <w:rFonts w:ascii="Calibri" w:hAnsi="Calibri"/>
                <w:color w:val="000000"/>
                <w:sz w:val="20"/>
                <w:szCs w:val="20"/>
              </w:rPr>
              <w:t>3</w:t>
            </w:r>
          </w:p>
        </w:tc>
      </w:tr>
      <w:tr w:rsidR="00CC3DE0" w14:paraId="3F1C7260" w14:textId="776681D2" w:rsidTr="00D41011">
        <w:trPr>
          <w:trHeight w:val="259"/>
          <w:jc w:val="center"/>
        </w:trPr>
        <w:tc>
          <w:tcPr>
            <w:tcW w:w="4077" w:type="dxa"/>
            <w:vAlign w:val="bottom"/>
          </w:tcPr>
          <w:p w14:paraId="5EC82410" w14:textId="5B3DAD73" w:rsidR="00CC3DE0" w:rsidRDefault="00CC3DE0" w:rsidP="00CC3DE0">
            <w:pPr>
              <w:rPr>
                <w:rFonts w:ascii="Calibri" w:hAnsi="Calibri"/>
                <w:color w:val="000000"/>
                <w:sz w:val="20"/>
                <w:szCs w:val="20"/>
              </w:rPr>
            </w:pPr>
            <w:r>
              <w:rPr>
                <w:rFonts w:ascii="Calibri" w:hAnsi="Calibri"/>
                <w:color w:val="000000"/>
                <w:sz w:val="20"/>
                <w:szCs w:val="20"/>
              </w:rPr>
              <w:t>Sacramento Hispanic Chambers of Commerce</w:t>
            </w:r>
          </w:p>
        </w:tc>
        <w:tc>
          <w:tcPr>
            <w:tcW w:w="1980" w:type="dxa"/>
            <w:vAlign w:val="bottom"/>
          </w:tcPr>
          <w:p w14:paraId="328F478E" w14:textId="698CAD47"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4919EBA3" w14:textId="3DB8EC93" w:rsidTr="00D41011">
        <w:trPr>
          <w:trHeight w:val="259"/>
          <w:jc w:val="center"/>
        </w:trPr>
        <w:tc>
          <w:tcPr>
            <w:tcW w:w="4077" w:type="dxa"/>
            <w:vAlign w:val="bottom"/>
          </w:tcPr>
          <w:p w14:paraId="73135E6A" w14:textId="68340D1C" w:rsidR="00CC3DE0" w:rsidRDefault="00CC3DE0" w:rsidP="00CC3DE0">
            <w:pPr>
              <w:rPr>
                <w:rFonts w:ascii="Calibri" w:hAnsi="Calibri"/>
                <w:color w:val="000000"/>
                <w:sz w:val="20"/>
                <w:szCs w:val="20"/>
              </w:rPr>
            </w:pPr>
            <w:r>
              <w:rPr>
                <w:rFonts w:ascii="Calibri" w:hAnsi="Calibri"/>
                <w:color w:val="000000"/>
                <w:sz w:val="20"/>
                <w:szCs w:val="20"/>
              </w:rPr>
              <w:t>Sacramento Tree Foundation</w:t>
            </w:r>
          </w:p>
        </w:tc>
        <w:tc>
          <w:tcPr>
            <w:tcW w:w="1980" w:type="dxa"/>
            <w:vAlign w:val="bottom"/>
          </w:tcPr>
          <w:p w14:paraId="7A58A302" w14:textId="54E07A5F"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45FBE09F" w14:textId="35727B3D" w:rsidTr="00D41011">
        <w:trPr>
          <w:trHeight w:val="259"/>
          <w:jc w:val="center"/>
        </w:trPr>
        <w:tc>
          <w:tcPr>
            <w:tcW w:w="4077" w:type="dxa"/>
            <w:vAlign w:val="bottom"/>
          </w:tcPr>
          <w:p w14:paraId="6A0B139A" w14:textId="2FE7E070" w:rsidR="00CC3DE0" w:rsidRDefault="00CC3DE0" w:rsidP="00CC3DE0">
            <w:pPr>
              <w:rPr>
                <w:rFonts w:ascii="Calibri" w:hAnsi="Calibri"/>
                <w:color w:val="000000"/>
                <w:sz w:val="20"/>
                <w:szCs w:val="20"/>
              </w:rPr>
            </w:pPr>
            <w:r>
              <w:rPr>
                <w:rFonts w:ascii="Calibri" w:hAnsi="Calibri"/>
                <w:color w:val="000000"/>
                <w:sz w:val="20"/>
                <w:szCs w:val="20"/>
              </w:rPr>
              <w:t>Sacramento Zoo</w:t>
            </w:r>
          </w:p>
        </w:tc>
        <w:tc>
          <w:tcPr>
            <w:tcW w:w="1980" w:type="dxa"/>
            <w:vAlign w:val="bottom"/>
          </w:tcPr>
          <w:p w14:paraId="03EEA237" w14:textId="42C378D6"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68951B79" w14:textId="74D1BD4B" w:rsidTr="00D41011">
        <w:trPr>
          <w:trHeight w:val="259"/>
          <w:jc w:val="center"/>
        </w:trPr>
        <w:tc>
          <w:tcPr>
            <w:tcW w:w="4077" w:type="dxa"/>
            <w:vAlign w:val="bottom"/>
          </w:tcPr>
          <w:p w14:paraId="4DDE69FE" w14:textId="6D99E66D" w:rsidR="00CC3DE0" w:rsidRDefault="00CC3DE0" w:rsidP="00CC3DE0">
            <w:pPr>
              <w:rPr>
                <w:rFonts w:ascii="Calibri" w:hAnsi="Calibri"/>
                <w:color w:val="000000"/>
                <w:sz w:val="20"/>
                <w:szCs w:val="20"/>
              </w:rPr>
            </w:pPr>
            <w:r>
              <w:rPr>
                <w:rFonts w:ascii="Calibri" w:hAnsi="Calibri"/>
                <w:color w:val="000000"/>
                <w:sz w:val="20"/>
                <w:szCs w:val="20"/>
              </w:rPr>
              <w:t>SCUSD</w:t>
            </w:r>
          </w:p>
        </w:tc>
        <w:tc>
          <w:tcPr>
            <w:tcW w:w="1980" w:type="dxa"/>
            <w:vAlign w:val="bottom"/>
          </w:tcPr>
          <w:p w14:paraId="2D57D19F" w14:textId="5FFF79EA"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74D40E0A" w14:textId="1D117F7B" w:rsidTr="00D41011">
        <w:trPr>
          <w:trHeight w:val="259"/>
          <w:jc w:val="center"/>
        </w:trPr>
        <w:tc>
          <w:tcPr>
            <w:tcW w:w="4077" w:type="dxa"/>
            <w:vAlign w:val="bottom"/>
          </w:tcPr>
          <w:p w14:paraId="44C280CD" w14:textId="4429D736" w:rsidR="00CC3DE0" w:rsidRDefault="00CC3DE0" w:rsidP="00CC3DE0">
            <w:pPr>
              <w:rPr>
                <w:rFonts w:ascii="Calibri" w:hAnsi="Calibri"/>
                <w:color w:val="000000"/>
                <w:sz w:val="20"/>
                <w:szCs w:val="20"/>
              </w:rPr>
            </w:pPr>
            <w:r>
              <w:rPr>
                <w:rFonts w:ascii="Calibri" w:hAnsi="Calibri"/>
                <w:color w:val="000000"/>
                <w:sz w:val="20"/>
                <w:szCs w:val="20"/>
              </w:rPr>
              <w:t>SETA</w:t>
            </w:r>
          </w:p>
        </w:tc>
        <w:tc>
          <w:tcPr>
            <w:tcW w:w="1980" w:type="dxa"/>
            <w:vAlign w:val="bottom"/>
          </w:tcPr>
          <w:p w14:paraId="4354466F" w14:textId="66F4ED7B"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7F5AFD58" w14:textId="131EE55F" w:rsidTr="00D41011">
        <w:trPr>
          <w:trHeight w:val="259"/>
          <w:jc w:val="center"/>
        </w:trPr>
        <w:tc>
          <w:tcPr>
            <w:tcW w:w="4077" w:type="dxa"/>
            <w:vAlign w:val="bottom"/>
          </w:tcPr>
          <w:p w14:paraId="71C3CB4B" w14:textId="143216F3" w:rsidR="00CC3DE0" w:rsidRDefault="00CC3DE0" w:rsidP="00CC3DE0">
            <w:pPr>
              <w:rPr>
                <w:rFonts w:ascii="Calibri" w:hAnsi="Calibri"/>
                <w:color w:val="000000"/>
                <w:sz w:val="20"/>
                <w:szCs w:val="20"/>
              </w:rPr>
            </w:pPr>
            <w:r>
              <w:rPr>
                <w:rFonts w:ascii="Calibri" w:hAnsi="Calibri"/>
                <w:color w:val="000000"/>
                <w:sz w:val="20"/>
                <w:szCs w:val="20"/>
              </w:rPr>
              <w:t>SHRA - Finance Department</w:t>
            </w:r>
          </w:p>
        </w:tc>
        <w:tc>
          <w:tcPr>
            <w:tcW w:w="1980" w:type="dxa"/>
            <w:vAlign w:val="bottom"/>
          </w:tcPr>
          <w:p w14:paraId="23522735" w14:textId="5D4781F7"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44C23E41" w14:textId="21B6F0DA" w:rsidTr="00D41011">
        <w:trPr>
          <w:trHeight w:val="259"/>
          <w:jc w:val="center"/>
        </w:trPr>
        <w:tc>
          <w:tcPr>
            <w:tcW w:w="4077" w:type="dxa"/>
            <w:vAlign w:val="bottom"/>
          </w:tcPr>
          <w:p w14:paraId="71A0E6C6" w14:textId="60A72412" w:rsidR="00CC3DE0" w:rsidRDefault="00CC3DE0" w:rsidP="00CC3DE0">
            <w:pPr>
              <w:rPr>
                <w:rFonts w:ascii="Calibri" w:hAnsi="Calibri"/>
                <w:color w:val="000000"/>
                <w:sz w:val="20"/>
                <w:szCs w:val="20"/>
              </w:rPr>
            </w:pPr>
            <w:r>
              <w:rPr>
                <w:rFonts w:ascii="Calibri" w:hAnsi="Calibri"/>
                <w:color w:val="000000"/>
                <w:sz w:val="20"/>
                <w:szCs w:val="20"/>
              </w:rPr>
              <w:t>SHRA - HCV Department</w:t>
            </w:r>
          </w:p>
        </w:tc>
        <w:tc>
          <w:tcPr>
            <w:tcW w:w="1980" w:type="dxa"/>
            <w:vAlign w:val="bottom"/>
          </w:tcPr>
          <w:p w14:paraId="02429173" w14:textId="1B51CB5B" w:rsidR="00CC3DE0" w:rsidRDefault="00CC3DE0" w:rsidP="00CC3DE0">
            <w:pPr>
              <w:jc w:val="center"/>
              <w:rPr>
                <w:rFonts w:ascii="Calibri" w:hAnsi="Calibri"/>
                <w:color w:val="000000"/>
                <w:sz w:val="20"/>
                <w:szCs w:val="20"/>
              </w:rPr>
            </w:pPr>
            <w:r>
              <w:rPr>
                <w:rFonts w:ascii="Calibri" w:hAnsi="Calibri"/>
                <w:color w:val="000000"/>
                <w:sz w:val="20"/>
                <w:szCs w:val="20"/>
              </w:rPr>
              <w:t>2</w:t>
            </w:r>
          </w:p>
        </w:tc>
      </w:tr>
      <w:tr w:rsidR="00CC3DE0" w14:paraId="24271D47" w14:textId="4ED2895F" w:rsidTr="00D41011">
        <w:trPr>
          <w:trHeight w:val="259"/>
          <w:jc w:val="center"/>
        </w:trPr>
        <w:tc>
          <w:tcPr>
            <w:tcW w:w="4077" w:type="dxa"/>
            <w:vAlign w:val="bottom"/>
          </w:tcPr>
          <w:p w14:paraId="185586F5" w14:textId="5A12ED6F" w:rsidR="00CC3DE0" w:rsidRDefault="00CC3DE0" w:rsidP="00CC3DE0">
            <w:pPr>
              <w:rPr>
                <w:rFonts w:ascii="Calibri" w:hAnsi="Calibri"/>
                <w:color w:val="000000"/>
                <w:sz w:val="20"/>
                <w:szCs w:val="20"/>
              </w:rPr>
            </w:pPr>
            <w:r>
              <w:rPr>
                <w:rFonts w:ascii="Calibri" w:hAnsi="Calibri"/>
                <w:color w:val="000000"/>
                <w:sz w:val="20"/>
                <w:szCs w:val="20"/>
              </w:rPr>
              <w:t>SHRA - PIO</w:t>
            </w:r>
          </w:p>
        </w:tc>
        <w:tc>
          <w:tcPr>
            <w:tcW w:w="1980" w:type="dxa"/>
            <w:vAlign w:val="bottom"/>
          </w:tcPr>
          <w:p w14:paraId="7DECDBE0" w14:textId="2BF327BE"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24B2A79A" w14:textId="02BC1378" w:rsidTr="00D41011">
        <w:trPr>
          <w:trHeight w:val="259"/>
          <w:jc w:val="center"/>
        </w:trPr>
        <w:tc>
          <w:tcPr>
            <w:tcW w:w="4077" w:type="dxa"/>
            <w:vAlign w:val="bottom"/>
          </w:tcPr>
          <w:p w14:paraId="44379DEF" w14:textId="232BAA5F" w:rsidR="00CC3DE0" w:rsidRDefault="00CC3DE0" w:rsidP="00CC3DE0">
            <w:pPr>
              <w:rPr>
                <w:rFonts w:ascii="Calibri" w:hAnsi="Calibri"/>
                <w:color w:val="000000"/>
                <w:sz w:val="20"/>
                <w:szCs w:val="20"/>
              </w:rPr>
            </w:pPr>
            <w:r>
              <w:rPr>
                <w:rFonts w:ascii="Calibri" w:hAnsi="Calibri"/>
                <w:color w:val="000000"/>
                <w:sz w:val="20"/>
                <w:szCs w:val="20"/>
              </w:rPr>
              <w:t>SHRA - Public Housing</w:t>
            </w:r>
          </w:p>
        </w:tc>
        <w:tc>
          <w:tcPr>
            <w:tcW w:w="1980" w:type="dxa"/>
            <w:vAlign w:val="bottom"/>
          </w:tcPr>
          <w:p w14:paraId="04439613" w14:textId="2A487B04"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52BD9351" w14:textId="2FE10237" w:rsidTr="00D41011">
        <w:trPr>
          <w:trHeight w:val="259"/>
          <w:jc w:val="center"/>
        </w:trPr>
        <w:tc>
          <w:tcPr>
            <w:tcW w:w="4077" w:type="dxa"/>
            <w:vAlign w:val="bottom"/>
          </w:tcPr>
          <w:p w14:paraId="5D4C49F1" w14:textId="5D33B954" w:rsidR="00CC3DE0" w:rsidRDefault="00CC3DE0" w:rsidP="00CC3DE0">
            <w:pPr>
              <w:rPr>
                <w:rFonts w:ascii="Calibri" w:hAnsi="Calibri"/>
                <w:color w:val="000000"/>
                <w:sz w:val="20"/>
                <w:szCs w:val="20"/>
              </w:rPr>
            </w:pPr>
            <w:r>
              <w:rPr>
                <w:rFonts w:ascii="Calibri" w:hAnsi="Calibri"/>
                <w:color w:val="000000"/>
                <w:sz w:val="20"/>
                <w:szCs w:val="20"/>
              </w:rPr>
              <w:t>SHRA - Risk</w:t>
            </w:r>
          </w:p>
        </w:tc>
        <w:tc>
          <w:tcPr>
            <w:tcW w:w="1980" w:type="dxa"/>
            <w:vAlign w:val="bottom"/>
          </w:tcPr>
          <w:p w14:paraId="661EC200" w14:textId="39A41DDF"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2780397E" w14:textId="45055646" w:rsidTr="00D41011">
        <w:trPr>
          <w:trHeight w:val="259"/>
          <w:jc w:val="center"/>
        </w:trPr>
        <w:tc>
          <w:tcPr>
            <w:tcW w:w="4077" w:type="dxa"/>
            <w:vAlign w:val="bottom"/>
          </w:tcPr>
          <w:p w14:paraId="66856BAA" w14:textId="2459BBE9" w:rsidR="00CC3DE0" w:rsidRDefault="00CC3DE0" w:rsidP="00CC3DE0">
            <w:pPr>
              <w:rPr>
                <w:rFonts w:ascii="Calibri" w:hAnsi="Calibri"/>
                <w:color w:val="000000"/>
                <w:sz w:val="20"/>
                <w:szCs w:val="20"/>
              </w:rPr>
            </w:pPr>
            <w:r>
              <w:rPr>
                <w:rFonts w:ascii="Calibri" w:hAnsi="Calibri"/>
                <w:color w:val="000000"/>
                <w:sz w:val="20"/>
                <w:szCs w:val="20"/>
              </w:rPr>
              <w:t>Stockton Blvd. Partnership</w:t>
            </w:r>
          </w:p>
        </w:tc>
        <w:tc>
          <w:tcPr>
            <w:tcW w:w="1980" w:type="dxa"/>
            <w:vAlign w:val="bottom"/>
          </w:tcPr>
          <w:p w14:paraId="78CB9C89" w14:textId="681AD08C" w:rsidR="00CC3DE0" w:rsidRDefault="00CC3DE0" w:rsidP="00CC3DE0">
            <w:pPr>
              <w:jc w:val="center"/>
              <w:rPr>
                <w:rFonts w:ascii="Calibri" w:hAnsi="Calibri"/>
                <w:color w:val="000000"/>
                <w:sz w:val="20"/>
                <w:szCs w:val="20"/>
              </w:rPr>
            </w:pPr>
            <w:r>
              <w:rPr>
                <w:rFonts w:ascii="Calibri" w:hAnsi="Calibri"/>
                <w:color w:val="000000"/>
                <w:sz w:val="20"/>
                <w:szCs w:val="20"/>
              </w:rPr>
              <w:t>1</w:t>
            </w:r>
          </w:p>
        </w:tc>
      </w:tr>
      <w:tr w:rsidR="00CC3DE0" w14:paraId="1F8D028F" w14:textId="36411D32" w:rsidTr="00D41011">
        <w:trPr>
          <w:trHeight w:val="259"/>
          <w:jc w:val="center"/>
        </w:trPr>
        <w:tc>
          <w:tcPr>
            <w:tcW w:w="4077" w:type="dxa"/>
            <w:vAlign w:val="bottom"/>
          </w:tcPr>
          <w:p w14:paraId="4BEEB470" w14:textId="218A9ECE" w:rsidR="00CC3DE0" w:rsidRDefault="00CC3DE0" w:rsidP="00CC3DE0">
            <w:pPr>
              <w:rPr>
                <w:rFonts w:ascii="Calibri" w:hAnsi="Calibri"/>
                <w:color w:val="000000"/>
                <w:sz w:val="20"/>
                <w:szCs w:val="20"/>
              </w:rPr>
            </w:pPr>
            <w:r>
              <w:rPr>
                <w:rFonts w:ascii="Calibri" w:hAnsi="Calibri"/>
                <w:color w:val="000000"/>
                <w:sz w:val="20"/>
                <w:szCs w:val="20"/>
              </w:rPr>
              <w:t>Target Excellence</w:t>
            </w:r>
          </w:p>
        </w:tc>
        <w:tc>
          <w:tcPr>
            <w:tcW w:w="1980" w:type="dxa"/>
            <w:vAlign w:val="bottom"/>
          </w:tcPr>
          <w:p w14:paraId="7B09D084" w14:textId="67BF7136" w:rsidR="00CC3DE0" w:rsidRDefault="00CC3DE0" w:rsidP="00CC3DE0">
            <w:pPr>
              <w:jc w:val="center"/>
              <w:rPr>
                <w:rFonts w:ascii="Calibri" w:hAnsi="Calibri"/>
                <w:color w:val="000000"/>
                <w:sz w:val="20"/>
                <w:szCs w:val="20"/>
              </w:rPr>
            </w:pPr>
            <w:r>
              <w:rPr>
                <w:rFonts w:ascii="Calibri" w:hAnsi="Calibri"/>
                <w:color w:val="000000"/>
                <w:sz w:val="20"/>
                <w:szCs w:val="20"/>
              </w:rPr>
              <w:t>4</w:t>
            </w:r>
          </w:p>
        </w:tc>
      </w:tr>
    </w:tbl>
    <w:p w14:paraId="3210F197" w14:textId="77777777" w:rsidR="005C707F" w:rsidRDefault="005C707F" w:rsidP="005C707F"/>
    <w:p w14:paraId="044FE322" w14:textId="77777777" w:rsidR="00CC3DE0" w:rsidRDefault="00CC3DE0" w:rsidP="005C707F"/>
    <w:p w14:paraId="6C203ECD" w14:textId="77777777" w:rsidR="0065564A" w:rsidRDefault="0065564A" w:rsidP="00AB7DE6">
      <w:pPr>
        <w:pStyle w:val="Caption"/>
      </w:pPr>
      <w:bookmarkStart w:id="25" w:name="_Ref429486085"/>
      <w:r w:rsidRPr="00E97AB1">
        <w:lastRenderedPageBreak/>
        <w:t xml:space="preserve">Table </w:t>
      </w:r>
      <w:r w:rsidR="00A852EA">
        <w:fldChar w:fldCharType="begin"/>
      </w:r>
      <w:r w:rsidR="00213EF3">
        <w:instrText xml:space="preserve"> SEQ Table \* ARABIC </w:instrText>
      </w:r>
      <w:r w:rsidR="00A852EA">
        <w:fldChar w:fldCharType="separate"/>
      </w:r>
      <w:r w:rsidR="00CC3DE0">
        <w:rPr>
          <w:noProof/>
        </w:rPr>
        <w:t>5</w:t>
      </w:r>
      <w:r w:rsidR="00A852EA">
        <w:rPr>
          <w:noProof/>
        </w:rPr>
        <w:fldChar w:fldCharType="end"/>
      </w:r>
      <w:bookmarkEnd w:id="25"/>
      <w:r w:rsidR="00937F89">
        <w:t xml:space="preserve"> Student Needs Self-Assessment: </w:t>
      </w:r>
      <w:r w:rsidRPr="00E97AB1">
        <w:t>Skill Areas Rated “OK” or “Need Support”</w:t>
      </w:r>
    </w:p>
    <w:tbl>
      <w:tblPr>
        <w:tblW w:w="781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00"/>
        <w:gridCol w:w="775"/>
        <w:gridCol w:w="960"/>
        <w:gridCol w:w="960"/>
        <w:gridCol w:w="960"/>
        <w:gridCol w:w="960"/>
      </w:tblGrid>
      <w:tr w:rsidR="00937F89" w:rsidRPr="00937F89" w14:paraId="3CAE2400" w14:textId="77777777" w:rsidTr="00937F89">
        <w:trPr>
          <w:trHeight w:val="300"/>
          <w:jc w:val="center"/>
        </w:trPr>
        <w:tc>
          <w:tcPr>
            <w:tcW w:w="3200" w:type="dxa"/>
            <w:tcBorders>
              <w:right w:val="single" w:sz="4" w:space="0" w:color="auto"/>
            </w:tcBorders>
            <w:shd w:val="clear" w:color="auto" w:fill="115375"/>
            <w:noWrap/>
            <w:vAlign w:val="bottom"/>
            <w:hideMark/>
          </w:tcPr>
          <w:p w14:paraId="2C1641E6" w14:textId="77777777" w:rsidR="0065564A" w:rsidRPr="00937F89" w:rsidRDefault="00937F89" w:rsidP="00937F89">
            <w:pPr>
              <w:spacing w:after="0" w:line="276" w:lineRule="auto"/>
              <w:jc w:val="center"/>
              <w:rPr>
                <w:rFonts w:ascii="Times New Roman" w:eastAsia="Times New Roman" w:hAnsi="Times New Roman" w:cs="Times New Roman"/>
                <w:color w:val="FFFFFF" w:themeColor="background1"/>
                <w:sz w:val="24"/>
                <w:szCs w:val="24"/>
              </w:rPr>
            </w:pPr>
            <w:r w:rsidRPr="00937F89">
              <w:rPr>
                <w:b/>
                <w:color w:val="FFFFFF" w:themeColor="background1"/>
                <w:sz w:val="20"/>
                <w:szCs w:val="20"/>
              </w:rPr>
              <w:t>Skill Set</w:t>
            </w:r>
          </w:p>
        </w:tc>
        <w:tc>
          <w:tcPr>
            <w:tcW w:w="775" w:type="dxa"/>
            <w:tcBorders>
              <w:left w:val="single" w:sz="4" w:space="0" w:color="auto"/>
            </w:tcBorders>
            <w:shd w:val="clear" w:color="auto" w:fill="115375"/>
            <w:noWrap/>
            <w:vAlign w:val="bottom"/>
            <w:hideMark/>
          </w:tcPr>
          <w:p w14:paraId="6CEADF1B" w14:textId="77777777" w:rsidR="0065564A" w:rsidRPr="00937F89" w:rsidRDefault="0065564A" w:rsidP="005A1706">
            <w:pPr>
              <w:spacing w:after="0" w:line="276" w:lineRule="auto"/>
              <w:jc w:val="center"/>
              <w:rPr>
                <w:rFonts w:ascii="Calibri" w:eastAsia="Times New Roman" w:hAnsi="Calibri" w:cs="Times New Roman"/>
                <w:b/>
                <w:color w:val="FFFFFF" w:themeColor="background1"/>
                <w:sz w:val="20"/>
                <w:szCs w:val="20"/>
              </w:rPr>
            </w:pPr>
            <w:r w:rsidRPr="00937F89">
              <w:rPr>
                <w:rFonts w:ascii="Calibri" w:eastAsia="Times New Roman" w:hAnsi="Calibri" w:cs="Times New Roman"/>
                <w:b/>
                <w:color w:val="FFFFFF" w:themeColor="background1"/>
                <w:sz w:val="20"/>
                <w:szCs w:val="20"/>
              </w:rPr>
              <w:t>ALL (N=81)</w:t>
            </w:r>
          </w:p>
        </w:tc>
        <w:tc>
          <w:tcPr>
            <w:tcW w:w="960" w:type="dxa"/>
            <w:shd w:val="clear" w:color="auto" w:fill="115375"/>
            <w:noWrap/>
            <w:vAlign w:val="bottom"/>
            <w:hideMark/>
          </w:tcPr>
          <w:p w14:paraId="097E04C0" w14:textId="77777777" w:rsidR="0065564A" w:rsidRPr="00937F89" w:rsidRDefault="0065564A" w:rsidP="005A1706">
            <w:pPr>
              <w:spacing w:after="0" w:line="276" w:lineRule="auto"/>
              <w:jc w:val="center"/>
              <w:rPr>
                <w:rFonts w:ascii="Calibri" w:eastAsia="Times New Roman" w:hAnsi="Calibri" w:cs="Times New Roman"/>
                <w:b/>
                <w:color w:val="FFFFFF" w:themeColor="background1"/>
                <w:sz w:val="20"/>
                <w:szCs w:val="20"/>
              </w:rPr>
            </w:pPr>
            <w:r w:rsidRPr="00937F89">
              <w:rPr>
                <w:rFonts w:ascii="Calibri" w:eastAsia="Times New Roman" w:hAnsi="Calibri" w:cs="Times New Roman"/>
                <w:b/>
                <w:color w:val="FFFFFF" w:themeColor="background1"/>
                <w:sz w:val="20"/>
                <w:szCs w:val="20"/>
              </w:rPr>
              <w:t>SCUSD (N=51)</w:t>
            </w:r>
          </w:p>
        </w:tc>
        <w:tc>
          <w:tcPr>
            <w:tcW w:w="960" w:type="dxa"/>
            <w:shd w:val="clear" w:color="auto" w:fill="115375"/>
            <w:noWrap/>
            <w:vAlign w:val="bottom"/>
            <w:hideMark/>
          </w:tcPr>
          <w:p w14:paraId="4288E9A1" w14:textId="77777777" w:rsidR="0065564A" w:rsidRPr="00937F89" w:rsidRDefault="0065564A" w:rsidP="005A1706">
            <w:pPr>
              <w:spacing w:after="0" w:line="276" w:lineRule="auto"/>
              <w:jc w:val="center"/>
              <w:rPr>
                <w:rFonts w:ascii="Calibri" w:eastAsia="Times New Roman" w:hAnsi="Calibri" w:cs="Times New Roman"/>
                <w:b/>
                <w:color w:val="FFFFFF" w:themeColor="background1"/>
                <w:sz w:val="20"/>
                <w:szCs w:val="20"/>
              </w:rPr>
            </w:pPr>
            <w:r w:rsidRPr="00937F89">
              <w:rPr>
                <w:rFonts w:ascii="Calibri" w:eastAsia="Times New Roman" w:hAnsi="Calibri" w:cs="Times New Roman"/>
                <w:b/>
                <w:color w:val="FFFFFF" w:themeColor="background1"/>
                <w:sz w:val="20"/>
                <w:szCs w:val="20"/>
              </w:rPr>
              <w:t>NUSD (N=18)</w:t>
            </w:r>
          </w:p>
        </w:tc>
        <w:tc>
          <w:tcPr>
            <w:tcW w:w="960" w:type="dxa"/>
            <w:shd w:val="clear" w:color="auto" w:fill="115375"/>
            <w:noWrap/>
            <w:vAlign w:val="bottom"/>
            <w:hideMark/>
          </w:tcPr>
          <w:p w14:paraId="1977A1F4" w14:textId="77777777" w:rsidR="0065564A" w:rsidRPr="00937F89" w:rsidRDefault="0065564A" w:rsidP="005A1706">
            <w:pPr>
              <w:spacing w:after="0" w:line="276" w:lineRule="auto"/>
              <w:jc w:val="center"/>
              <w:rPr>
                <w:rFonts w:ascii="Calibri" w:eastAsia="Times New Roman" w:hAnsi="Calibri" w:cs="Times New Roman"/>
                <w:b/>
                <w:color w:val="FFFFFF" w:themeColor="background1"/>
                <w:sz w:val="20"/>
                <w:szCs w:val="20"/>
              </w:rPr>
            </w:pPr>
            <w:r w:rsidRPr="00937F89">
              <w:rPr>
                <w:rFonts w:ascii="Calibri" w:eastAsia="Times New Roman" w:hAnsi="Calibri" w:cs="Times New Roman"/>
                <w:b/>
                <w:color w:val="FFFFFF" w:themeColor="background1"/>
                <w:sz w:val="20"/>
                <w:szCs w:val="20"/>
              </w:rPr>
              <w:t>TRUSD (N=6)</w:t>
            </w:r>
          </w:p>
        </w:tc>
        <w:tc>
          <w:tcPr>
            <w:tcW w:w="960" w:type="dxa"/>
            <w:shd w:val="clear" w:color="auto" w:fill="115375"/>
            <w:noWrap/>
            <w:vAlign w:val="bottom"/>
            <w:hideMark/>
          </w:tcPr>
          <w:p w14:paraId="1D8CC6AA" w14:textId="77777777" w:rsidR="0065564A" w:rsidRPr="00937F89" w:rsidRDefault="0065564A" w:rsidP="005A1706">
            <w:pPr>
              <w:spacing w:after="0" w:line="276" w:lineRule="auto"/>
              <w:jc w:val="center"/>
              <w:rPr>
                <w:rFonts w:ascii="Calibri" w:eastAsia="Times New Roman" w:hAnsi="Calibri" w:cs="Times New Roman"/>
                <w:b/>
                <w:color w:val="FFFFFF" w:themeColor="background1"/>
                <w:sz w:val="20"/>
                <w:szCs w:val="20"/>
              </w:rPr>
            </w:pPr>
            <w:r w:rsidRPr="00937F89">
              <w:rPr>
                <w:rFonts w:ascii="Calibri" w:eastAsia="Times New Roman" w:hAnsi="Calibri" w:cs="Times New Roman"/>
                <w:b/>
                <w:color w:val="FFFFFF" w:themeColor="background1"/>
                <w:sz w:val="20"/>
                <w:szCs w:val="20"/>
              </w:rPr>
              <w:t>OTHER (N=6)</w:t>
            </w:r>
          </w:p>
        </w:tc>
      </w:tr>
      <w:tr w:rsidR="00937F89" w:rsidRPr="00182322" w14:paraId="240BA412" w14:textId="77777777" w:rsidTr="00937F89">
        <w:trPr>
          <w:trHeight w:val="300"/>
          <w:jc w:val="center"/>
        </w:trPr>
        <w:tc>
          <w:tcPr>
            <w:tcW w:w="3200" w:type="dxa"/>
            <w:tcBorders>
              <w:right w:val="single" w:sz="4" w:space="0" w:color="auto"/>
            </w:tcBorders>
            <w:shd w:val="clear" w:color="auto" w:fill="auto"/>
            <w:noWrap/>
            <w:vAlign w:val="bottom"/>
            <w:hideMark/>
          </w:tcPr>
          <w:p w14:paraId="7FA7EF56" w14:textId="77777777" w:rsidR="00937F89" w:rsidRPr="00937F89" w:rsidRDefault="00937F89" w:rsidP="00BC66EB">
            <w:pPr>
              <w:spacing w:after="0" w:line="276" w:lineRule="auto"/>
              <w:jc w:val="right"/>
              <w:rPr>
                <w:rFonts w:ascii="Calibri" w:eastAsia="Times New Roman" w:hAnsi="Calibri" w:cs="Times New Roman"/>
                <w:color w:val="000000"/>
                <w:sz w:val="20"/>
                <w:szCs w:val="20"/>
              </w:rPr>
            </w:pPr>
            <w:r w:rsidRPr="00937F89">
              <w:rPr>
                <w:rFonts w:ascii="Calibri" w:eastAsia="Times New Roman" w:hAnsi="Calibri" w:cs="Times New Roman"/>
                <w:color w:val="000000"/>
                <w:sz w:val="20"/>
                <w:szCs w:val="20"/>
              </w:rPr>
              <w:t>Workforce Readiness</w:t>
            </w:r>
          </w:p>
        </w:tc>
        <w:tc>
          <w:tcPr>
            <w:tcW w:w="775" w:type="dxa"/>
            <w:tcBorders>
              <w:left w:val="single" w:sz="4" w:space="0" w:color="auto"/>
            </w:tcBorders>
            <w:shd w:val="clear" w:color="000000" w:fill="D2D9E2"/>
            <w:noWrap/>
            <w:vAlign w:val="bottom"/>
            <w:hideMark/>
          </w:tcPr>
          <w:p w14:paraId="6895A030"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53%</w:t>
            </w:r>
          </w:p>
        </w:tc>
        <w:tc>
          <w:tcPr>
            <w:tcW w:w="960" w:type="dxa"/>
            <w:shd w:val="clear" w:color="000000" w:fill="D2D9E2"/>
            <w:noWrap/>
            <w:vAlign w:val="bottom"/>
            <w:hideMark/>
          </w:tcPr>
          <w:p w14:paraId="4F2F4BA5"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53%</w:t>
            </w:r>
          </w:p>
        </w:tc>
        <w:tc>
          <w:tcPr>
            <w:tcW w:w="960" w:type="dxa"/>
            <w:shd w:val="clear" w:color="000000" w:fill="CDD5DF"/>
            <w:noWrap/>
            <w:vAlign w:val="bottom"/>
            <w:hideMark/>
          </w:tcPr>
          <w:p w14:paraId="6475DC98"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56%</w:t>
            </w:r>
          </w:p>
        </w:tc>
        <w:tc>
          <w:tcPr>
            <w:tcW w:w="960" w:type="dxa"/>
            <w:shd w:val="clear" w:color="000000" w:fill="BBC6D4"/>
            <w:noWrap/>
            <w:vAlign w:val="bottom"/>
            <w:hideMark/>
          </w:tcPr>
          <w:p w14:paraId="189CA364"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67%</w:t>
            </w:r>
          </w:p>
        </w:tc>
        <w:tc>
          <w:tcPr>
            <w:tcW w:w="960" w:type="dxa"/>
            <w:shd w:val="clear" w:color="000000" w:fill="F2F4F7"/>
            <w:noWrap/>
            <w:vAlign w:val="bottom"/>
            <w:hideMark/>
          </w:tcPr>
          <w:p w14:paraId="4C34E395" w14:textId="77777777" w:rsidR="00937F89" w:rsidRPr="00182322" w:rsidRDefault="00937F89" w:rsidP="00BC66EB">
            <w:pPr>
              <w:spacing w:after="0" w:line="276" w:lineRule="auto"/>
              <w:jc w:val="right"/>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33%</w:t>
            </w:r>
          </w:p>
        </w:tc>
      </w:tr>
      <w:tr w:rsidR="00937F89" w:rsidRPr="00182322" w14:paraId="1FFE4A52" w14:textId="77777777" w:rsidTr="00937F89">
        <w:trPr>
          <w:trHeight w:val="300"/>
          <w:jc w:val="center"/>
        </w:trPr>
        <w:tc>
          <w:tcPr>
            <w:tcW w:w="3200" w:type="dxa"/>
            <w:tcBorders>
              <w:right w:val="single" w:sz="4" w:space="0" w:color="auto"/>
            </w:tcBorders>
            <w:shd w:val="clear" w:color="auto" w:fill="auto"/>
            <w:noWrap/>
            <w:vAlign w:val="bottom"/>
            <w:hideMark/>
          </w:tcPr>
          <w:p w14:paraId="6DA21151" w14:textId="77777777" w:rsidR="00937F89" w:rsidRPr="00937F89" w:rsidRDefault="00937F89" w:rsidP="00BC66EB">
            <w:pPr>
              <w:spacing w:after="0" w:line="276" w:lineRule="auto"/>
              <w:jc w:val="right"/>
              <w:rPr>
                <w:rFonts w:ascii="Calibri" w:eastAsia="Times New Roman" w:hAnsi="Calibri" w:cs="Times New Roman"/>
                <w:color w:val="000000"/>
                <w:sz w:val="20"/>
                <w:szCs w:val="20"/>
              </w:rPr>
            </w:pPr>
            <w:r w:rsidRPr="00937F89">
              <w:rPr>
                <w:rFonts w:ascii="Calibri" w:eastAsia="Times New Roman" w:hAnsi="Calibri" w:cs="Times New Roman"/>
                <w:color w:val="000000"/>
                <w:sz w:val="20"/>
                <w:szCs w:val="20"/>
              </w:rPr>
              <w:t>Communication</w:t>
            </w:r>
          </w:p>
        </w:tc>
        <w:tc>
          <w:tcPr>
            <w:tcW w:w="775" w:type="dxa"/>
            <w:tcBorders>
              <w:left w:val="single" w:sz="4" w:space="0" w:color="auto"/>
            </w:tcBorders>
            <w:shd w:val="clear" w:color="000000" w:fill="F4F6F8"/>
            <w:noWrap/>
            <w:vAlign w:val="bottom"/>
            <w:hideMark/>
          </w:tcPr>
          <w:p w14:paraId="7D7F34E7"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32%</w:t>
            </w:r>
          </w:p>
        </w:tc>
        <w:tc>
          <w:tcPr>
            <w:tcW w:w="960" w:type="dxa"/>
            <w:shd w:val="clear" w:color="000000" w:fill="FFFFFF"/>
            <w:noWrap/>
            <w:vAlign w:val="bottom"/>
            <w:hideMark/>
          </w:tcPr>
          <w:p w14:paraId="141D7217"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24%</w:t>
            </w:r>
          </w:p>
        </w:tc>
        <w:tc>
          <w:tcPr>
            <w:tcW w:w="960" w:type="dxa"/>
            <w:shd w:val="clear" w:color="000000" w:fill="D6DDE5"/>
            <w:noWrap/>
            <w:vAlign w:val="bottom"/>
            <w:hideMark/>
          </w:tcPr>
          <w:p w14:paraId="48AE8CAF"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50%</w:t>
            </w:r>
          </w:p>
        </w:tc>
        <w:tc>
          <w:tcPr>
            <w:tcW w:w="960" w:type="dxa"/>
            <w:shd w:val="clear" w:color="000000" w:fill="F2F4F7"/>
            <w:noWrap/>
            <w:vAlign w:val="bottom"/>
            <w:hideMark/>
          </w:tcPr>
          <w:p w14:paraId="6B57F57B"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33%</w:t>
            </w:r>
          </w:p>
        </w:tc>
        <w:tc>
          <w:tcPr>
            <w:tcW w:w="960" w:type="dxa"/>
            <w:shd w:val="clear" w:color="000000" w:fill="D6DDE5"/>
            <w:noWrap/>
            <w:vAlign w:val="bottom"/>
            <w:hideMark/>
          </w:tcPr>
          <w:p w14:paraId="28715CB5" w14:textId="77777777" w:rsidR="00937F89" w:rsidRPr="00182322" w:rsidRDefault="00937F89" w:rsidP="00BC66EB">
            <w:pPr>
              <w:spacing w:after="0" w:line="276" w:lineRule="auto"/>
              <w:jc w:val="right"/>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50%</w:t>
            </w:r>
          </w:p>
        </w:tc>
      </w:tr>
      <w:tr w:rsidR="00937F89" w:rsidRPr="00182322" w14:paraId="6B82422D" w14:textId="77777777" w:rsidTr="00937F89">
        <w:trPr>
          <w:trHeight w:val="300"/>
          <w:jc w:val="center"/>
        </w:trPr>
        <w:tc>
          <w:tcPr>
            <w:tcW w:w="3200" w:type="dxa"/>
            <w:tcBorders>
              <w:right w:val="single" w:sz="4" w:space="0" w:color="auto"/>
            </w:tcBorders>
            <w:shd w:val="clear" w:color="auto" w:fill="auto"/>
            <w:noWrap/>
            <w:vAlign w:val="bottom"/>
            <w:hideMark/>
          </w:tcPr>
          <w:p w14:paraId="7975F8F6" w14:textId="77777777" w:rsidR="00937F89" w:rsidRPr="00937F89" w:rsidRDefault="00937F89" w:rsidP="00BC66EB">
            <w:pPr>
              <w:spacing w:after="0" w:line="276" w:lineRule="auto"/>
              <w:jc w:val="right"/>
              <w:rPr>
                <w:rFonts w:ascii="Calibri" w:eastAsia="Times New Roman" w:hAnsi="Calibri" w:cs="Times New Roman"/>
                <w:color w:val="000000"/>
                <w:sz w:val="20"/>
                <w:szCs w:val="20"/>
              </w:rPr>
            </w:pPr>
            <w:r w:rsidRPr="00937F89">
              <w:rPr>
                <w:rFonts w:ascii="Calibri" w:eastAsia="Times New Roman" w:hAnsi="Calibri" w:cs="Times New Roman"/>
                <w:color w:val="000000"/>
                <w:sz w:val="20"/>
                <w:szCs w:val="20"/>
              </w:rPr>
              <w:t>Attitude</w:t>
            </w:r>
          </w:p>
        </w:tc>
        <w:tc>
          <w:tcPr>
            <w:tcW w:w="775" w:type="dxa"/>
            <w:tcBorders>
              <w:left w:val="single" w:sz="4" w:space="0" w:color="auto"/>
            </w:tcBorders>
            <w:shd w:val="clear" w:color="000000" w:fill="FFFFFF"/>
            <w:noWrap/>
            <w:vAlign w:val="bottom"/>
            <w:hideMark/>
          </w:tcPr>
          <w:p w14:paraId="3DDCF904"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18%</w:t>
            </w:r>
          </w:p>
        </w:tc>
        <w:tc>
          <w:tcPr>
            <w:tcW w:w="960" w:type="dxa"/>
            <w:shd w:val="clear" w:color="000000" w:fill="FFFFFF"/>
            <w:noWrap/>
            <w:vAlign w:val="bottom"/>
            <w:hideMark/>
          </w:tcPr>
          <w:p w14:paraId="6149EDD6"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16%</w:t>
            </w:r>
          </w:p>
        </w:tc>
        <w:tc>
          <w:tcPr>
            <w:tcW w:w="960" w:type="dxa"/>
            <w:shd w:val="clear" w:color="000000" w:fill="F2F4F7"/>
            <w:noWrap/>
            <w:vAlign w:val="bottom"/>
            <w:hideMark/>
          </w:tcPr>
          <w:p w14:paraId="6C360D58"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33%</w:t>
            </w:r>
          </w:p>
        </w:tc>
        <w:tc>
          <w:tcPr>
            <w:tcW w:w="960" w:type="dxa"/>
            <w:shd w:val="clear" w:color="000000" w:fill="FFFFFF"/>
            <w:noWrap/>
            <w:vAlign w:val="bottom"/>
            <w:hideMark/>
          </w:tcPr>
          <w:p w14:paraId="70AAEAAB"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17%</w:t>
            </w:r>
          </w:p>
        </w:tc>
        <w:tc>
          <w:tcPr>
            <w:tcW w:w="960" w:type="dxa"/>
            <w:shd w:val="clear" w:color="000000" w:fill="FFFFFF"/>
            <w:noWrap/>
            <w:vAlign w:val="bottom"/>
            <w:hideMark/>
          </w:tcPr>
          <w:p w14:paraId="67F98C24" w14:textId="77777777" w:rsidR="00937F89" w:rsidRPr="00182322" w:rsidRDefault="00937F89" w:rsidP="00BC66EB">
            <w:pPr>
              <w:spacing w:after="0" w:line="276" w:lineRule="auto"/>
              <w:jc w:val="right"/>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0%</w:t>
            </w:r>
          </w:p>
        </w:tc>
      </w:tr>
      <w:tr w:rsidR="00937F89" w:rsidRPr="00182322" w14:paraId="25EE3893" w14:textId="77777777" w:rsidTr="00937F89">
        <w:trPr>
          <w:trHeight w:val="300"/>
          <w:jc w:val="center"/>
        </w:trPr>
        <w:tc>
          <w:tcPr>
            <w:tcW w:w="3200" w:type="dxa"/>
            <w:tcBorders>
              <w:right w:val="single" w:sz="4" w:space="0" w:color="auto"/>
            </w:tcBorders>
            <w:shd w:val="clear" w:color="auto" w:fill="auto"/>
            <w:noWrap/>
            <w:vAlign w:val="bottom"/>
            <w:hideMark/>
          </w:tcPr>
          <w:p w14:paraId="7F31B746" w14:textId="77777777" w:rsidR="00937F89" w:rsidRPr="00937F89" w:rsidRDefault="00937F89" w:rsidP="00BC66EB">
            <w:pPr>
              <w:spacing w:after="0" w:line="276" w:lineRule="auto"/>
              <w:jc w:val="right"/>
              <w:rPr>
                <w:rFonts w:ascii="Calibri" w:eastAsia="Times New Roman" w:hAnsi="Calibri" w:cs="Times New Roman"/>
                <w:color w:val="000000"/>
                <w:sz w:val="20"/>
                <w:szCs w:val="20"/>
              </w:rPr>
            </w:pPr>
            <w:r w:rsidRPr="00937F89">
              <w:rPr>
                <w:rFonts w:ascii="Calibri" w:eastAsia="Times New Roman" w:hAnsi="Calibri" w:cs="Times New Roman"/>
                <w:color w:val="000000"/>
                <w:sz w:val="20"/>
                <w:szCs w:val="20"/>
              </w:rPr>
              <w:t>Teamwork</w:t>
            </w:r>
          </w:p>
        </w:tc>
        <w:tc>
          <w:tcPr>
            <w:tcW w:w="775" w:type="dxa"/>
            <w:tcBorders>
              <w:left w:val="single" w:sz="4" w:space="0" w:color="auto"/>
            </w:tcBorders>
            <w:shd w:val="clear" w:color="000000" w:fill="FFFFFF"/>
            <w:noWrap/>
            <w:vAlign w:val="bottom"/>
            <w:hideMark/>
          </w:tcPr>
          <w:p w14:paraId="3150ED3E"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20%</w:t>
            </w:r>
          </w:p>
        </w:tc>
        <w:tc>
          <w:tcPr>
            <w:tcW w:w="960" w:type="dxa"/>
            <w:shd w:val="clear" w:color="000000" w:fill="FFFFFF"/>
            <w:noWrap/>
            <w:vAlign w:val="bottom"/>
            <w:hideMark/>
          </w:tcPr>
          <w:p w14:paraId="08AA4442"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14%</w:t>
            </w:r>
          </w:p>
        </w:tc>
        <w:tc>
          <w:tcPr>
            <w:tcW w:w="960" w:type="dxa"/>
            <w:shd w:val="clear" w:color="000000" w:fill="FBFCFD"/>
            <w:noWrap/>
            <w:vAlign w:val="bottom"/>
            <w:hideMark/>
          </w:tcPr>
          <w:p w14:paraId="07095E90"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28%</w:t>
            </w:r>
          </w:p>
        </w:tc>
        <w:tc>
          <w:tcPr>
            <w:tcW w:w="960" w:type="dxa"/>
            <w:shd w:val="clear" w:color="000000" w:fill="D7DDE5"/>
            <w:noWrap/>
            <w:vAlign w:val="bottom"/>
            <w:hideMark/>
          </w:tcPr>
          <w:p w14:paraId="0D7D71D6"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50%</w:t>
            </w:r>
          </w:p>
        </w:tc>
        <w:tc>
          <w:tcPr>
            <w:tcW w:w="960" w:type="dxa"/>
            <w:shd w:val="clear" w:color="000000" w:fill="FFFFFF"/>
            <w:noWrap/>
            <w:vAlign w:val="bottom"/>
            <w:hideMark/>
          </w:tcPr>
          <w:p w14:paraId="2084E913" w14:textId="77777777" w:rsidR="00937F89" w:rsidRPr="00182322" w:rsidRDefault="00937F89" w:rsidP="00BC66EB">
            <w:pPr>
              <w:spacing w:after="0" w:line="276" w:lineRule="auto"/>
              <w:jc w:val="right"/>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17%</w:t>
            </w:r>
          </w:p>
        </w:tc>
      </w:tr>
      <w:tr w:rsidR="0065564A" w:rsidRPr="00182322" w14:paraId="571801FB" w14:textId="77777777" w:rsidTr="00937F89">
        <w:trPr>
          <w:trHeight w:val="300"/>
          <w:jc w:val="center"/>
        </w:trPr>
        <w:tc>
          <w:tcPr>
            <w:tcW w:w="3200" w:type="dxa"/>
            <w:tcBorders>
              <w:right w:val="single" w:sz="4" w:space="0" w:color="auto"/>
            </w:tcBorders>
            <w:shd w:val="clear" w:color="auto" w:fill="auto"/>
            <w:noWrap/>
            <w:vAlign w:val="bottom"/>
            <w:hideMark/>
          </w:tcPr>
          <w:p w14:paraId="3EFD1B7F" w14:textId="77777777" w:rsidR="0065564A" w:rsidRPr="00937F89" w:rsidRDefault="0065564A" w:rsidP="00937F89">
            <w:pPr>
              <w:spacing w:after="0" w:line="276" w:lineRule="auto"/>
              <w:jc w:val="right"/>
              <w:rPr>
                <w:rFonts w:ascii="Calibri" w:eastAsia="Times New Roman" w:hAnsi="Calibri" w:cs="Times New Roman"/>
                <w:color w:val="000000"/>
                <w:sz w:val="20"/>
                <w:szCs w:val="20"/>
              </w:rPr>
            </w:pPr>
            <w:r w:rsidRPr="00937F89">
              <w:rPr>
                <w:rFonts w:ascii="Calibri" w:eastAsia="Times New Roman" w:hAnsi="Calibri" w:cs="Times New Roman"/>
                <w:color w:val="000000"/>
                <w:sz w:val="20"/>
                <w:szCs w:val="20"/>
              </w:rPr>
              <w:t>Local Government &amp; Citizenship</w:t>
            </w:r>
          </w:p>
        </w:tc>
        <w:tc>
          <w:tcPr>
            <w:tcW w:w="775" w:type="dxa"/>
            <w:tcBorders>
              <w:left w:val="single" w:sz="4" w:space="0" w:color="auto"/>
            </w:tcBorders>
            <w:shd w:val="clear" w:color="000000" w:fill="B7C2D1"/>
            <w:noWrap/>
            <w:vAlign w:val="bottom"/>
            <w:hideMark/>
          </w:tcPr>
          <w:p w14:paraId="0F14A48A"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69%</w:t>
            </w:r>
          </w:p>
        </w:tc>
        <w:tc>
          <w:tcPr>
            <w:tcW w:w="960" w:type="dxa"/>
            <w:shd w:val="clear" w:color="000000" w:fill="BCC7D4"/>
            <w:noWrap/>
            <w:vAlign w:val="bottom"/>
            <w:hideMark/>
          </w:tcPr>
          <w:p w14:paraId="25F90DF6"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66%</w:t>
            </w:r>
          </w:p>
        </w:tc>
        <w:tc>
          <w:tcPr>
            <w:tcW w:w="960" w:type="dxa"/>
            <w:shd w:val="clear" w:color="000000" w:fill="BBC6D4"/>
            <w:noWrap/>
            <w:vAlign w:val="bottom"/>
            <w:hideMark/>
          </w:tcPr>
          <w:p w14:paraId="5E996950"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67%</w:t>
            </w:r>
          </w:p>
        </w:tc>
        <w:tc>
          <w:tcPr>
            <w:tcW w:w="960" w:type="dxa"/>
            <w:shd w:val="clear" w:color="000000" w:fill="BBC6D4"/>
            <w:noWrap/>
            <w:vAlign w:val="bottom"/>
            <w:hideMark/>
          </w:tcPr>
          <w:p w14:paraId="3E69FED3"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67%</w:t>
            </w:r>
          </w:p>
        </w:tc>
        <w:tc>
          <w:tcPr>
            <w:tcW w:w="960" w:type="dxa"/>
            <w:shd w:val="clear" w:color="000000" w:fill="8497B0"/>
            <w:noWrap/>
            <w:vAlign w:val="bottom"/>
            <w:hideMark/>
          </w:tcPr>
          <w:p w14:paraId="0361B98D" w14:textId="77777777" w:rsidR="0065564A" w:rsidRPr="00182322" w:rsidRDefault="0065564A" w:rsidP="005A1706">
            <w:pPr>
              <w:spacing w:after="0" w:line="276" w:lineRule="auto"/>
              <w:jc w:val="right"/>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100%</w:t>
            </w:r>
          </w:p>
        </w:tc>
      </w:tr>
      <w:tr w:rsidR="0065564A" w:rsidRPr="00182322" w14:paraId="3B18A303" w14:textId="77777777" w:rsidTr="00937F89">
        <w:trPr>
          <w:trHeight w:val="300"/>
          <w:jc w:val="center"/>
        </w:trPr>
        <w:tc>
          <w:tcPr>
            <w:tcW w:w="3200" w:type="dxa"/>
            <w:tcBorders>
              <w:right w:val="single" w:sz="4" w:space="0" w:color="auto"/>
            </w:tcBorders>
            <w:shd w:val="clear" w:color="auto" w:fill="auto"/>
            <w:noWrap/>
            <w:vAlign w:val="bottom"/>
            <w:hideMark/>
          </w:tcPr>
          <w:p w14:paraId="4F10D705" w14:textId="77777777" w:rsidR="0065564A" w:rsidRPr="00937F89" w:rsidRDefault="0065564A" w:rsidP="00937F89">
            <w:pPr>
              <w:spacing w:after="0" w:line="276" w:lineRule="auto"/>
              <w:jc w:val="right"/>
              <w:rPr>
                <w:rFonts w:ascii="Calibri" w:eastAsia="Times New Roman" w:hAnsi="Calibri" w:cs="Times New Roman"/>
                <w:color w:val="000000"/>
                <w:sz w:val="20"/>
                <w:szCs w:val="20"/>
              </w:rPr>
            </w:pPr>
            <w:r w:rsidRPr="00937F89">
              <w:rPr>
                <w:rFonts w:ascii="Calibri" w:eastAsia="Times New Roman" w:hAnsi="Calibri" w:cs="Times New Roman"/>
                <w:color w:val="000000"/>
                <w:sz w:val="20"/>
                <w:szCs w:val="20"/>
              </w:rPr>
              <w:t>Research &amp; Advocacy</w:t>
            </w:r>
          </w:p>
        </w:tc>
        <w:tc>
          <w:tcPr>
            <w:tcW w:w="775" w:type="dxa"/>
            <w:tcBorders>
              <w:left w:val="single" w:sz="4" w:space="0" w:color="auto"/>
            </w:tcBorders>
            <w:shd w:val="clear" w:color="000000" w:fill="CDD5DF"/>
            <w:noWrap/>
            <w:vAlign w:val="bottom"/>
            <w:hideMark/>
          </w:tcPr>
          <w:p w14:paraId="5415B6AD"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56%</w:t>
            </w:r>
          </w:p>
        </w:tc>
        <w:tc>
          <w:tcPr>
            <w:tcW w:w="960" w:type="dxa"/>
            <w:shd w:val="clear" w:color="000000" w:fill="CED6E0"/>
            <w:noWrap/>
            <w:vAlign w:val="bottom"/>
            <w:hideMark/>
          </w:tcPr>
          <w:p w14:paraId="600DFF36"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55%</w:t>
            </w:r>
          </w:p>
        </w:tc>
        <w:tc>
          <w:tcPr>
            <w:tcW w:w="960" w:type="dxa"/>
            <w:shd w:val="clear" w:color="000000" w:fill="CDD5DF"/>
            <w:noWrap/>
            <w:vAlign w:val="bottom"/>
            <w:hideMark/>
          </w:tcPr>
          <w:p w14:paraId="140497D5"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56%</w:t>
            </w:r>
          </w:p>
        </w:tc>
        <w:tc>
          <w:tcPr>
            <w:tcW w:w="960" w:type="dxa"/>
            <w:shd w:val="clear" w:color="000000" w:fill="D7DDE5"/>
            <w:noWrap/>
            <w:vAlign w:val="bottom"/>
            <w:hideMark/>
          </w:tcPr>
          <w:p w14:paraId="0F41785C"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50%</w:t>
            </w:r>
          </w:p>
        </w:tc>
        <w:tc>
          <w:tcPr>
            <w:tcW w:w="960" w:type="dxa"/>
            <w:shd w:val="clear" w:color="000000" w:fill="BBC6D4"/>
            <w:noWrap/>
            <w:vAlign w:val="bottom"/>
            <w:hideMark/>
          </w:tcPr>
          <w:p w14:paraId="5DB31AD1" w14:textId="77777777" w:rsidR="0065564A" w:rsidRPr="00182322" w:rsidRDefault="0065564A" w:rsidP="005A1706">
            <w:pPr>
              <w:spacing w:after="0" w:line="276" w:lineRule="auto"/>
              <w:jc w:val="right"/>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67%</w:t>
            </w:r>
          </w:p>
        </w:tc>
      </w:tr>
      <w:tr w:rsidR="00937F89" w:rsidRPr="00182322" w14:paraId="17EDE32E" w14:textId="77777777" w:rsidTr="00937F89">
        <w:trPr>
          <w:trHeight w:val="300"/>
          <w:jc w:val="center"/>
        </w:trPr>
        <w:tc>
          <w:tcPr>
            <w:tcW w:w="3200" w:type="dxa"/>
            <w:tcBorders>
              <w:right w:val="single" w:sz="4" w:space="0" w:color="auto"/>
            </w:tcBorders>
            <w:shd w:val="clear" w:color="auto" w:fill="auto"/>
            <w:noWrap/>
            <w:vAlign w:val="bottom"/>
            <w:hideMark/>
          </w:tcPr>
          <w:p w14:paraId="3B3270D3" w14:textId="77777777" w:rsidR="00937F89" w:rsidRPr="00937F89" w:rsidRDefault="00937F89" w:rsidP="00BC66EB">
            <w:pPr>
              <w:spacing w:after="0" w:line="276" w:lineRule="auto"/>
              <w:jc w:val="right"/>
              <w:rPr>
                <w:rFonts w:ascii="Calibri" w:eastAsia="Times New Roman" w:hAnsi="Calibri" w:cs="Times New Roman"/>
                <w:color w:val="000000"/>
                <w:sz w:val="20"/>
                <w:szCs w:val="20"/>
              </w:rPr>
            </w:pPr>
            <w:r w:rsidRPr="00937F89">
              <w:rPr>
                <w:rFonts w:ascii="Calibri" w:eastAsia="Times New Roman" w:hAnsi="Calibri" w:cs="Times New Roman"/>
                <w:color w:val="000000"/>
                <w:sz w:val="20"/>
                <w:szCs w:val="20"/>
              </w:rPr>
              <w:t>Leadership</w:t>
            </w:r>
          </w:p>
        </w:tc>
        <w:tc>
          <w:tcPr>
            <w:tcW w:w="775" w:type="dxa"/>
            <w:tcBorders>
              <w:left w:val="single" w:sz="4" w:space="0" w:color="auto"/>
            </w:tcBorders>
            <w:shd w:val="clear" w:color="000000" w:fill="EAEDF2"/>
            <w:noWrap/>
            <w:vAlign w:val="bottom"/>
            <w:hideMark/>
          </w:tcPr>
          <w:p w14:paraId="191F141D"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38%</w:t>
            </w:r>
          </w:p>
        </w:tc>
        <w:tc>
          <w:tcPr>
            <w:tcW w:w="960" w:type="dxa"/>
            <w:shd w:val="clear" w:color="000000" w:fill="F5F7F9"/>
            <w:noWrap/>
            <w:vAlign w:val="bottom"/>
            <w:hideMark/>
          </w:tcPr>
          <w:p w14:paraId="58535E9F"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31%</w:t>
            </w:r>
          </w:p>
        </w:tc>
        <w:tc>
          <w:tcPr>
            <w:tcW w:w="960" w:type="dxa"/>
            <w:shd w:val="clear" w:color="000000" w:fill="D7DDE5"/>
            <w:noWrap/>
            <w:vAlign w:val="bottom"/>
            <w:hideMark/>
          </w:tcPr>
          <w:p w14:paraId="1161DB8C"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50%</w:t>
            </w:r>
          </w:p>
        </w:tc>
        <w:tc>
          <w:tcPr>
            <w:tcW w:w="960" w:type="dxa"/>
            <w:shd w:val="clear" w:color="000000" w:fill="D7DDE5"/>
            <w:noWrap/>
            <w:vAlign w:val="bottom"/>
            <w:hideMark/>
          </w:tcPr>
          <w:p w14:paraId="72303EE8"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50%</w:t>
            </w:r>
          </w:p>
        </w:tc>
        <w:tc>
          <w:tcPr>
            <w:tcW w:w="960" w:type="dxa"/>
            <w:shd w:val="clear" w:color="000000" w:fill="D7DDE5"/>
            <w:noWrap/>
            <w:vAlign w:val="bottom"/>
            <w:hideMark/>
          </w:tcPr>
          <w:p w14:paraId="3FEA3B33" w14:textId="77777777" w:rsidR="00937F89" w:rsidRPr="00182322" w:rsidRDefault="00937F89" w:rsidP="00BC66EB">
            <w:pPr>
              <w:spacing w:after="0" w:line="276" w:lineRule="auto"/>
              <w:jc w:val="right"/>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50%</w:t>
            </w:r>
          </w:p>
        </w:tc>
      </w:tr>
      <w:tr w:rsidR="0065564A" w:rsidRPr="00182322" w14:paraId="07A7349E" w14:textId="77777777" w:rsidTr="00937F89">
        <w:trPr>
          <w:trHeight w:val="300"/>
          <w:jc w:val="center"/>
        </w:trPr>
        <w:tc>
          <w:tcPr>
            <w:tcW w:w="3200" w:type="dxa"/>
            <w:tcBorders>
              <w:right w:val="single" w:sz="4" w:space="0" w:color="auto"/>
            </w:tcBorders>
            <w:shd w:val="clear" w:color="auto" w:fill="auto"/>
            <w:noWrap/>
            <w:vAlign w:val="bottom"/>
            <w:hideMark/>
          </w:tcPr>
          <w:p w14:paraId="1C311269" w14:textId="77777777" w:rsidR="0065564A" w:rsidRPr="00937F89" w:rsidRDefault="0065564A" w:rsidP="00937F89">
            <w:pPr>
              <w:spacing w:after="0" w:line="276" w:lineRule="auto"/>
              <w:jc w:val="right"/>
              <w:rPr>
                <w:rFonts w:ascii="Calibri" w:eastAsia="Times New Roman" w:hAnsi="Calibri" w:cs="Times New Roman"/>
                <w:color w:val="000000"/>
                <w:sz w:val="20"/>
                <w:szCs w:val="20"/>
              </w:rPr>
            </w:pPr>
            <w:r w:rsidRPr="00937F89">
              <w:rPr>
                <w:rFonts w:ascii="Calibri" w:eastAsia="Times New Roman" w:hAnsi="Calibri" w:cs="Times New Roman"/>
                <w:color w:val="000000"/>
                <w:sz w:val="20"/>
                <w:szCs w:val="20"/>
              </w:rPr>
              <w:t>Financial Literacy</w:t>
            </w:r>
          </w:p>
        </w:tc>
        <w:tc>
          <w:tcPr>
            <w:tcW w:w="775" w:type="dxa"/>
            <w:tcBorders>
              <w:left w:val="single" w:sz="4" w:space="0" w:color="auto"/>
            </w:tcBorders>
            <w:shd w:val="clear" w:color="000000" w:fill="DAE0E7"/>
            <w:noWrap/>
            <w:vAlign w:val="bottom"/>
            <w:hideMark/>
          </w:tcPr>
          <w:p w14:paraId="219C108D"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48%</w:t>
            </w:r>
          </w:p>
        </w:tc>
        <w:tc>
          <w:tcPr>
            <w:tcW w:w="960" w:type="dxa"/>
            <w:shd w:val="clear" w:color="000000" w:fill="E2E6EC"/>
            <w:noWrap/>
            <w:vAlign w:val="bottom"/>
            <w:hideMark/>
          </w:tcPr>
          <w:p w14:paraId="7B33B2DB"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43%</w:t>
            </w:r>
          </w:p>
        </w:tc>
        <w:tc>
          <w:tcPr>
            <w:tcW w:w="960" w:type="dxa"/>
            <w:shd w:val="clear" w:color="000000" w:fill="D6DDE5"/>
            <w:noWrap/>
            <w:vAlign w:val="bottom"/>
            <w:hideMark/>
          </w:tcPr>
          <w:p w14:paraId="09618043"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50%</w:t>
            </w:r>
          </w:p>
        </w:tc>
        <w:tc>
          <w:tcPr>
            <w:tcW w:w="960" w:type="dxa"/>
            <w:shd w:val="clear" w:color="000000" w:fill="A0AFC2"/>
            <w:noWrap/>
            <w:vAlign w:val="bottom"/>
            <w:hideMark/>
          </w:tcPr>
          <w:p w14:paraId="7C8231D3"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83%</w:t>
            </w:r>
          </w:p>
        </w:tc>
        <w:tc>
          <w:tcPr>
            <w:tcW w:w="960" w:type="dxa"/>
            <w:shd w:val="clear" w:color="000000" w:fill="D7DDE5"/>
            <w:noWrap/>
            <w:vAlign w:val="bottom"/>
            <w:hideMark/>
          </w:tcPr>
          <w:p w14:paraId="29BE614B" w14:textId="77777777" w:rsidR="0065564A" w:rsidRPr="00182322" w:rsidRDefault="0065564A" w:rsidP="005A1706">
            <w:pPr>
              <w:spacing w:after="0" w:line="276" w:lineRule="auto"/>
              <w:jc w:val="right"/>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50%</w:t>
            </w:r>
          </w:p>
        </w:tc>
      </w:tr>
      <w:tr w:rsidR="0065564A" w:rsidRPr="00182322" w14:paraId="08EAE941" w14:textId="77777777" w:rsidTr="00937F89">
        <w:trPr>
          <w:trHeight w:val="300"/>
          <w:jc w:val="center"/>
        </w:trPr>
        <w:tc>
          <w:tcPr>
            <w:tcW w:w="3200" w:type="dxa"/>
            <w:tcBorders>
              <w:right w:val="single" w:sz="4" w:space="0" w:color="auto"/>
            </w:tcBorders>
            <w:shd w:val="clear" w:color="auto" w:fill="auto"/>
            <w:noWrap/>
            <w:vAlign w:val="bottom"/>
            <w:hideMark/>
          </w:tcPr>
          <w:p w14:paraId="349A57FB" w14:textId="77777777" w:rsidR="0065564A" w:rsidRPr="00937F89" w:rsidRDefault="0065564A" w:rsidP="00937F89">
            <w:pPr>
              <w:spacing w:after="0" w:line="276" w:lineRule="auto"/>
              <w:jc w:val="right"/>
              <w:rPr>
                <w:rFonts w:ascii="Calibri" w:eastAsia="Times New Roman" w:hAnsi="Calibri" w:cs="Times New Roman"/>
                <w:color w:val="000000"/>
                <w:sz w:val="20"/>
                <w:szCs w:val="20"/>
              </w:rPr>
            </w:pPr>
            <w:r w:rsidRPr="00937F89">
              <w:rPr>
                <w:rFonts w:ascii="Calibri" w:eastAsia="Times New Roman" w:hAnsi="Calibri" w:cs="Times New Roman"/>
                <w:color w:val="000000"/>
                <w:sz w:val="20"/>
                <w:szCs w:val="20"/>
              </w:rPr>
              <w:t>Goal Setting</w:t>
            </w:r>
          </w:p>
        </w:tc>
        <w:tc>
          <w:tcPr>
            <w:tcW w:w="775" w:type="dxa"/>
            <w:tcBorders>
              <w:left w:val="single" w:sz="4" w:space="0" w:color="auto"/>
            </w:tcBorders>
            <w:shd w:val="clear" w:color="000000" w:fill="FEFEFE"/>
            <w:noWrap/>
            <w:vAlign w:val="bottom"/>
            <w:hideMark/>
          </w:tcPr>
          <w:p w14:paraId="202E1612"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26%</w:t>
            </w:r>
          </w:p>
        </w:tc>
        <w:tc>
          <w:tcPr>
            <w:tcW w:w="960" w:type="dxa"/>
            <w:shd w:val="clear" w:color="000000" w:fill="FBFCFD"/>
            <w:noWrap/>
            <w:vAlign w:val="bottom"/>
            <w:hideMark/>
          </w:tcPr>
          <w:p w14:paraId="23117ADF"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27%</w:t>
            </w:r>
          </w:p>
        </w:tc>
        <w:tc>
          <w:tcPr>
            <w:tcW w:w="960" w:type="dxa"/>
            <w:shd w:val="clear" w:color="000000" w:fill="FBFCFD"/>
            <w:noWrap/>
            <w:vAlign w:val="bottom"/>
            <w:hideMark/>
          </w:tcPr>
          <w:p w14:paraId="70A377AE"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28%</w:t>
            </w:r>
          </w:p>
        </w:tc>
        <w:tc>
          <w:tcPr>
            <w:tcW w:w="960" w:type="dxa"/>
            <w:shd w:val="clear" w:color="000000" w:fill="FFFFFF"/>
            <w:noWrap/>
            <w:vAlign w:val="bottom"/>
            <w:hideMark/>
          </w:tcPr>
          <w:p w14:paraId="4A3330AB" w14:textId="77777777" w:rsidR="0065564A" w:rsidRPr="00182322" w:rsidRDefault="0065564A" w:rsidP="005A1706">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17%</w:t>
            </w:r>
          </w:p>
        </w:tc>
        <w:tc>
          <w:tcPr>
            <w:tcW w:w="960" w:type="dxa"/>
            <w:shd w:val="clear" w:color="000000" w:fill="FFFFFF"/>
            <w:noWrap/>
            <w:vAlign w:val="bottom"/>
            <w:hideMark/>
          </w:tcPr>
          <w:p w14:paraId="28DEDDAC" w14:textId="77777777" w:rsidR="0065564A" w:rsidRPr="00182322" w:rsidRDefault="0065564A" w:rsidP="005A1706">
            <w:pPr>
              <w:spacing w:after="0" w:line="276" w:lineRule="auto"/>
              <w:jc w:val="right"/>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17%</w:t>
            </w:r>
          </w:p>
        </w:tc>
      </w:tr>
      <w:tr w:rsidR="00937F89" w:rsidRPr="00182322" w14:paraId="3CA64CCA" w14:textId="77777777" w:rsidTr="00937F89">
        <w:trPr>
          <w:trHeight w:val="300"/>
          <w:jc w:val="center"/>
        </w:trPr>
        <w:tc>
          <w:tcPr>
            <w:tcW w:w="3200" w:type="dxa"/>
            <w:tcBorders>
              <w:right w:val="single" w:sz="4" w:space="0" w:color="auto"/>
            </w:tcBorders>
            <w:shd w:val="clear" w:color="auto" w:fill="auto"/>
            <w:noWrap/>
            <w:vAlign w:val="bottom"/>
            <w:hideMark/>
          </w:tcPr>
          <w:p w14:paraId="370306F4" w14:textId="77777777" w:rsidR="00937F89" w:rsidRPr="00937F89" w:rsidRDefault="00937F89" w:rsidP="00BC66EB">
            <w:pPr>
              <w:spacing w:after="0" w:line="276" w:lineRule="auto"/>
              <w:jc w:val="right"/>
              <w:rPr>
                <w:rFonts w:ascii="Calibri" w:eastAsia="Times New Roman" w:hAnsi="Calibri" w:cs="Times New Roman"/>
                <w:color w:val="000000"/>
                <w:sz w:val="20"/>
                <w:szCs w:val="20"/>
              </w:rPr>
            </w:pPr>
            <w:r w:rsidRPr="00937F89">
              <w:rPr>
                <w:rFonts w:ascii="Calibri" w:eastAsia="Times New Roman" w:hAnsi="Calibri" w:cs="Times New Roman"/>
                <w:color w:val="000000"/>
                <w:sz w:val="20"/>
                <w:szCs w:val="20"/>
              </w:rPr>
              <w:t>Program Participation</w:t>
            </w:r>
          </w:p>
        </w:tc>
        <w:tc>
          <w:tcPr>
            <w:tcW w:w="775" w:type="dxa"/>
            <w:tcBorders>
              <w:left w:val="single" w:sz="4" w:space="0" w:color="auto"/>
            </w:tcBorders>
            <w:shd w:val="clear" w:color="000000" w:fill="F9FAFB"/>
            <w:noWrap/>
            <w:vAlign w:val="bottom"/>
            <w:hideMark/>
          </w:tcPr>
          <w:p w14:paraId="0A2E9C28"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29%</w:t>
            </w:r>
          </w:p>
        </w:tc>
        <w:tc>
          <w:tcPr>
            <w:tcW w:w="960" w:type="dxa"/>
            <w:shd w:val="clear" w:color="000000" w:fill="FBFCFD"/>
            <w:noWrap/>
            <w:vAlign w:val="bottom"/>
            <w:hideMark/>
          </w:tcPr>
          <w:p w14:paraId="39295205"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27%</w:t>
            </w:r>
          </w:p>
        </w:tc>
        <w:tc>
          <w:tcPr>
            <w:tcW w:w="960" w:type="dxa"/>
            <w:shd w:val="clear" w:color="000000" w:fill="E9ECF1"/>
            <w:noWrap/>
            <w:vAlign w:val="bottom"/>
            <w:hideMark/>
          </w:tcPr>
          <w:p w14:paraId="013C5918"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39%</w:t>
            </w:r>
          </w:p>
        </w:tc>
        <w:tc>
          <w:tcPr>
            <w:tcW w:w="960" w:type="dxa"/>
            <w:shd w:val="clear" w:color="000000" w:fill="FFFFFF"/>
            <w:noWrap/>
            <w:vAlign w:val="bottom"/>
            <w:hideMark/>
          </w:tcPr>
          <w:p w14:paraId="0332A7F1"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17%</w:t>
            </w:r>
          </w:p>
        </w:tc>
        <w:tc>
          <w:tcPr>
            <w:tcW w:w="960" w:type="dxa"/>
            <w:shd w:val="clear" w:color="000000" w:fill="F2F4F7"/>
            <w:noWrap/>
            <w:vAlign w:val="bottom"/>
            <w:hideMark/>
          </w:tcPr>
          <w:p w14:paraId="49618133" w14:textId="77777777" w:rsidR="00937F89" w:rsidRPr="00182322" w:rsidRDefault="00937F89" w:rsidP="00BC66EB">
            <w:pPr>
              <w:spacing w:after="0" w:line="276" w:lineRule="auto"/>
              <w:jc w:val="right"/>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33%</w:t>
            </w:r>
          </w:p>
        </w:tc>
      </w:tr>
      <w:tr w:rsidR="00937F89" w:rsidRPr="00182322" w14:paraId="46530D6F" w14:textId="77777777" w:rsidTr="00937F89">
        <w:trPr>
          <w:trHeight w:val="300"/>
          <w:jc w:val="center"/>
        </w:trPr>
        <w:tc>
          <w:tcPr>
            <w:tcW w:w="3200" w:type="dxa"/>
            <w:tcBorders>
              <w:right w:val="single" w:sz="4" w:space="0" w:color="auto"/>
            </w:tcBorders>
            <w:shd w:val="clear" w:color="auto" w:fill="auto"/>
            <w:noWrap/>
            <w:vAlign w:val="bottom"/>
            <w:hideMark/>
          </w:tcPr>
          <w:p w14:paraId="52DCC902" w14:textId="77777777" w:rsidR="00937F89" w:rsidRPr="00937F89" w:rsidRDefault="00937F89" w:rsidP="00BC66EB">
            <w:pPr>
              <w:spacing w:after="0" w:line="276" w:lineRule="auto"/>
              <w:jc w:val="right"/>
              <w:rPr>
                <w:rFonts w:ascii="Calibri" w:eastAsia="Times New Roman" w:hAnsi="Calibri" w:cs="Times New Roman"/>
                <w:color w:val="000000"/>
                <w:sz w:val="20"/>
                <w:szCs w:val="20"/>
              </w:rPr>
            </w:pPr>
            <w:r w:rsidRPr="00937F89">
              <w:rPr>
                <w:rFonts w:ascii="Calibri" w:eastAsia="Times New Roman" w:hAnsi="Calibri" w:cs="Times New Roman"/>
                <w:color w:val="000000"/>
                <w:sz w:val="20"/>
                <w:szCs w:val="20"/>
              </w:rPr>
              <w:t>Resourcefulness</w:t>
            </w:r>
          </w:p>
        </w:tc>
        <w:tc>
          <w:tcPr>
            <w:tcW w:w="775" w:type="dxa"/>
            <w:tcBorders>
              <w:left w:val="single" w:sz="4" w:space="0" w:color="auto"/>
            </w:tcBorders>
            <w:shd w:val="clear" w:color="000000" w:fill="E4E8EE"/>
            <w:noWrap/>
            <w:vAlign w:val="bottom"/>
            <w:hideMark/>
          </w:tcPr>
          <w:p w14:paraId="7B183394"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42%</w:t>
            </w:r>
          </w:p>
        </w:tc>
        <w:tc>
          <w:tcPr>
            <w:tcW w:w="960" w:type="dxa"/>
            <w:shd w:val="clear" w:color="000000" w:fill="EFF1F5"/>
            <w:noWrap/>
            <w:vAlign w:val="bottom"/>
            <w:hideMark/>
          </w:tcPr>
          <w:p w14:paraId="6A7FBD82"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35%</w:t>
            </w:r>
          </w:p>
        </w:tc>
        <w:tc>
          <w:tcPr>
            <w:tcW w:w="960" w:type="dxa"/>
            <w:shd w:val="clear" w:color="000000" w:fill="C4CDD9"/>
            <w:noWrap/>
            <w:vAlign w:val="bottom"/>
            <w:hideMark/>
          </w:tcPr>
          <w:p w14:paraId="41961119"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61%</w:t>
            </w:r>
          </w:p>
        </w:tc>
        <w:tc>
          <w:tcPr>
            <w:tcW w:w="960" w:type="dxa"/>
            <w:shd w:val="clear" w:color="000000" w:fill="BBC6D4"/>
            <w:noWrap/>
            <w:vAlign w:val="bottom"/>
            <w:hideMark/>
          </w:tcPr>
          <w:p w14:paraId="351AC300" w14:textId="77777777" w:rsidR="00937F89" w:rsidRPr="00182322" w:rsidRDefault="00937F89" w:rsidP="00BC66EB">
            <w:pPr>
              <w:spacing w:after="0" w:line="276" w:lineRule="auto"/>
              <w:jc w:val="center"/>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67%</w:t>
            </w:r>
          </w:p>
        </w:tc>
        <w:tc>
          <w:tcPr>
            <w:tcW w:w="960" w:type="dxa"/>
            <w:shd w:val="clear" w:color="000000" w:fill="FFFFFF"/>
            <w:noWrap/>
            <w:vAlign w:val="bottom"/>
            <w:hideMark/>
          </w:tcPr>
          <w:p w14:paraId="5EB7A573" w14:textId="77777777" w:rsidR="00937F89" w:rsidRPr="00182322" w:rsidRDefault="00937F89" w:rsidP="00BC66EB">
            <w:pPr>
              <w:spacing w:after="0" w:line="276" w:lineRule="auto"/>
              <w:jc w:val="right"/>
              <w:rPr>
                <w:rFonts w:ascii="Calibri" w:eastAsia="Times New Roman" w:hAnsi="Calibri" w:cs="Times New Roman"/>
                <w:color w:val="000000"/>
                <w:sz w:val="20"/>
                <w:szCs w:val="20"/>
              </w:rPr>
            </w:pPr>
            <w:r w:rsidRPr="00182322">
              <w:rPr>
                <w:rFonts w:ascii="Calibri" w:eastAsia="Times New Roman" w:hAnsi="Calibri" w:cs="Times New Roman"/>
                <w:color w:val="000000"/>
                <w:sz w:val="20"/>
                <w:szCs w:val="20"/>
              </w:rPr>
              <w:t>17%</w:t>
            </w:r>
          </w:p>
        </w:tc>
      </w:tr>
    </w:tbl>
    <w:p w14:paraId="7B37414C" w14:textId="77777777" w:rsidR="0065564A" w:rsidRDefault="0065564A" w:rsidP="0065564A">
      <w:pPr>
        <w:spacing w:line="276" w:lineRule="auto"/>
      </w:pPr>
    </w:p>
    <w:p w14:paraId="11D108FB" w14:textId="77777777" w:rsidR="0065564A" w:rsidRDefault="0065564A" w:rsidP="00AB7DE6">
      <w:pPr>
        <w:pStyle w:val="Caption"/>
      </w:pPr>
    </w:p>
    <w:p w14:paraId="1B524F24" w14:textId="77777777" w:rsidR="00A16465" w:rsidRPr="00A16465" w:rsidRDefault="00A16465" w:rsidP="00AB7DE6">
      <w:pPr>
        <w:pStyle w:val="Caption"/>
      </w:pPr>
      <w:r>
        <w:t xml:space="preserve">Table </w:t>
      </w:r>
      <w:r w:rsidR="00A852EA">
        <w:fldChar w:fldCharType="begin"/>
      </w:r>
      <w:r w:rsidR="00213EF3">
        <w:instrText xml:space="preserve"> SEQ Table \* ARABIC </w:instrText>
      </w:r>
      <w:r w:rsidR="00A852EA">
        <w:fldChar w:fldCharType="separate"/>
      </w:r>
      <w:r w:rsidR="00CC3DE0">
        <w:rPr>
          <w:noProof/>
        </w:rPr>
        <w:t>6</w:t>
      </w:r>
      <w:r w:rsidR="00A852EA">
        <w:rPr>
          <w:noProof/>
        </w:rPr>
        <w:fldChar w:fldCharType="end"/>
      </w:r>
      <w:r>
        <w:t xml:space="preserve"> </w:t>
      </w:r>
      <w:r w:rsidR="00937F89">
        <w:t xml:space="preserve">Student Needs Self-Assessment: Average Change </w:t>
      </w:r>
      <w:proofErr w:type="gramStart"/>
      <w:r w:rsidR="00937F89">
        <w:t>Over</w:t>
      </w:r>
      <w:proofErr w:type="gramEnd"/>
      <w:r w:rsidR="00937F89">
        <w:t xml:space="preserve"> Time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7"/>
        <w:gridCol w:w="1152"/>
        <w:gridCol w:w="1152"/>
        <w:gridCol w:w="1152"/>
        <w:gridCol w:w="1152"/>
        <w:gridCol w:w="1152"/>
      </w:tblGrid>
      <w:tr w:rsidR="00937F89" w:rsidRPr="00937F89" w14:paraId="332D4A0F" w14:textId="77777777" w:rsidTr="00937F89">
        <w:trPr>
          <w:jc w:val="center"/>
        </w:trPr>
        <w:tc>
          <w:tcPr>
            <w:tcW w:w="3137" w:type="dxa"/>
            <w:tcBorders>
              <w:top w:val="single" w:sz="4" w:space="0" w:color="auto"/>
              <w:left w:val="single" w:sz="4" w:space="0" w:color="auto"/>
              <w:bottom w:val="single" w:sz="4" w:space="0" w:color="auto"/>
              <w:right w:val="single" w:sz="4" w:space="0" w:color="auto"/>
            </w:tcBorders>
            <w:shd w:val="clear" w:color="auto" w:fill="115375"/>
            <w:vAlign w:val="bottom"/>
          </w:tcPr>
          <w:p w14:paraId="3FB2D645" w14:textId="77777777" w:rsidR="002C5073" w:rsidRPr="00937F89" w:rsidRDefault="002C5073" w:rsidP="00937F89">
            <w:pPr>
              <w:spacing w:line="276" w:lineRule="auto"/>
              <w:jc w:val="center"/>
              <w:rPr>
                <w:b/>
                <w:color w:val="FFFFFF" w:themeColor="background1"/>
                <w:sz w:val="20"/>
                <w:szCs w:val="20"/>
              </w:rPr>
            </w:pPr>
            <w:r w:rsidRPr="00937F89">
              <w:rPr>
                <w:b/>
                <w:color w:val="FFFFFF" w:themeColor="background1"/>
                <w:sz w:val="20"/>
                <w:szCs w:val="20"/>
              </w:rPr>
              <w:t>Skill Set</w:t>
            </w:r>
          </w:p>
        </w:tc>
        <w:tc>
          <w:tcPr>
            <w:tcW w:w="1152" w:type="dxa"/>
            <w:tcBorders>
              <w:top w:val="single" w:sz="4" w:space="0" w:color="auto"/>
              <w:left w:val="single" w:sz="4" w:space="0" w:color="auto"/>
              <w:bottom w:val="single" w:sz="4" w:space="0" w:color="auto"/>
              <w:right w:val="single" w:sz="4" w:space="0" w:color="auto"/>
            </w:tcBorders>
            <w:shd w:val="clear" w:color="auto" w:fill="115375"/>
            <w:vAlign w:val="center"/>
          </w:tcPr>
          <w:p w14:paraId="4AD2E5C4" w14:textId="77777777" w:rsidR="002C5073" w:rsidRPr="00937F89" w:rsidRDefault="002C5073" w:rsidP="00DC24FB">
            <w:pPr>
              <w:spacing w:line="276" w:lineRule="auto"/>
              <w:jc w:val="center"/>
              <w:rPr>
                <w:b/>
                <w:color w:val="FFFFFF" w:themeColor="background1"/>
                <w:sz w:val="20"/>
                <w:szCs w:val="20"/>
              </w:rPr>
            </w:pPr>
            <w:r w:rsidRPr="00937F89">
              <w:rPr>
                <w:b/>
                <w:color w:val="FFFFFF" w:themeColor="background1"/>
                <w:sz w:val="20"/>
                <w:szCs w:val="20"/>
              </w:rPr>
              <w:t>ALL</w:t>
            </w:r>
          </w:p>
          <w:p w14:paraId="17C55BBC" w14:textId="77777777" w:rsidR="002C5073" w:rsidRPr="00937F89" w:rsidRDefault="002C5073" w:rsidP="00DC24FB">
            <w:pPr>
              <w:spacing w:line="276" w:lineRule="auto"/>
              <w:jc w:val="center"/>
              <w:rPr>
                <w:b/>
                <w:color w:val="FFFFFF" w:themeColor="background1"/>
                <w:sz w:val="20"/>
                <w:szCs w:val="20"/>
              </w:rPr>
            </w:pPr>
            <w:r w:rsidRPr="00937F89">
              <w:rPr>
                <w:b/>
                <w:color w:val="FFFFFF" w:themeColor="background1"/>
                <w:sz w:val="20"/>
                <w:szCs w:val="20"/>
              </w:rPr>
              <w:t xml:space="preserve"> (N=81)</w:t>
            </w:r>
          </w:p>
        </w:tc>
        <w:tc>
          <w:tcPr>
            <w:tcW w:w="1152" w:type="dxa"/>
            <w:tcBorders>
              <w:top w:val="single" w:sz="4" w:space="0" w:color="auto"/>
              <w:left w:val="single" w:sz="4" w:space="0" w:color="auto"/>
              <w:bottom w:val="single" w:sz="4" w:space="0" w:color="auto"/>
              <w:right w:val="single" w:sz="4" w:space="0" w:color="auto"/>
            </w:tcBorders>
            <w:shd w:val="clear" w:color="auto" w:fill="115375"/>
            <w:vAlign w:val="center"/>
          </w:tcPr>
          <w:p w14:paraId="095CF25F" w14:textId="77777777" w:rsidR="002C5073" w:rsidRPr="00937F89" w:rsidRDefault="002C5073" w:rsidP="00DC24FB">
            <w:pPr>
              <w:spacing w:line="276" w:lineRule="auto"/>
              <w:jc w:val="center"/>
              <w:rPr>
                <w:b/>
                <w:color w:val="FFFFFF" w:themeColor="background1"/>
                <w:sz w:val="20"/>
                <w:szCs w:val="20"/>
              </w:rPr>
            </w:pPr>
            <w:r w:rsidRPr="00937F89">
              <w:rPr>
                <w:b/>
                <w:color w:val="FFFFFF" w:themeColor="background1"/>
                <w:sz w:val="20"/>
                <w:szCs w:val="20"/>
              </w:rPr>
              <w:t>SCUSD (N=51)</w:t>
            </w:r>
          </w:p>
        </w:tc>
        <w:tc>
          <w:tcPr>
            <w:tcW w:w="1152" w:type="dxa"/>
            <w:tcBorders>
              <w:top w:val="single" w:sz="4" w:space="0" w:color="auto"/>
              <w:left w:val="single" w:sz="4" w:space="0" w:color="auto"/>
              <w:bottom w:val="single" w:sz="4" w:space="0" w:color="auto"/>
              <w:right w:val="single" w:sz="4" w:space="0" w:color="auto"/>
            </w:tcBorders>
            <w:shd w:val="clear" w:color="auto" w:fill="115375"/>
            <w:vAlign w:val="center"/>
          </w:tcPr>
          <w:p w14:paraId="4DCAED65" w14:textId="77777777" w:rsidR="002C5073" w:rsidRPr="00937F89" w:rsidRDefault="002C5073" w:rsidP="00DC24FB">
            <w:pPr>
              <w:spacing w:line="276" w:lineRule="auto"/>
              <w:jc w:val="center"/>
              <w:rPr>
                <w:b/>
                <w:color w:val="FFFFFF" w:themeColor="background1"/>
                <w:sz w:val="20"/>
                <w:szCs w:val="20"/>
              </w:rPr>
            </w:pPr>
            <w:r w:rsidRPr="00937F89">
              <w:rPr>
                <w:b/>
                <w:color w:val="FFFFFF" w:themeColor="background1"/>
                <w:sz w:val="20"/>
                <w:szCs w:val="20"/>
              </w:rPr>
              <w:t>NUSD (N=18)</w:t>
            </w:r>
          </w:p>
        </w:tc>
        <w:tc>
          <w:tcPr>
            <w:tcW w:w="1152" w:type="dxa"/>
            <w:tcBorders>
              <w:top w:val="single" w:sz="4" w:space="0" w:color="auto"/>
              <w:left w:val="single" w:sz="4" w:space="0" w:color="auto"/>
              <w:bottom w:val="single" w:sz="4" w:space="0" w:color="auto"/>
              <w:right w:val="single" w:sz="4" w:space="0" w:color="auto"/>
            </w:tcBorders>
            <w:shd w:val="clear" w:color="auto" w:fill="115375"/>
          </w:tcPr>
          <w:p w14:paraId="7D020F15" w14:textId="77777777" w:rsidR="002C5073" w:rsidRPr="00937F89" w:rsidRDefault="002C5073" w:rsidP="00DC24FB">
            <w:pPr>
              <w:spacing w:line="276" w:lineRule="auto"/>
              <w:jc w:val="center"/>
              <w:rPr>
                <w:b/>
                <w:color w:val="FFFFFF" w:themeColor="background1"/>
                <w:sz w:val="20"/>
                <w:szCs w:val="20"/>
              </w:rPr>
            </w:pPr>
            <w:r w:rsidRPr="00937F89">
              <w:rPr>
                <w:b/>
                <w:color w:val="FFFFFF" w:themeColor="background1"/>
                <w:sz w:val="20"/>
                <w:szCs w:val="20"/>
              </w:rPr>
              <w:t>TRUSD (N=6)</w:t>
            </w:r>
          </w:p>
        </w:tc>
        <w:tc>
          <w:tcPr>
            <w:tcW w:w="1152" w:type="dxa"/>
            <w:tcBorders>
              <w:top w:val="single" w:sz="4" w:space="0" w:color="auto"/>
              <w:left w:val="single" w:sz="4" w:space="0" w:color="auto"/>
              <w:bottom w:val="single" w:sz="4" w:space="0" w:color="auto"/>
              <w:right w:val="single" w:sz="4" w:space="0" w:color="auto"/>
            </w:tcBorders>
            <w:shd w:val="clear" w:color="auto" w:fill="115375"/>
            <w:vAlign w:val="center"/>
          </w:tcPr>
          <w:p w14:paraId="53099F33" w14:textId="77777777" w:rsidR="002C5073" w:rsidRPr="00937F89" w:rsidRDefault="002C5073" w:rsidP="00DC24FB">
            <w:pPr>
              <w:spacing w:line="276" w:lineRule="auto"/>
              <w:jc w:val="center"/>
              <w:rPr>
                <w:b/>
                <w:color w:val="FFFFFF" w:themeColor="background1"/>
                <w:sz w:val="20"/>
                <w:szCs w:val="20"/>
              </w:rPr>
            </w:pPr>
            <w:r w:rsidRPr="00937F89">
              <w:rPr>
                <w:b/>
                <w:color w:val="FFFFFF" w:themeColor="background1"/>
                <w:sz w:val="20"/>
                <w:szCs w:val="20"/>
              </w:rPr>
              <w:t>OTHER (N=6)</w:t>
            </w:r>
          </w:p>
        </w:tc>
      </w:tr>
      <w:tr w:rsidR="002C5073" w:rsidRPr="000022AA" w14:paraId="20E971BC" w14:textId="77777777" w:rsidTr="00937F89">
        <w:trPr>
          <w:trHeight w:val="288"/>
          <w:jc w:val="center"/>
        </w:trPr>
        <w:tc>
          <w:tcPr>
            <w:tcW w:w="3137" w:type="dxa"/>
            <w:tcBorders>
              <w:top w:val="single" w:sz="4" w:space="0" w:color="auto"/>
              <w:left w:val="single" w:sz="4" w:space="0" w:color="auto"/>
              <w:right w:val="single" w:sz="4" w:space="0" w:color="auto"/>
            </w:tcBorders>
            <w:shd w:val="clear" w:color="auto" w:fill="auto"/>
            <w:vAlign w:val="center"/>
          </w:tcPr>
          <w:p w14:paraId="6B7EF5D1" w14:textId="77777777" w:rsidR="002C5073" w:rsidRPr="000022AA" w:rsidRDefault="002C5073" w:rsidP="00DC24FB">
            <w:pPr>
              <w:spacing w:line="276" w:lineRule="auto"/>
              <w:jc w:val="right"/>
              <w:rPr>
                <w:sz w:val="20"/>
                <w:szCs w:val="20"/>
              </w:rPr>
            </w:pPr>
            <w:r w:rsidRPr="000022AA">
              <w:rPr>
                <w:sz w:val="20"/>
                <w:szCs w:val="20"/>
              </w:rPr>
              <w:t>Workforce Readiness</w:t>
            </w:r>
          </w:p>
        </w:tc>
        <w:tc>
          <w:tcPr>
            <w:tcW w:w="1152" w:type="dxa"/>
            <w:tcBorders>
              <w:top w:val="single" w:sz="4" w:space="0" w:color="auto"/>
              <w:left w:val="single" w:sz="4" w:space="0" w:color="auto"/>
              <w:right w:val="single" w:sz="4" w:space="0" w:color="auto"/>
            </w:tcBorders>
            <w:shd w:val="clear" w:color="auto" w:fill="auto"/>
            <w:vAlign w:val="center"/>
          </w:tcPr>
          <w:p w14:paraId="00A94100" w14:textId="77777777" w:rsidR="002C5073" w:rsidRPr="000022AA" w:rsidRDefault="002C5073" w:rsidP="00DC24FB">
            <w:pPr>
              <w:spacing w:line="276" w:lineRule="auto"/>
              <w:jc w:val="center"/>
              <w:rPr>
                <w:sz w:val="20"/>
                <w:szCs w:val="20"/>
              </w:rPr>
            </w:pPr>
            <w:r>
              <w:rPr>
                <w:sz w:val="20"/>
                <w:szCs w:val="20"/>
              </w:rPr>
              <w:t>+ 0.94</w:t>
            </w:r>
          </w:p>
        </w:tc>
        <w:tc>
          <w:tcPr>
            <w:tcW w:w="1152" w:type="dxa"/>
            <w:tcBorders>
              <w:top w:val="single" w:sz="4" w:space="0" w:color="auto"/>
              <w:left w:val="single" w:sz="4" w:space="0" w:color="auto"/>
              <w:right w:val="single" w:sz="4" w:space="0" w:color="auto"/>
            </w:tcBorders>
            <w:shd w:val="clear" w:color="auto" w:fill="auto"/>
            <w:vAlign w:val="center"/>
          </w:tcPr>
          <w:p w14:paraId="782F4A07" w14:textId="77777777" w:rsidR="002C5073" w:rsidRDefault="002C5073" w:rsidP="00DC24FB">
            <w:pPr>
              <w:spacing w:line="276" w:lineRule="auto"/>
              <w:jc w:val="center"/>
              <w:rPr>
                <w:rFonts w:ascii="Calibri" w:hAnsi="Calibri"/>
                <w:color w:val="000000"/>
                <w:sz w:val="20"/>
                <w:szCs w:val="20"/>
              </w:rPr>
            </w:pPr>
            <w:r>
              <w:rPr>
                <w:rFonts w:ascii="Calibri" w:hAnsi="Calibri"/>
                <w:color w:val="000000"/>
                <w:sz w:val="20"/>
                <w:szCs w:val="20"/>
              </w:rPr>
              <w:t>+ 0.86</w:t>
            </w:r>
          </w:p>
        </w:tc>
        <w:tc>
          <w:tcPr>
            <w:tcW w:w="1152" w:type="dxa"/>
            <w:tcBorders>
              <w:top w:val="single" w:sz="4" w:space="0" w:color="auto"/>
              <w:left w:val="single" w:sz="4" w:space="0" w:color="auto"/>
              <w:right w:val="single" w:sz="4" w:space="0" w:color="auto"/>
            </w:tcBorders>
            <w:shd w:val="clear" w:color="auto" w:fill="auto"/>
            <w:vAlign w:val="center"/>
          </w:tcPr>
          <w:p w14:paraId="4937F51D" w14:textId="77777777" w:rsidR="002C5073" w:rsidRPr="000022AA" w:rsidRDefault="002C5073" w:rsidP="00DC24FB">
            <w:pPr>
              <w:spacing w:line="276" w:lineRule="auto"/>
              <w:jc w:val="center"/>
              <w:rPr>
                <w:sz w:val="20"/>
                <w:szCs w:val="20"/>
              </w:rPr>
            </w:pPr>
            <w:r>
              <w:rPr>
                <w:sz w:val="20"/>
                <w:szCs w:val="20"/>
              </w:rPr>
              <w:t>+ 1.28</w:t>
            </w:r>
          </w:p>
        </w:tc>
        <w:tc>
          <w:tcPr>
            <w:tcW w:w="1152" w:type="dxa"/>
            <w:tcBorders>
              <w:top w:val="single" w:sz="4" w:space="0" w:color="auto"/>
              <w:left w:val="single" w:sz="4" w:space="0" w:color="auto"/>
              <w:right w:val="single" w:sz="4" w:space="0" w:color="auto"/>
            </w:tcBorders>
          </w:tcPr>
          <w:p w14:paraId="02C3479C" w14:textId="77777777" w:rsidR="002C5073" w:rsidRPr="000F69A3" w:rsidRDefault="002C5073" w:rsidP="00DC24FB">
            <w:pPr>
              <w:spacing w:line="276" w:lineRule="auto"/>
              <w:jc w:val="center"/>
              <w:rPr>
                <w:sz w:val="18"/>
                <w:szCs w:val="20"/>
              </w:rPr>
            </w:pPr>
          </w:p>
        </w:tc>
        <w:tc>
          <w:tcPr>
            <w:tcW w:w="1152" w:type="dxa"/>
            <w:tcBorders>
              <w:top w:val="single" w:sz="4" w:space="0" w:color="auto"/>
              <w:left w:val="single" w:sz="4" w:space="0" w:color="auto"/>
              <w:right w:val="single" w:sz="4" w:space="0" w:color="auto"/>
            </w:tcBorders>
            <w:shd w:val="clear" w:color="auto" w:fill="auto"/>
            <w:vAlign w:val="center"/>
          </w:tcPr>
          <w:p w14:paraId="189ED8A2" w14:textId="77777777" w:rsidR="002C5073" w:rsidRPr="000F69A3" w:rsidRDefault="002C5073" w:rsidP="00DC24FB">
            <w:pPr>
              <w:spacing w:line="276" w:lineRule="auto"/>
              <w:jc w:val="center"/>
              <w:rPr>
                <w:sz w:val="18"/>
                <w:szCs w:val="20"/>
              </w:rPr>
            </w:pPr>
          </w:p>
        </w:tc>
      </w:tr>
      <w:tr w:rsidR="002C5073" w:rsidRPr="000022AA" w14:paraId="76C66246" w14:textId="77777777" w:rsidTr="00937F89">
        <w:trPr>
          <w:trHeight w:val="288"/>
          <w:jc w:val="center"/>
        </w:trPr>
        <w:tc>
          <w:tcPr>
            <w:tcW w:w="3137" w:type="dxa"/>
            <w:tcBorders>
              <w:left w:val="single" w:sz="4" w:space="0" w:color="auto"/>
              <w:right w:val="single" w:sz="4" w:space="0" w:color="auto"/>
            </w:tcBorders>
            <w:shd w:val="clear" w:color="auto" w:fill="auto"/>
            <w:vAlign w:val="center"/>
          </w:tcPr>
          <w:p w14:paraId="36BCEA3A" w14:textId="77777777" w:rsidR="002C5073" w:rsidRPr="000022AA" w:rsidRDefault="002C5073" w:rsidP="00DC24FB">
            <w:pPr>
              <w:spacing w:line="276" w:lineRule="auto"/>
              <w:jc w:val="right"/>
              <w:rPr>
                <w:sz w:val="20"/>
                <w:szCs w:val="20"/>
              </w:rPr>
            </w:pPr>
            <w:r w:rsidRPr="000022AA">
              <w:rPr>
                <w:sz w:val="20"/>
                <w:szCs w:val="20"/>
              </w:rPr>
              <w:t>Communication</w:t>
            </w:r>
          </w:p>
        </w:tc>
        <w:tc>
          <w:tcPr>
            <w:tcW w:w="1152" w:type="dxa"/>
            <w:tcBorders>
              <w:left w:val="single" w:sz="4" w:space="0" w:color="auto"/>
              <w:right w:val="single" w:sz="4" w:space="0" w:color="auto"/>
            </w:tcBorders>
            <w:shd w:val="clear" w:color="auto" w:fill="auto"/>
            <w:vAlign w:val="center"/>
          </w:tcPr>
          <w:p w14:paraId="08727E01" w14:textId="77777777" w:rsidR="002C5073" w:rsidRPr="000022AA" w:rsidRDefault="002C5073" w:rsidP="00DC24FB">
            <w:pPr>
              <w:spacing w:line="276" w:lineRule="auto"/>
              <w:jc w:val="center"/>
              <w:rPr>
                <w:sz w:val="20"/>
                <w:szCs w:val="20"/>
              </w:rPr>
            </w:pPr>
            <w:r>
              <w:rPr>
                <w:sz w:val="20"/>
                <w:szCs w:val="20"/>
              </w:rPr>
              <w:t>+ 0.68</w:t>
            </w:r>
          </w:p>
        </w:tc>
        <w:tc>
          <w:tcPr>
            <w:tcW w:w="1152" w:type="dxa"/>
            <w:tcBorders>
              <w:left w:val="single" w:sz="4" w:space="0" w:color="auto"/>
              <w:right w:val="single" w:sz="4" w:space="0" w:color="auto"/>
            </w:tcBorders>
            <w:shd w:val="clear" w:color="auto" w:fill="auto"/>
            <w:vAlign w:val="center"/>
          </w:tcPr>
          <w:p w14:paraId="2B58920E" w14:textId="77777777" w:rsidR="002C5073" w:rsidRDefault="002C5073" w:rsidP="00DC24FB">
            <w:pPr>
              <w:spacing w:line="276" w:lineRule="auto"/>
              <w:jc w:val="center"/>
              <w:rPr>
                <w:rFonts w:ascii="Calibri" w:hAnsi="Calibri"/>
                <w:color w:val="000000"/>
                <w:sz w:val="20"/>
                <w:szCs w:val="20"/>
              </w:rPr>
            </w:pPr>
            <w:r>
              <w:rPr>
                <w:rFonts w:ascii="Calibri" w:hAnsi="Calibri"/>
                <w:color w:val="000000"/>
                <w:sz w:val="20"/>
                <w:szCs w:val="20"/>
              </w:rPr>
              <w:t>+ 0.57</w:t>
            </w:r>
          </w:p>
        </w:tc>
        <w:tc>
          <w:tcPr>
            <w:tcW w:w="1152" w:type="dxa"/>
            <w:tcBorders>
              <w:left w:val="single" w:sz="4" w:space="0" w:color="auto"/>
              <w:right w:val="single" w:sz="4" w:space="0" w:color="auto"/>
            </w:tcBorders>
            <w:shd w:val="clear" w:color="auto" w:fill="auto"/>
            <w:vAlign w:val="center"/>
          </w:tcPr>
          <w:p w14:paraId="7FE7E492" w14:textId="77777777" w:rsidR="002C5073" w:rsidRPr="000022AA" w:rsidRDefault="002C5073" w:rsidP="00DC24FB">
            <w:pPr>
              <w:spacing w:line="276" w:lineRule="auto"/>
              <w:jc w:val="center"/>
              <w:rPr>
                <w:sz w:val="20"/>
                <w:szCs w:val="20"/>
              </w:rPr>
            </w:pPr>
            <w:r>
              <w:rPr>
                <w:sz w:val="20"/>
                <w:szCs w:val="20"/>
              </w:rPr>
              <w:t>+ 0.94</w:t>
            </w:r>
          </w:p>
        </w:tc>
        <w:tc>
          <w:tcPr>
            <w:tcW w:w="1152" w:type="dxa"/>
            <w:tcBorders>
              <w:left w:val="single" w:sz="4" w:space="0" w:color="auto"/>
              <w:right w:val="single" w:sz="4" w:space="0" w:color="auto"/>
            </w:tcBorders>
          </w:tcPr>
          <w:p w14:paraId="7E38ABCC" w14:textId="77777777" w:rsidR="002C5073" w:rsidRPr="000F69A3" w:rsidRDefault="002C5073" w:rsidP="00DC24FB">
            <w:pPr>
              <w:spacing w:line="276" w:lineRule="auto"/>
              <w:jc w:val="center"/>
              <w:rPr>
                <w:sz w:val="18"/>
                <w:szCs w:val="20"/>
              </w:rPr>
            </w:pPr>
          </w:p>
        </w:tc>
        <w:tc>
          <w:tcPr>
            <w:tcW w:w="1152" w:type="dxa"/>
            <w:tcBorders>
              <w:left w:val="single" w:sz="4" w:space="0" w:color="auto"/>
              <w:right w:val="single" w:sz="4" w:space="0" w:color="auto"/>
            </w:tcBorders>
            <w:shd w:val="clear" w:color="auto" w:fill="auto"/>
            <w:vAlign w:val="center"/>
          </w:tcPr>
          <w:p w14:paraId="5F23AD90" w14:textId="77777777" w:rsidR="002C5073" w:rsidRPr="000F69A3" w:rsidRDefault="002C5073" w:rsidP="00DC24FB">
            <w:pPr>
              <w:spacing w:line="276" w:lineRule="auto"/>
              <w:jc w:val="center"/>
              <w:rPr>
                <w:sz w:val="18"/>
                <w:szCs w:val="20"/>
              </w:rPr>
            </w:pPr>
            <w:r>
              <w:rPr>
                <w:sz w:val="18"/>
                <w:szCs w:val="20"/>
              </w:rPr>
              <w:t>+ 1.17</w:t>
            </w:r>
          </w:p>
        </w:tc>
      </w:tr>
      <w:tr w:rsidR="002C5073" w:rsidRPr="000022AA" w14:paraId="3ED392C5" w14:textId="77777777" w:rsidTr="00937F89">
        <w:trPr>
          <w:trHeight w:val="288"/>
          <w:jc w:val="center"/>
        </w:trPr>
        <w:tc>
          <w:tcPr>
            <w:tcW w:w="3137" w:type="dxa"/>
            <w:tcBorders>
              <w:left w:val="single" w:sz="4" w:space="0" w:color="auto"/>
              <w:right w:val="single" w:sz="4" w:space="0" w:color="auto"/>
            </w:tcBorders>
            <w:shd w:val="clear" w:color="auto" w:fill="auto"/>
            <w:vAlign w:val="center"/>
          </w:tcPr>
          <w:p w14:paraId="33B50606" w14:textId="77777777" w:rsidR="002C5073" w:rsidRPr="000022AA" w:rsidRDefault="002C5073" w:rsidP="00DC24FB">
            <w:pPr>
              <w:spacing w:line="276" w:lineRule="auto"/>
              <w:jc w:val="right"/>
              <w:rPr>
                <w:sz w:val="20"/>
                <w:szCs w:val="20"/>
              </w:rPr>
            </w:pPr>
            <w:r w:rsidRPr="000022AA">
              <w:rPr>
                <w:sz w:val="20"/>
                <w:szCs w:val="20"/>
              </w:rPr>
              <w:t>Attitude</w:t>
            </w:r>
          </w:p>
        </w:tc>
        <w:tc>
          <w:tcPr>
            <w:tcW w:w="1152" w:type="dxa"/>
            <w:tcBorders>
              <w:left w:val="single" w:sz="4" w:space="0" w:color="auto"/>
              <w:right w:val="single" w:sz="4" w:space="0" w:color="auto"/>
            </w:tcBorders>
            <w:shd w:val="clear" w:color="auto" w:fill="auto"/>
            <w:vAlign w:val="center"/>
          </w:tcPr>
          <w:p w14:paraId="42B4F1EA" w14:textId="77777777" w:rsidR="002C5073" w:rsidRPr="000022AA" w:rsidRDefault="002C5073" w:rsidP="00DC24FB">
            <w:pPr>
              <w:spacing w:line="276" w:lineRule="auto"/>
              <w:jc w:val="center"/>
              <w:rPr>
                <w:sz w:val="20"/>
                <w:szCs w:val="20"/>
              </w:rPr>
            </w:pPr>
            <w:r>
              <w:rPr>
                <w:sz w:val="20"/>
                <w:szCs w:val="20"/>
              </w:rPr>
              <w:t>+ 0.40</w:t>
            </w:r>
          </w:p>
        </w:tc>
        <w:tc>
          <w:tcPr>
            <w:tcW w:w="1152" w:type="dxa"/>
            <w:tcBorders>
              <w:left w:val="single" w:sz="4" w:space="0" w:color="auto"/>
              <w:right w:val="single" w:sz="4" w:space="0" w:color="auto"/>
            </w:tcBorders>
            <w:shd w:val="clear" w:color="auto" w:fill="auto"/>
            <w:vAlign w:val="center"/>
          </w:tcPr>
          <w:p w14:paraId="32B180C4" w14:textId="77777777" w:rsidR="002C5073" w:rsidRDefault="002C5073" w:rsidP="00DC24FB">
            <w:pPr>
              <w:spacing w:line="276" w:lineRule="auto"/>
              <w:jc w:val="center"/>
              <w:rPr>
                <w:rFonts w:ascii="Calibri" w:hAnsi="Calibri"/>
                <w:color w:val="000000"/>
                <w:sz w:val="20"/>
                <w:szCs w:val="20"/>
              </w:rPr>
            </w:pPr>
            <w:r>
              <w:rPr>
                <w:rFonts w:ascii="Calibri" w:hAnsi="Calibri"/>
                <w:color w:val="000000"/>
                <w:sz w:val="20"/>
                <w:szCs w:val="20"/>
              </w:rPr>
              <w:t>+ 0.29</w:t>
            </w:r>
          </w:p>
        </w:tc>
        <w:tc>
          <w:tcPr>
            <w:tcW w:w="1152" w:type="dxa"/>
            <w:tcBorders>
              <w:left w:val="single" w:sz="4" w:space="0" w:color="auto"/>
              <w:right w:val="single" w:sz="4" w:space="0" w:color="auto"/>
            </w:tcBorders>
            <w:shd w:val="clear" w:color="auto" w:fill="auto"/>
            <w:vAlign w:val="center"/>
          </w:tcPr>
          <w:p w14:paraId="5EA5A21D" w14:textId="77777777" w:rsidR="002C5073" w:rsidRPr="000022AA" w:rsidRDefault="002C5073" w:rsidP="00DC24FB">
            <w:pPr>
              <w:spacing w:line="276" w:lineRule="auto"/>
              <w:jc w:val="center"/>
              <w:rPr>
                <w:sz w:val="20"/>
                <w:szCs w:val="20"/>
              </w:rPr>
            </w:pPr>
            <w:r>
              <w:rPr>
                <w:sz w:val="20"/>
                <w:szCs w:val="20"/>
              </w:rPr>
              <w:t>+ 0.56</w:t>
            </w:r>
          </w:p>
        </w:tc>
        <w:tc>
          <w:tcPr>
            <w:tcW w:w="1152" w:type="dxa"/>
            <w:tcBorders>
              <w:left w:val="single" w:sz="4" w:space="0" w:color="auto"/>
              <w:right w:val="single" w:sz="4" w:space="0" w:color="auto"/>
            </w:tcBorders>
          </w:tcPr>
          <w:p w14:paraId="1349143F" w14:textId="77777777" w:rsidR="002C5073" w:rsidRPr="000F69A3" w:rsidRDefault="002C5073" w:rsidP="00DC24FB">
            <w:pPr>
              <w:spacing w:line="276" w:lineRule="auto"/>
              <w:jc w:val="center"/>
              <w:rPr>
                <w:sz w:val="18"/>
                <w:szCs w:val="20"/>
              </w:rPr>
            </w:pPr>
          </w:p>
        </w:tc>
        <w:tc>
          <w:tcPr>
            <w:tcW w:w="1152" w:type="dxa"/>
            <w:tcBorders>
              <w:left w:val="single" w:sz="4" w:space="0" w:color="auto"/>
              <w:right w:val="single" w:sz="4" w:space="0" w:color="auto"/>
            </w:tcBorders>
            <w:shd w:val="clear" w:color="auto" w:fill="auto"/>
            <w:vAlign w:val="center"/>
          </w:tcPr>
          <w:p w14:paraId="759A62F7" w14:textId="77777777" w:rsidR="002C5073" w:rsidRPr="000F69A3" w:rsidRDefault="002C5073" w:rsidP="00DC24FB">
            <w:pPr>
              <w:spacing w:line="276" w:lineRule="auto"/>
              <w:jc w:val="center"/>
              <w:rPr>
                <w:sz w:val="18"/>
                <w:szCs w:val="20"/>
              </w:rPr>
            </w:pPr>
          </w:p>
        </w:tc>
      </w:tr>
      <w:tr w:rsidR="002C5073" w:rsidRPr="000022AA" w14:paraId="5392BDC7" w14:textId="77777777" w:rsidTr="00937F89">
        <w:trPr>
          <w:trHeight w:val="288"/>
          <w:jc w:val="center"/>
        </w:trPr>
        <w:tc>
          <w:tcPr>
            <w:tcW w:w="3137" w:type="dxa"/>
            <w:tcBorders>
              <w:left w:val="single" w:sz="4" w:space="0" w:color="auto"/>
              <w:right w:val="single" w:sz="4" w:space="0" w:color="auto"/>
            </w:tcBorders>
            <w:shd w:val="clear" w:color="auto" w:fill="auto"/>
            <w:vAlign w:val="center"/>
          </w:tcPr>
          <w:p w14:paraId="55B25EEA" w14:textId="77777777" w:rsidR="002C5073" w:rsidRPr="000022AA" w:rsidRDefault="002C5073" w:rsidP="00DC24FB">
            <w:pPr>
              <w:spacing w:line="276" w:lineRule="auto"/>
              <w:jc w:val="right"/>
              <w:rPr>
                <w:sz w:val="20"/>
                <w:szCs w:val="20"/>
              </w:rPr>
            </w:pPr>
            <w:r w:rsidRPr="000022AA">
              <w:rPr>
                <w:sz w:val="20"/>
                <w:szCs w:val="20"/>
              </w:rPr>
              <w:t>Teamwork</w:t>
            </w:r>
          </w:p>
        </w:tc>
        <w:tc>
          <w:tcPr>
            <w:tcW w:w="1152" w:type="dxa"/>
            <w:tcBorders>
              <w:left w:val="single" w:sz="4" w:space="0" w:color="auto"/>
              <w:right w:val="single" w:sz="4" w:space="0" w:color="auto"/>
            </w:tcBorders>
            <w:shd w:val="clear" w:color="auto" w:fill="auto"/>
            <w:vAlign w:val="center"/>
          </w:tcPr>
          <w:p w14:paraId="36F01E8F" w14:textId="77777777" w:rsidR="002C5073" w:rsidRPr="000022AA" w:rsidRDefault="002C5073" w:rsidP="00DC24FB">
            <w:pPr>
              <w:spacing w:line="276" w:lineRule="auto"/>
              <w:jc w:val="center"/>
              <w:rPr>
                <w:sz w:val="20"/>
                <w:szCs w:val="20"/>
              </w:rPr>
            </w:pPr>
            <w:r>
              <w:rPr>
                <w:sz w:val="20"/>
                <w:szCs w:val="20"/>
              </w:rPr>
              <w:t>+ 0.51</w:t>
            </w:r>
          </w:p>
        </w:tc>
        <w:tc>
          <w:tcPr>
            <w:tcW w:w="1152" w:type="dxa"/>
            <w:tcBorders>
              <w:left w:val="single" w:sz="4" w:space="0" w:color="auto"/>
              <w:right w:val="single" w:sz="4" w:space="0" w:color="auto"/>
            </w:tcBorders>
            <w:shd w:val="clear" w:color="auto" w:fill="auto"/>
            <w:vAlign w:val="center"/>
          </w:tcPr>
          <w:p w14:paraId="34D12ED7" w14:textId="77777777" w:rsidR="002C5073" w:rsidRDefault="002C5073" w:rsidP="00DC24FB">
            <w:pPr>
              <w:spacing w:line="276" w:lineRule="auto"/>
              <w:jc w:val="center"/>
              <w:rPr>
                <w:rFonts w:ascii="Calibri" w:hAnsi="Calibri"/>
                <w:color w:val="000000"/>
                <w:sz w:val="20"/>
                <w:szCs w:val="20"/>
              </w:rPr>
            </w:pPr>
            <w:r>
              <w:rPr>
                <w:rFonts w:ascii="Calibri" w:hAnsi="Calibri"/>
                <w:color w:val="000000"/>
                <w:sz w:val="20"/>
                <w:szCs w:val="20"/>
              </w:rPr>
              <w:t>+ 0.47</w:t>
            </w:r>
          </w:p>
        </w:tc>
        <w:tc>
          <w:tcPr>
            <w:tcW w:w="1152" w:type="dxa"/>
            <w:tcBorders>
              <w:left w:val="single" w:sz="4" w:space="0" w:color="auto"/>
              <w:right w:val="single" w:sz="4" w:space="0" w:color="auto"/>
            </w:tcBorders>
            <w:shd w:val="clear" w:color="auto" w:fill="auto"/>
            <w:vAlign w:val="center"/>
          </w:tcPr>
          <w:p w14:paraId="57FEAE3E" w14:textId="77777777" w:rsidR="002C5073" w:rsidRPr="000022AA" w:rsidRDefault="002C5073" w:rsidP="00DC24FB">
            <w:pPr>
              <w:spacing w:line="276" w:lineRule="auto"/>
              <w:jc w:val="center"/>
              <w:rPr>
                <w:sz w:val="20"/>
                <w:szCs w:val="20"/>
              </w:rPr>
            </w:pPr>
            <w:r>
              <w:rPr>
                <w:sz w:val="20"/>
                <w:szCs w:val="20"/>
              </w:rPr>
              <w:t>+ 0.72</w:t>
            </w:r>
          </w:p>
        </w:tc>
        <w:tc>
          <w:tcPr>
            <w:tcW w:w="1152" w:type="dxa"/>
            <w:tcBorders>
              <w:left w:val="single" w:sz="4" w:space="0" w:color="auto"/>
              <w:right w:val="single" w:sz="4" w:space="0" w:color="auto"/>
            </w:tcBorders>
          </w:tcPr>
          <w:p w14:paraId="606F6CF1" w14:textId="77777777" w:rsidR="002C5073" w:rsidRPr="000F69A3" w:rsidRDefault="002C5073" w:rsidP="00DC24FB">
            <w:pPr>
              <w:spacing w:line="276" w:lineRule="auto"/>
              <w:jc w:val="center"/>
              <w:rPr>
                <w:sz w:val="18"/>
                <w:szCs w:val="20"/>
              </w:rPr>
            </w:pPr>
          </w:p>
        </w:tc>
        <w:tc>
          <w:tcPr>
            <w:tcW w:w="1152" w:type="dxa"/>
            <w:tcBorders>
              <w:left w:val="single" w:sz="4" w:space="0" w:color="auto"/>
              <w:right w:val="single" w:sz="4" w:space="0" w:color="auto"/>
            </w:tcBorders>
            <w:shd w:val="clear" w:color="auto" w:fill="auto"/>
            <w:vAlign w:val="center"/>
          </w:tcPr>
          <w:p w14:paraId="2DB35363" w14:textId="77777777" w:rsidR="002C5073" w:rsidRPr="000F69A3" w:rsidRDefault="002C5073" w:rsidP="00DC24FB">
            <w:pPr>
              <w:spacing w:line="276" w:lineRule="auto"/>
              <w:jc w:val="center"/>
              <w:rPr>
                <w:sz w:val="18"/>
                <w:szCs w:val="20"/>
              </w:rPr>
            </w:pPr>
          </w:p>
        </w:tc>
      </w:tr>
      <w:tr w:rsidR="002C5073" w:rsidRPr="000022AA" w14:paraId="7BD1C1FC" w14:textId="77777777" w:rsidTr="00937F89">
        <w:trPr>
          <w:trHeight w:val="288"/>
          <w:jc w:val="center"/>
        </w:trPr>
        <w:tc>
          <w:tcPr>
            <w:tcW w:w="3137" w:type="dxa"/>
            <w:tcBorders>
              <w:left w:val="single" w:sz="4" w:space="0" w:color="auto"/>
              <w:right w:val="single" w:sz="4" w:space="0" w:color="auto"/>
            </w:tcBorders>
            <w:shd w:val="clear" w:color="auto" w:fill="auto"/>
            <w:vAlign w:val="center"/>
          </w:tcPr>
          <w:p w14:paraId="3F8759B4" w14:textId="77777777" w:rsidR="002C5073" w:rsidRPr="000022AA" w:rsidRDefault="002C5073" w:rsidP="00DC24FB">
            <w:pPr>
              <w:spacing w:line="276" w:lineRule="auto"/>
              <w:jc w:val="right"/>
              <w:rPr>
                <w:sz w:val="20"/>
                <w:szCs w:val="20"/>
              </w:rPr>
            </w:pPr>
            <w:r w:rsidRPr="000022AA">
              <w:rPr>
                <w:sz w:val="20"/>
                <w:szCs w:val="20"/>
              </w:rPr>
              <w:t>Local Government &amp; Citizenship</w:t>
            </w:r>
          </w:p>
        </w:tc>
        <w:tc>
          <w:tcPr>
            <w:tcW w:w="1152" w:type="dxa"/>
            <w:tcBorders>
              <w:left w:val="single" w:sz="4" w:space="0" w:color="auto"/>
              <w:right w:val="single" w:sz="4" w:space="0" w:color="auto"/>
            </w:tcBorders>
            <w:shd w:val="clear" w:color="auto" w:fill="auto"/>
            <w:vAlign w:val="center"/>
          </w:tcPr>
          <w:p w14:paraId="46892322" w14:textId="77777777" w:rsidR="002C5073" w:rsidRPr="000022AA" w:rsidRDefault="002C5073" w:rsidP="00DC24FB">
            <w:pPr>
              <w:spacing w:line="276" w:lineRule="auto"/>
              <w:jc w:val="center"/>
              <w:rPr>
                <w:sz w:val="20"/>
                <w:szCs w:val="20"/>
              </w:rPr>
            </w:pPr>
            <w:r>
              <w:rPr>
                <w:sz w:val="20"/>
                <w:szCs w:val="20"/>
              </w:rPr>
              <w:t>+ 0.91</w:t>
            </w:r>
          </w:p>
        </w:tc>
        <w:tc>
          <w:tcPr>
            <w:tcW w:w="1152" w:type="dxa"/>
            <w:tcBorders>
              <w:left w:val="single" w:sz="4" w:space="0" w:color="auto"/>
              <w:right w:val="single" w:sz="4" w:space="0" w:color="auto"/>
            </w:tcBorders>
            <w:shd w:val="clear" w:color="auto" w:fill="auto"/>
            <w:vAlign w:val="center"/>
          </w:tcPr>
          <w:p w14:paraId="1615B9E7" w14:textId="77777777" w:rsidR="002C5073" w:rsidRDefault="002C5073" w:rsidP="00DC24FB">
            <w:pPr>
              <w:spacing w:line="276" w:lineRule="auto"/>
              <w:jc w:val="center"/>
              <w:rPr>
                <w:rFonts w:ascii="Calibri" w:hAnsi="Calibri"/>
                <w:color w:val="000000"/>
                <w:sz w:val="20"/>
                <w:szCs w:val="20"/>
              </w:rPr>
            </w:pPr>
            <w:r>
              <w:rPr>
                <w:rFonts w:ascii="Calibri" w:hAnsi="Calibri"/>
                <w:color w:val="000000"/>
                <w:sz w:val="20"/>
                <w:szCs w:val="20"/>
              </w:rPr>
              <w:t>+ 0.94</w:t>
            </w:r>
          </w:p>
        </w:tc>
        <w:tc>
          <w:tcPr>
            <w:tcW w:w="1152" w:type="dxa"/>
            <w:tcBorders>
              <w:left w:val="single" w:sz="4" w:space="0" w:color="auto"/>
              <w:right w:val="single" w:sz="4" w:space="0" w:color="auto"/>
            </w:tcBorders>
            <w:shd w:val="clear" w:color="auto" w:fill="auto"/>
            <w:vAlign w:val="center"/>
          </w:tcPr>
          <w:p w14:paraId="5A8991A2" w14:textId="77777777" w:rsidR="002C5073" w:rsidRPr="009E6877" w:rsidRDefault="002C5073" w:rsidP="00DC24FB">
            <w:pPr>
              <w:spacing w:line="276" w:lineRule="auto"/>
              <w:jc w:val="center"/>
              <w:rPr>
                <w:rFonts w:cs="Arial"/>
                <w:color w:val="000000"/>
                <w:sz w:val="20"/>
                <w:szCs w:val="18"/>
              </w:rPr>
            </w:pPr>
            <w:r>
              <w:rPr>
                <w:rFonts w:cs="Arial"/>
                <w:color w:val="000000"/>
                <w:sz w:val="20"/>
                <w:szCs w:val="18"/>
              </w:rPr>
              <w:t xml:space="preserve">+ </w:t>
            </w:r>
            <w:r w:rsidRPr="009E6877">
              <w:rPr>
                <w:rFonts w:cs="Arial"/>
                <w:color w:val="000000"/>
                <w:sz w:val="20"/>
                <w:szCs w:val="18"/>
              </w:rPr>
              <w:t>1.00</w:t>
            </w:r>
          </w:p>
        </w:tc>
        <w:tc>
          <w:tcPr>
            <w:tcW w:w="1152" w:type="dxa"/>
            <w:tcBorders>
              <w:left w:val="single" w:sz="4" w:space="0" w:color="auto"/>
              <w:right w:val="single" w:sz="4" w:space="0" w:color="auto"/>
            </w:tcBorders>
          </w:tcPr>
          <w:p w14:paraId="6AA4CEF6" w14:textId="77777777" w:rsidR="002C5073" w:rsidRPr="000F69A3" w:rsidRDefault="002C5073" w:rsidP="00DC24FB">
            <w:pPr>
              <w:spacing w:line="276" w:lineRule="auto"/>
              <w:jc w:val="center"/>
              <w:rPr>
                <w:sz w:val="18"/>
                <w:szCs w:val="20"/>
              </w:rPr>
            </w:pPr>
          </w:p>
        </w:tc>
        <w:tc>
          <w:tcPr>
            <w:tcW w:w="1152" w:type="dxa"/>
            <w:tcBorders>
              <w:left w:val="single" w:sz="4" w:space="0" w:color="auto"/>
              <w:right w:val="single" w:sz="4" w:space="0" w:color="auto"/>
            </w:tcBorders>
            <w:shd w:val="clear" w:color="auto" w:fill="auto"/>
            <w:vAlign w:val="center"/>
          </w:tcPr>
          <w:p w14:paraId="4FA4AEC6" w14:textId="77777777" w:rsidR="002C5073" w:rsidRPr="000F69A3" w:rsidRDefault="002C5073" w:rsidP="00DC24FB">
            <w:pPr>
              <w:spacing w:line="276" w:lineRule="auto"/>
              <w:jc w:val="center"/>
              <w:rPr>
                <w:sz w:val="18"/>
                <w:szCs w:val="20"/>
              </w:rPr>
            </w:pPr>
            <w:r>
              <w:rPr>
                <w:sz w:val="18"/>
                <w:szCs w:val="20"/>
              </w:rPr>
              <w:t>+ 0.83</w:t>
            </w:r>
          </w:p>
        </w:tc>
      </w:tr>
      <w:tr w:rsidR="002C5073" w:rsidRPr="000022AA" w14:paraId="4911BE97" w14:textId="77777777" w:rsidTr="00937F89">
        <w:trPr>
          <w:trHeight w:val="288"/>
          <w:jc w:val="center"/>
        </w:trPr>
        <w:tc>
          <w:tcPr>
            <w:tcW w:w="3137" w:type="dxa"/>
            <w:tcBorders>
              <w:left w:val="single" w:sz="4" w:space="0" w:color="auto"/>
              <w:right w:val="single" w:sz="4" w:space="0" w:color="auto"/>
            </w:tcBorders>
            <w:shd w:val="clear" w:color="auto" w:fill="auto"/>
            <w:vAlign w:val="center"/>
          </w:tcPr>
          <w:p w14:paraId="390BDB81" w14:textId="77777777" w:rsidR="002C5073" w:rsidRPr="000022AA" w:rsidRDefault="002C5073" w:rsidP="00DC24FB">
            <w:pPr>
              <w:spacing w:line="276" w:lineRule="auto"/>
              <w:jc w:val="right"/>
              <w:rPr>
                <w:sz w:val="20"/>
                <w:szCs w:val="20"/>
              </w:rPr>
            </w:pPr>
            <w:r w:rsidRPr="000022AA">
              <w:rPr>
                <w:sz w:val="20"/>
                <w:szCs w:val="20"/>
              </w:rPr>
              <w:t>Research &amp; Advocacy</w:t>
            </w:r>
          </w:p>
        </w:tc>
        <w:tc>
          <w:tcPr>
            <w:tcW w:w="1152" w:type="dxa"/>
            <w:tcBorders>
              <w:left w:val="single" w:sz="4" w:space="0" w:color="auto"/>
              <w:right w:val="single" w:sz="4" w:space="0" w:color="auto"/>
            </w:tcBorders>
            <w:shd w:val="clear" w:color="auto" w:fill="auto"/>
            <w:vAlign w:val="center"/>
          </w:tcPr>
          <w:p w14:paraId="16F0C08D" w14:textId="77777777" w:rsidR="002C5073" w:rsidRPr="000022AA" w:rsidRDefault="002C5073" w:rsidP="00DC24FB">
            <w:pPr>
              <w:spacing w:line="276" w:lineRule="auto"/>
              <w:jc w:val="center"/>
              <w:rPr>
                <w:sz w:val="20"/>
                <w:szCs w:val="20"/>
              </w:rPr>
            </w:pPr>
            <w:r>
              <w:rPr>
                <w:sz w:val="20"/>
                <w:szCs w:val="20"/>
              </w:rPr>
              <w:t>+ 0.98</w:t>
            </w:r>
          </w:p>
        </w:tc>
        <w:tc>
          <w:tcPr>
            <w:tcW w:w="1152" w:type="dxa"/>
            <w:tcBorders>
              <w:left w:val="single" w:sz="4" w:space="0" w:color="auto"/>
              <w:right w:val="single" w:sz="4" w:space="0" w:color="auto"/>
            </w:tcBorders>
            <w:shd w:val="clear" w:color="auto" w:fill="auto"/>
            <w:vAlign w:val="center"/>
          </w:tcPr>
          <w:p w14:paraId="2D17AF26" w14:textId="77777777" w:rsidR="002C5073" w:rsidRDefault="002C5073" w:rsidP="00DC24FB">
            <w:pPr>
              <w:spacing w:line="276" w:lineRule="auto"/>
              <w:jc w:val="center"/>
              <w:rPr>
                <w:rFonts w:ascii="Calibri" w:hAnsi="Calibri"/>
                <w:color w:val="000000"/>
                <w:sz w:val="20"/>
                <w:szCs w:val="20"/>
              </w:rPr>
            </w:pPr>
            <w:r>
              <w:rPr>
                <w:rFonts w:ascii="Calibri" w:hAnsi="Calibri"/>
                <w:color w:val="000000"/>
                <w:sz w:val="20"/>
                <w:szCs w:val="20"/>
              </w:rPr>
              <w:t>+ 0.82</w:t>
            </w:r>
          </w:p>
        </w:tc>
        <w:tc>
          <w:tcPr>
            <w:tcW w:w="1152" w:type="dxa"/>
            <w:tcBorders>
              <w:left w:val="single" w:sz="4" w:space="0" w:color="auto"/>
              <w:right w:val="single" w:sz="4" w:space="0" w:color="auto"/>
            </w:tcBorders>
            <w:shd w:val="clear" w:color="auto" w:fill="auto"/>
            <w:vAlign w:val="center"/>
          </w:tcPr>
          <w:p w14:paraId="00A71B0D" w14:textId="77777777" w:rsidR="002C5073" w:rsidRPr="009E6877" w:rsidRDefault="002C5073" w:rsidP="00DC24FB">
            <w:pPr>
              <w:spacing w:line="276" w:lineRule="auto"/>
              <w:jc w:val="center"/>
              <w:rPr>
                <w:rFonts w:cs="Arial"/>
                <w:color w:val="000000"/>
                <w:sz w:val="20"/>
                <w:szCs w:val="18"/>
              </w:rPr>
            </w:pPr>
            <w:r>
              <w:rPr>
                <w:rFonts w:cs="Arial"/>
                <w:color w:val="000000"/>
                <w:sz w:val="20"/>
                <w:szCs w:val="18"/>
              </w:rPr>
              <w:t xml:space="preserve">+ </w:t>
            </w:r>
            <w:r w:rsidRPr="009E6877">
              <w:rPr>
                <w:rFonts w:cs="Arial"/>
                <w:color w:val="000000"/>
                <w:sz w:val="20"/>
                <w:szCs w:val="18"/>
              </w:rPr>
              <w:t>1.56</w:t>
            </w:r>
          </w:p>
        </w:tc>
        <w:tc>
          <w:tcPr>
            <w:tcW w:w="1152" w:type="dxa"/>
            <w:tcBorders>
              <w:left w:val="single" w:sz="4" w:space="0" w:color="auto"/>
              <w:right w:val="single" w:sz="4" w:space="0" w:color="auto"/>
            </w:tcBorders>
          </w:tcPr>
          <w:p w14:paraId="25C577D3" w14:textId="77777777" w:rsidR="002C5073" w:rsidRPr="000F69A3" w:rsidRDefault="002C5073" w:rsidP="00DC24FB">
            <w:pPr>
              <w:spacing w:line="276" w:lineRule="auto"/>
              <w:jc w:val="center"/>
              <w:rPr>
                <w:sz w:val="18"/>
                <w:szCs w:val="20"/>
              </w:rPr>
            </w:pPr>
          </w:p>
        </w:tc>
        <w:tc>
          <w:tcPr>
            <w:tcW w:w="1152" w:type="dxa"/>
            <w:tcBorders>
              <w:left w:val="single" w:sz="4" w:space="0" w:color="auto"/>
              <w:right w:val="single" w:sz="4" w:space="0" w:color="auto"/>
            </w:tcBorders>
            <w:shd w:val="clear" w:color="auto" w:fill="auto"/>
            <w:vAlign w:val="center"/>
          </w:tcPr>
          <w:p w14:paraId="239292AD" w14:textId="77777777" w:rsidR="002C5073" w:rsidRPr="00841AEB" w:rsidRDefault="002C5073" w:rsidP="00DC24FB">
            <w:pPr>
              <w:spacing w:line="276" w:lineRule="auto"/>
              <w:jc w:val="center"/>
              <w:rPr>
                <w:rFonts w:cs="Arial"/>
                <w:color w:val="000000"/>
                <w:sz w:val="20"/>
                <w:szCs w:val="20"/>
              </w:rPr>
            </w:pPr>
            <w:r>
              <w:rPr>
                <w:rFonts w:cs="Arial"/>
                <w:color w:val="000000"/>
                <w:sz w:val="20"/>
                <w:szCs w:val="20"/>
              </w:rPr>
              <w:t xml:space="preserve">+ </w:t>
            </w:r>
            <w:r w:rsidRPr="00841AEB">
              <w:rPr>
                <w:rFonts w:cs="Arial"/>
                <w:color w:val="000000"/>
                <w:sz w:val="20"/>
                <w:szCs w:val="20"/>
              </w:rPr>
              <w:t>0.83</w:t>
            </w:r>
          </w:p>
        </w:tc>
      </w:tr>
      <w:tr w:rsidR="002C5073" w:rsidRPr="000022AA" w14:paraId="78026C91" w14:textId="77777777" w:rsidTr="00937F89">
        <w:trPr>
          <w:trHeight w:val="288"/>
          <w:jc w:val="center"/>
        </w:trPr>
        <w:tc>
          <w:tcPr>
            <w:tcW w:w="3137" w:type="dxa"/>
            <w:tcBorders>
              <w:left w:val="single" w:sz="4" w:space="0" w:color="auto"/>
              <w:right w:val="single" w:sz="4" w:space="0" w:color="auto"/>
            </w:tcBorders>
            <w:shd w:val="clear" w:color="auto" w:fill="auto"/>
            <w:vAlign w:val="center"/>
          </w:tcPr>
          <w:p w14:paraId="48C990D7" w14:textId="77777777" w:rsidR="002C5073" w:rsidRPr="000022AA" w:rsidRDefault="002C5073" w:rsidP="00DC24FB">
            <w:pPr>
              <w:spacing w:line="276" w:lineRule="auto"/>
              <w:jc w:val="right"/>
              <w:rPr>
                <w:sz w:val="20"/>
                <w:szCs w:val="20"/>
              </w:rPr>
            </w:pPr>
            <w:r w:rsidRPr="000022AA">
              <w:rPr>
                <w:sz w:val="20"/>
                <w:szCs w:val="20"/>
              </w:rPr>
              <w:t>Leadership</w:t>
            </w:r>
          </w:p>
        </w:tc>
        <w:tc>
          <w:tcPr>
            <w:tcW w:w="1152" w:type="dxa"/>
            <w:tcBorders>
              <w:left w:val="single" w:sz="4" w:space="0" w:color="auto"/>
              <w:right w:val="single" w:sz="4" w:space="0" w:color="auto"/>
            </w:tcBorders>
            <w:shd w:val="clear" w:color="auto" w:fill="auto"/>
            <w:vAlign w:val="center"/>
          </w:tcPr>
          <w:p w14:paraId="77C67280" w14:textId="77777777" w:rsidR="002C5073" w:rsidRPr="000022AA" w:rsidRDefault="002C5073" w:rsidP="00DC24FB">
            <w:pPr>
              <w:spacing w:line="276" w:lineRule="auto"/>
              <w:jc w:val="center"/>
              <w:rPr>
                <w:sz w:val="20"/>
                <w:szCs w:val="20"/>
              </w:rPr>
            </w:pPr>
            <w:r>
              <w:rPr>
                <w:sz w:val="20"/>
                <w:szCs w:val="20"/>
              </w:rPr>
              <w:t>+ 0.48</w:t>
            </w:r>
          </w:p>
        </w:tc>
        <w:tc>
          <w:tcPr>
            <w:tcW w:w="1152" w:type="dxa"/>
            <w:tcBorders>
              <w:left w:val="single" w:sz="4" w:space="0" w:color="auto"/>
              <w:right w:val="single" w:sz="4" w:space="0" w:color="auto"/>
            </w:tcBorders>
            <w:shd w:val="clear" w:color="auto" w:fill="auto"/>
            <w:vAlign w:val="center"/>
          </w:tcPr>
          <w:p w14:paraId="13239602" w14:textId="77777777" w:rsidR="002C5073" w:rsidRDefault="002C5073" w:rsidP="00DC24FB">
            <w:pPr>
              <w:spacing w:line="276" w:lineRule="auto"/>
              <w:jc w:val="center"/>
              <w:rPr>
                <w:rFonts w:ascii="Calibri" w:hAnsi="Calibri"/>
                <w:color w:val="000000"/>
                <w:sz w:val="20"/>
                <w:szCs w:val="20"/>
              </w:rPr>
            </w:pPr>
            <w:r>
              <w:rPr>
                <w:rFonts w:ascii="Calibri" w:hAnsi="Calibri"/>
                <w:color w:val="000000"/>
                <w:sz w:val="20"/>
                <w:szCs w:val="20"/>
              </w:rPr>
              <w:t>+ 0.37</w:t>
            </w:r>
          </w:p>
        </w:tc>
        <w:tc>
          <w:tcPr>
            <w:tcW w:w="1152" w:type="dxa"/>
            <w:tcBorders>
              <w:left w:val="single" w:sz="4" w:space="0" w:color="auto"/>
              <w:right w:val="single" w:sz="4" w:space="0" w:color="auto"/>
            </w:tcBorders>
            <w:shd w:val="clear" w:color="auto" w:fill="auto"/>
            <w:vAlign w:val="center"/>
          </w:tcPr>
          <w:p w14:paraId="573E87CB" w14:textId="77777777" w:rsidR="002C5073" w:rsidRPr="009E6877" w:rsidRDefault="002C5073" w:rsidP="00DC24FB">
            <w:pPr>
              <w:spacing w:line="276" w:lineRule="auto"/>
              <w:jc w:val="center"/>
              <w:rPr>
                <w:rFonts w:cs="Arial"/>
                <w:color w:val="000000"/>
                <w:sz w:val="20"/>
                <w:szCs w:val="18"/>
              </w:rPr>
            </w:pPr>
            <w:r>
              <w:rPr>
                <w:rFonts w:cs="Arial"/>
                <w:color w:val="000000"/>
                <w:sz w:val="20"/>
                <w:szCs w:val="18"/>
              </w:rPr>
              <w:t xml:space="preserve">+ </w:t>
            </w:r>
            <w:r w:rsidRPr="009E6877">
              <w:rPr>
                <w:rFonts w:cs="Arial"/>
                <w:color w:val="000000"/>
                <w:sz w:val="20"/>
                <w:szCs w:val="18"/>
              </w:rPr>
              <w:t>0.83</w:t>
            </w:r>
          </w:p>
        </w:tc>
        <w:tc>
          <w:tcPr>
            <w:tcW w:w="1152" w:type="dxa"/>
            <w:tcBorders>
              <w:left w:val="single" w:sz="4" w:space="0" w:color="auto"/>
              <w:right w:val="single" w:sz="4" w:space="0" w:color="auto"/>
            </w:tcBorders>
          </w:tcPr>
          <w:p w14:paraId="14EC5203" w14:textId="77777777" w:rsidR="002C5073" w:rsidRPr="000F69A3" w:rsidRDefault="002C5073" w:rsidP="00DC24FB">
            <w:pPr>
              <w:spacing w:line="276" w:lineRule="auto"/>
              <w:jc w:val="center"/>
              <w:rPr>
                <w:sz w:val="18"/>
                <w:szCs w:val="20"/>
              </w:rPr>
            </w:pPr>
          </w:p>
        </w:tc>
        <w:tc>
          <w:tcPr>
            <w:tcW w:w="1152" w:type="dxa"/>
            <w:tcBorders>
              <w:left w:val="single" w:sz="4" w:space="0" w:color="auto"/>
              <w:right w:val="single" w:sz="4" w:space="0" w:color="auto"/>
            </w:tcBorders>
            <w:shd w:val="clear" w:color="auto" w:fill="auto"/>
            <w:vAlign w:val="center"/>
          </w:tcPr>
          <w:p w14:paraId="4912F9B5" w14:textId="77777777" w:rsidR="002C5073" w:rsidRPr="00841AEB" w:rsidRDefault="002C5073" w:rsidP="00DC24FB">
            <w:pPr>
              <w:spacing w:line="276" w:lineRule="auto"/>
              <w:jc w:val="center"/>
              <w:rPr>
                <w:rFonts w:cs="Arial"/>
                <w:color w:val="000000"/>
                <w:sz w:val="20"/>
                <w:szCs w:val="20"/>
              </w:rPr>
            </w:pPr>
            <w:r>
              <w:rPr>
                <w:rFonts w:cs="Arial"/>
                <w:color w:val="000000"/>
                <w:sz w:val="20"/>
                <w:szCs w:val="20"/>
              </w:rPr>
              <w:t xml:space="preserve">+ </w:t>
            </w:r>
            <w:r w:rsidRPr="00841AEB">
              <w:rPr>
                <w:rFonts w:cs="Arial"/>
                <w:color w:val="000000"/>
                <w:sz w:val="20"/>
                <w:szCs w:val="20"/>
              </w:rPr>
              <w:t>0.67</w:t>
            </w:r>
          </w:p>
        </w:tc>
      </w:tr>
      <w:tr w:rsidR="002C5073" w:rsidRPr="000022AA" w14:paraId="7775A627" w14:textId="77777777" w:rsidTr="00937F89">
        <w:trPr>
          <w:trHeight w:val="288"/>
          <w:jc w:val="center"/>
        </w:trPr>
        <w:tc>
          <w:tcPr>
            <w:tcW w:w="3137" w:type="dxa"/>
            <w:tcBorders>
              <w:left w:val="single" w:sz="4" w:space="0" w:color="auto"/>
              <w:right w:val="single" w:sz="4" w:space="0" w:color="auto"/>
            </w:tcBorders>
            <w:shd w:val="clear" w:color="auto" w:fill="auto"/>
            <w:vAlign w:val="center"/>
          </w:tcPr>
          <w:p w14:paraId="100BF263" w14:textId="77777777" w:rsidR="002C5073" w:rsidRPr="000022AA" w:rsidRDefault="002C5073" w:rsidP="00DC24FB">
            <w:pPr>
              <w:spacing w:line="276" w:lineRule="auto"/>
              <w:jc w:val="right"/>
              <w:rPr>
                <w:sz w:val="20"/>
                <w:szCs w:val="20"/>
              </w:rPr>
            </w:pPr>
            <w:r w:rsidRPr="000022AA">
              <w:rPr>
                <w:sz w:val="20"/>
                <w:szCs w:val="20"/>
              </w:rPr>
              <w:t>Financial Literacy</w:t>
            </w:r>
          </w:p>
        </w:tc>
        <w:tc>
          <w:tcPr>
            <w:tcW w:w="1152" w:type="dxa"/>
            <w:tcBorders>
              <w:left w:val="single" w:sz="4" w:space="0" w:color="auto"/>
              <w:right w:val="single" w:sz="4" w:space="0" w:color="auto"/>
            </w:tcBorders>
            <w:shd w:val="clear" w:color="auto" w:fill="auto"/>
            <w:vAlign w:val="center"/>
          </w:tcPr>
          <w:p w14:paraId="355E6F3F" w14:textId="77777777" w:rsidR="002C5073" w:rsidRPr="000022AA" w:rsidRDefault="002C5073" w:rsidP="00DC24FB">
            <w:pPr>
              <w:spacing w:line="276" w:lineRule="auto"/>
              <w:jc w:val="center"/>
              <w:rPr>
                <w:sz w:val="20"/>
                <w:szCs w:val="20"/>
              </w:rPr>
            </w:pPr>
            <w:r>
              <w:rPr>
                <w:sz w:val="20"/>
                <w:szCs w:val="20"/>
              </w:rPr>
              <w:t>+ 1.12</w:t>
            </w:r>
          </w:p>
        </w:tc>
        <w:tc>
          <w:tcPr>
            <w:tcW w:w="1152" w:type="dxa"/>
            <w:tcBorders>
              <w:left w:val="single" w:sz="4" w:space="0" w:color="auto"/>
              <w:right w:val="single" w:sz="4" w:space="0" w:color="auto"/>
            </w:tcBorders>
            <w:shd w:val="clear" w:color="auto" w:fill="auto"/>
            <w:vAlign w:val="center"/>
          </w:tcPr>
          <w:p w14:paraId="02DE8EF8" w14:textId="77777777" w:rsidR="002C5073" w:rsidRDefault="002C5073" w:rsidP="00DC24FB">
            <w:pPr>
              <w:spacing w:line="276" w:lineRule="auto"/>
              <w:jc w:val="center"/>
              <w:rPr>
                <w:rFonts w:ascii="Calibri" w:hAnsi="Calibri"/>
                <w:color w:val="000000"/>
                <w:sz w:val="20"/>
                <w:szCs w:val="20"/>
              </w:rPr>
            </w:pPr>
            <w:r>
              <w:rPr>
                <w:rFonts w:ascii="Calibri" w:hAnsi="Calibri"/>
                <w:color w:val="000000"/>
                <w:sz w:val="20"/>
                <w:szCs w:val="20"/>
              </w:rPr>
              <w:t>+ 0.92</w:t>
            </w:r>
          </w:p>
        </w:tc>
        <w:tc>
          <w:tcPr>
            <w:tcW w:w="1152" w:type="dxa"/>
            <w:tcBorders>
              <w:left w:val="single" w:sz="4" w:space="0" w:color="auto"/>
              <w:right w:val="single" w:sz="4" w:space="0" w:color="auto"/>
            </w:tcBorders>
            <w:shd w:val="clear" w:color="auto" w:fill="auto"/>
            <w:vAlign w:val="center"/>
          </w:tcPr>
          <w:p w14:paraId="2F1F73B9" w14:textId="77777777" w:rsidR="002C5073" w:rsidRPr="009E6877" w:rsidRDefault="002C5073" w:rsidP="00DC24FB">
            <w:pPr>
              <w:spacing w:line="276" w:lineRule="auto"/>
              <w:jc w:val="center"/>
              <w:rPr>
                <w:rFonts w:cs="Arial"/>
                <w:color w:val="000000"/>
                <w:sz w:val="20"/>
                <w:szCs w:val="18"/>
              </w:rPr>
            </w:pPr>
            <w:r>
              <w:rPr>
                <w:rFonts w:cs="Arial"/>
                <w:color w:val="000000"/>
                <w:sz w:val="20"/>
                <w:szCs w:val="18"/>
              </w:rPr>
              <w:t xml:space="preserve">+ </w:t>
            </w:r>
            <w:r w:rsidRPr="009E6877">
              <w:rPr>
                <w:rFonts w:cs="Arial"/>
                <w:color w:val="000000"/>
                <w:sz w:val="20"/>
                <w:szCs w:val="18"/>
              </w:rPr>
              <w:t>1.72</w:t>
            </w:r>
          </w:p>
        </w:tc>
        <w:tc>
          <w:tcPr>
            <w:tcW w:w="1152" w:type="dxa"/>
            <w:tcBorders>
              <w:left w:val="single" w:sz="4" w:space="0" w:color="auto"/>
              <w:right w:val="single" w:sz="4" w:space="0" w:color="auto"/>
            </w:tcBorders>
          </w:tcPr>
          <w:p w14:paraId="64A73974" w14:textId="77777777" w:rsidR="002C5073" w:rsidRPr="000F69A3" w:rsidRDefault="002C5073" w:rsidP="00DC24FB">
            <w:pPr>
              <w:spacing w:line="276" w:lineRule="auto"/>
              <w:jc w:val="center"/>
              <w:rPr>
                <w:sz w:val="18"/>
                <w:szCs w:val="20"/>
              </w:rPr>
            </w:pPr>
            <w:r>
              <w:rPr>
                <w:sz w:val="18"/>
                <w:szCs w:val="20"/>
              </w:rPr>
              <w:t>+ 1.00</w:t>
            </w:r>
          </w:p>
        </w:tc>
        <w:tc>
          <w:tcPr>
            <w:tcW w:w="1152" w:type="dxa"/>
            <w:tcBorders>
              <w:left w:val="single" w:sz="4" w:space="0" w:color="auto"/>
              <w:right w:val="single" w:sz="4" w:space="0" w:color="auto"/>
            </w:tcBorders>
            <w:shd w:val="clear" w:color="auto" w:fill="auto"/>
            <w:vAlign w:val="center"/>
          </w:tcPr>
          <w:p w14:paraId="7E53FF4A" w14:textId="77777777" w:rsidR="002C5073" w:rsidRPr="00841AEB" w:rsidRDefault="002C5073" w:rsidP="00DC24FB">
            <w:pPr>
              <w:spacing w:line="276" w:lineRule="auto"/>
              <w:jc w:val="center"/>
              <w:rPr>
                <w:rFonts w:cs="Arial"/>
                <w:color w:val="000000"/>
                <w:sz w:val="20"/>
                <w:szCs w:val="20"/>
              </w:rPr>
            </w:pPr>
            <w:r>
              <w:rPr>
                <w:rFonts w:cs="Arial"/>
                <w:color w:val="000000"/>
                <w:sz w:val="20"/>
                <w:szCs w:val="20"/>
              </w:rPr>
              <w:t xml:space="preserve">+ </w:t>
            </w:r>
            <w:r w:rsidRPr="00841AEB">
              <w:rPr>
                <w:rFonts w:cs="Arial"/>
                <w:color w:val="000000"/>
                <w:sz w:val="20"/>
                <w:szCs w:val="20"/>
              </w:rPr>
              <w:t>1.17</w:t>
            </w:r>
          </w:p>
        </w:tc>
      </w:tr>
      <w:tr w:rsidR="002C5073" w:rsidRPr="000022AA" w14:paraId="57DA47F7" w14:textId="77777777" w:rsidTr="00937F89">
        <w:trPr>
          <w:trHeight w:val="288"/>
          <w:jc w:val="center"/>
        </w:trPr>
        <w:tc>
          <w:tcPr>
            <w:tcW w:w="3137" w:type="dxa"/>
            <w:tcBorders>
              <w:left w:val="single" w:sz="4" w:space="0" w:color="auto"/>
              <w:right w:val="single" w:sz="4" w:space="0" w:color="auto"/>
            </w:tcBorders>
            <w:shd w:val="clear" w:color="auto" w:fill="auto"/>
            <w:vAlign w:val="center"/>
          </w:tcPr>
          <w:p w14:paraId="77741223" w14:textId="77777777" w:rsidR="002C5073" w:rsidRPr="000022AA" w:rsidRDefault="002C5073" w:rsidP="00DC24FB">
            <w:pPr>
              <w:spacing w:line="276" w:lineRule="auto"/>
              <w:jc w:val="right"/>
              <w:rPr>
                <w:sz w:val="20"/>
                <w:szCs w:val="20"/>
              </w:rPr>
            </w:pPr>
            <w:r w:rsidRPr="000022AA">
              <w:rPr>
                <w:sz w:val="20"/>
                <w:szCs w:val="20"/>
              </w:rPr>
              <w:t>Goal Setting</w:t>
            </w:r>
          </w:p>
        </w:tc>
        <w:tc>
          <w:tcPr>
            <w:tcW w:w="1152" w:type="dxa"/>
            <w:tcBorders>
              <w:left w:val="single" w:sz="4" w:space="0" w:color="auto"/>
              <w:right w:val="single" w:sz="4" w:space="0" w:color="auto"/>
            </w:tcBorders>
            <w:shd w:val="clear" w:color="auto" w:fill="auto"/>
            <w:vAlign w:val="center"/>
          </w:tcPr>
          <w:p w14:paraId="3AE8BF2D" w14:textId="77777777" w:rsidR="002C5073" w:rsidRPr="000022AA" w:rsidRDefault="002C5073" w:rsidP="00DC24FB">
            <w:pPr>
              <w:spacing w:line="276" w:lineRule="auto"/>
              <w:jc w:val="center"/>
              <w:rPr>
                <w:sz w:val="20"/>
                <w:szCs w:val="20"/>
              </w:rPr>
            </w:pPr>
            <w:r>
              <w:rPr>
                <w:sz w:val="20"/>
                <w:szCs w:val="20"/>
              </w:rPr>
              <w:t>+ 0.63</w:t>
            </w:r>
          </w:p>
        </w:tc>
        <w:tc>
          <w:tcPr>
            <w:tcW w:w="1152" w:type="dxa"/>
            <w:tcBorders>
              <w:left w:val="single" w:sz="4" w:space="0" w:color="auto"/>
              <w:right w:val="single" w:sz="4" w:space="0" w:color="auto"/>
            </w:tcBorders>
            <w:shd w:val="clear" w:color="auto" w:fill="auto"/>
            <w:vAlign w:val="center"/>
          </w:tcPr>
          <w:p w14:paraId="0DFB01EF" w14:textId="77777777" w:rsidR="002C5073" w:rsidRDefault="002C5073" w:rsidP="00DC24FB">
            <w:pPr>
              <w:spacing w:line="276" w:lineRule="auto"/>
              <w:jc w:val="center"/>
              <w:rPr>
                <w:rFonts w:ascii="Calibri" w:hAnsi="Calibri"/>
                <w:color w:val="000000"/>
                <w:sz w:val="20"/>
                <w:szCs w:val="20"/>
              </w:rPr>
            </w:pPr>
            <w:r>
              <w:rPr>
                <w:rFonts w:ascii="Calibri" w:hAnsi="Calibri"/>
                <w:color w:val="000000"/>
                <w:sz w:val="20"/>
                <w:szCs w:val="20"/>
              </w:rPr>
              <w:t>+ 0.59</w:t>
            </w:r>
          </w:p>
        </w:tc>
        <w:tc>
          <w:tcPr>
            <w:tcW w:w="1152" w:type="dxa"/>
            <w:tcBorders>
              <w:left w:val="single" w:sz="4" w:space="0" w:color="auto"/>
              <w:right w:val="single" w:sz="4" w:space="0" w:color="auto"/>
            </w:tcBorders>
            <w:shd w:val="clear" w:color="auto" w:fill="auto"/>
            <w:vAlign w:val="center"/>
          </w:tcPr>
          <w:p w14:paraId="7185E678" w14:textId="77777777" w:rsidR="002C5073" w:rsidRPr="009E6877" w:rsidRDefault="002C5073" w:rsidP="00DC24FB">
            <w:pPr>
              <w:spacing w:line="276" w:lineRule="auto"/>
              <w:jc w:val="center"/>
              <w:rPr>
                <w:rFonts w:cs="Arial"/>
                <w:color w:val="000000"/>
                <w:sz w:val="20"/>
                <w:szCs w:val="18"/>
              </w:rPr>
            </w:pPr>
            <w:r>
              <w:rPr>
                <w:rFonts w:cs="Arial"/>
                <w:color w:val="000000"/>
                <w:sz w:val="20"/>
                <w:szCs w:val="18"/>
              </w:rPr>
              <w:t xml:space="preserve">+ </w:t>
            </w:r>
            <w:r w:rsidRPr="009E6877">
              <w:rPr>
                <w:rFonts w:cs="Arial"/>
                <w:color w:val="000000"/>
                <w:sz w:val="20"/>
                <w:szCs w:val="18"/>
              </w:rPr>
              <w:t>0.72</w:t>
            </w:r>
          </w:p>
        </w:tc>
        <w:tc>
          <w:tcPr>
            <w:tcW w:w="1152" w:type="dxa"/>
            <w:tcBorders>
              <w:left w:val="single" w:sz="4" w:space="0" w:color="auto"/>
              <w:right w:val="single" w:sz="4" w:space="0" w:color="auto"/>
            </w:tcBorders>
          </w:tcPr>
          <w:p w14:paraId="38E76FB9" w14:textId="77777777" w:rsidR="002C5073" w:rsidRPr="000F69A3" w:rsidRDefault="002C5073" w:rsidP="00DC24FB">
            <w:pPr>
              <w:spacing w:line="276" w:lineRule="auto"/>
              <w:jc w:val="center"/>
              <w:rPr>
                <w:sz w:val="18"/>
                <w:szCs w:val="20"/>
              </w:rPr>
            </w:pPr>
          </w:p>
        </w:tc>
        <w:tc>
          <w:tcPr>
            <w:tcW w:w="1152" w:type="dxa"/>
            <w:tcBorders>
              <w:left w:val="single" w:sz="4" w:space="0" w:color="auto"/>
              <w:right w:val="single" w:sz="4" w:space="0" w:color="auto"/>
            </w:tcBorders>
            <w:shd w:val="clear" w:color="auto" w:fill="auto"/>
            <w:vAlign w:val="center"/>
          </w:tcPr>
          <w:p w14:paraId="21B5D5DD" w14:textId="77777777" w:rsidR="002C5073" w:rsidRPr="00841AEB" w:rsidRDefault="002C5073" w:rsidP="00DC24FB">
            <w:pPr>
              <w:spacing w:line="276" w:lineRule="auto"/>
              <w:jc w:val="center"/>
              <w:rPr>
                <w:rFonts w:cs="Arial"/>
                <w:color w:val="000000"/>
                <w:sz w:val="20"/>
                <w:szCs w:val="20"/>
              </w:rPr>
            </w:pPr>
            <w:r>
              <w:rPr>
                <w:rFonts w:cs="Arial"/>
                <w:color w:val="000000"/>
                <w:sz w:val="20"/>
                <w:szCs w:val="20"/>
              </w:rPr>
              <w:t xml:space="preserve">+ </w:t>
            </w:r>
            <w:r w:rsidRPr="00841AEB">
              <w:rPr>
                <w:rFonts w:cs="Arial"/>
                <w:color w:val="000000"/>
                <w:sz w:val="20"/>
                <w:szCs w:val="20"/>
              </w:rPr>
              <w:t>0.80</w:t>
            </w:r>
          </w:p>
        </w:tc>
      </w:tr>
      <w:tr w:rsidR="002C5073" w:rsidRPr="000022AA" w14:paraId="7EA6BDA8" w14:textId="77777777" w:rsidTr="00937F89">
        <w:trPr>
          <w:trHeight w:val="288"/>
          <w:jc w:val="center"/>
        </w:trPr>
        <w:tc>
          <w:tcPr>
            <w:tcW w:w="3137" w:type="dxa"/>
            <w:tcBorders>
              <w:left w:val="single" w:sz="4" w:space="0" w:color="auto"/>
              <w:right w:val="single" w:sz="4" w:space="0" w:color="auto"/>
            </w:tcBorders>
            <w:shd w:val="clear" w:color="auto" w:fill="auto"/>
            <w:vAlign w:val="center"/>
          </w:tcPr>
          <w:p w14:paraId="6C07AFE9" w14:textId="77777777" w:rsidR="002C5073" w:rsidRPr="000022AA" w:rsidRDefault="002C5073" w:rsidP="00DC24FB">
            <w:pPr>
              <w:spacing w:line="276" w:lineRule="auto"/>
              <w:jc w:val="right"/>
              <w:rPr>
                <w:sz w:val="20"/>
                <w:szCs w:val="20"/>
              </w:rPr>
            </w:pPr>
            <w:r w:rsidRPr="000022AA">
              <w:rPr>
                <w:sz w:val="20"/>
                <w:szCs w:val="20"/>
              </w:rPr>
              <w:t>Program Participation</w:t>
            </w:r>
          </w:p>
        </w:tc>
        <w:tc>
          <w:tcPr>
            <w:tcW w:w="1152" w:type="dxa"/>
            <w:tcBorders>
              <w:left w:val="single" w:sz="4" w:space="0" w:color="auto"/>
              <w:right w:val="single" w:sz="4" w:space="0" w:color="auto"/>
            </w:tcBorders>
            <w:shd w:val="clear" w:color="auto" w:fill="auto"/>
            <w:vAlign w:val="center"/>
          </w:tcPr>
          <w:p w14:paraId="7DF46E09" w14:textId="77777777" w:rsidR="002C5073" w:rsidRPr="000022AA" w:rsidRDefault="002C5073" w:rsidP="00DC24FB">
            <w:pPr>
              <w:spacing w:line="276" w:lineRule="auto"/>
              <w:jc w:val="center"/>
              <w:rPr>
                <w:sz w:val="20"/>
                <w:szCs w:val="20"/>
              </w:rPr>
            </w:pPr>
            <w:r>
              <w:rPr>
                <w:sz w:val="20"/>
                <w:szCs w:val="20"/>
              </w:rPr>
              <w:t>+ 0.59</w:t>
            </w:r>
          </w:p>
        </w:tc>
        <w:tc>
          <w:tcPr>
            <w:tcW w:w="1152" w:type="dxa"/>
            <w:tcBorders>
              <w:left w:val="single" w:sz="4" w:space="0" w:color="auto"/>
              <w:right w:val="single" w:sz="4" w:space="0" w:color="auto"/>
            </w:tcBorders>
            <w:shd w:val="clear" w:color="auto" w:fill="auto"/>
            <w:vAlign w:val="center"/>
          </w:tcPr>
          <w:p w14:paraId="252E3ACB" w14:textId="77777777" w:rsidR="002C5073" w:rsidRDefault="002C5073" w:rsidP="00DC24FB">
            <w:pPr>
              <w:spacing w:line="276" w:lineRule="auto"/>
              <w:jc w:val="center"/>
              <w:rPr>
                <w:rFonts w:ascii="Calibri" w:hAnsi="Calibri"/>
                <w:color w:val="000000"/>
                <w:sz w:val="20"/>
                <w:szCs w:val="20"/>
              </w:rPr>
            </w:pPr>
            <w:r>
              <w:rPr>
                <w:rFonts w:ascii="Calibri" w:hAnsi="Calibri"/>
                <w:color w:val="000000"/>
                <w:sz w:val="20"/>
                <w:szCs w:val="20"/>
              </w:rPr>
              <w:t>+ 0.60</w:t>
            </w:r>
          </w:p>
        </w:tc>
        <w:tc>
          <w:tcPr>
            <w:tcW w:w="1152" w:type="dxa"/>
            <w:tcBorders>
              <w:left w:val="single" w:sz="4" w:space="0" w:color="auto"/>
              <w:right w:val="single" w:sz="4" w:space="0" w:color="auto"/>
            </w:tcBorders>
            <w:shd w:val="clear" w:color="auto" w:fill="auto"/>
            <w:vAlign w:val="center"/>
          </w:tcPr>
          <w:p w14:paraId="79924A65" w14:textId="77777777" w:rsidR="002C5073" w:rsidRPr="009E6877" w:rsidRDefault="002C5073" w:rsidP="00DC24FB">
            <w:pPr>
              <w:spacing w:line="276" w:lineRule="auto"/>
              <w:jc w:val="center"/>
              <w:rPr>
                <w:rFonts w:cs="Arial"/>
                <w:color w:val="000000"/>
                <w:sz w:val="20"/>
                <w:szCs w:val="18"/>
              </w:rPr>
            </w:pPr>
            <w:r>
              <w:rPr>
                <w:rFonts w:cs="Arial"/>
                <w:color w:val="000000"/>
                <w:sz w:val="20"/>
                <w:szCs w:val="18"/>
              </w:rPr>
              <w:t xml:space="preserve">+ </w:t>
            </w:r>
            <w:r w:rsidRPr="009E6877">
              <w:rPr>
                <w:rFonts w:cs="Arial"/>
                <w:color w:val="000000"/>
                <w:sz w:val="20"/>
                <w:szCs w:val="18"/>
              </w:rPr>
              <w:t>0.67</w:t>
            </w:r>
          </w:p>
        </w:tc>
        <w:tc>
          <w:tcPr>
            <w:tcW w:w="1152" w:type="dxa"/>
            <w:tcBorders>
              <w:left w:val="single" w:sz="4" w:space="0" w:color="auto"/>
              <w:right w:val="single" w:sz="4" w:space="0" w:color="auto"/>
            </w:tcBorders>
          </w:tcPr>
          <w:p w14:paraId="7C3CFDEC" w14:textId="77777777" w:rsidR="002C5073" w:rsidRPr="000F69A3" w:rsidRDefault="002C5073" w:rsidP="00DC24FB">
            <w:pPr>
              <w:spacing w:line="276" w:lineRule="auto"/>
              <w:jc w:val="center"/>
              <w:rPr>
                <w:sz w:val="18"/>
                <w:szCs w:val="20"/>
              </w:rPr>
            </w:pPr>
          </w:p>
        </w:tc>
        <w:tc>
          <w:tcPr>
            <w:tcW w:w="1152" w:type="dxa"/>
            <w:tcBorders>
              <w:left w:val="single" w:sz="4" w:space="0" w:color="auto"/>
              <w:right w:val="single" w:sz="4" w:space="0" w:color="auto"/>
            </w:tcBorders>
            <w:shd w:val="clear" w:color="auto" w:fill="auto"/>
            <w:vAlign w:val="center"/>
          </w:tcPr>
          <w:p w14:paraId="4AE6430A" w14:textId="77777777" w:rsidR="002C5073" w:rsidRPr="000F69A3" w:rsidRDefault="002C5073" w:rsidP="00DC24FB">
            <w:pPr>
              <w:spacing w:line="276" w:lineRule="auto"/>
              <w:jc w:val="center"/>
              <w:rPr>
                <w:sz w:val="18"/>
                <w:szCs w:val="20"/>
              </w:rPr>
            </w:pPr>
          </w:p>
        </w:tc>
      </w:tr>
      <w:tr w:rsidR="002C5073" w:rsidRPr="000022AA" w14:paraId="656BD080" w14:textId="77777777" w:rsidTr="00937F89">
        <w:trPr>
          <w:trHeight w:val="288"/>
          <w:jc w:val="center"/>
        </w:trPr>
        <w:tc>
          <w:tcPr>
            <w:tcW w:w="3137" w:type="dxa"/>
            <w:tcBorders>
              <w:left w:val="single" w:sz="4" w:space="0" w:color="auto"/>
              <w:bottom w:val="single" w:sz="4" w:space="0" w:color="auto"/>
              <w:right w:val="single" w:sz="4" w:space="0" w:color="auto"/>
            </w:tcBorders>
            <w:shd w:val="clear" w:color="auto" w:fill="auto"/>
            <w:vAlign w:val="center"/>
          </w:tcPr>
          <w:p w14:paraId="5DC6CCDE" w14:textId="77777777" w:rsidR="002C5073" w:rsidRPr="000022AA" w:rsidRDefault="002C5073" w:rsidP="00DC24FB">
            <w:pPr>
              <w:spacing w:line="276" w:lineRule="auto"/>
              <w:jc w:val="right"/>
              <w:rPr>
                <w:sz w:val="20"/>
                <w:szCs w:val="20"/>
              </w:rPr>
            </w:pPr>
            <w:r w:rsidRPr="000022AA">
              <w:rPr>
                <w:sz w:val="20"/>
                <w:szCs w:val="20"/>
              </w:rPr>
              <w:t>Resourcefulness</w:t>
            </w:r>
          </w:p>
        </w:tc>
        <w:tc>
          <w:tcPr>
            <w:tcW w:w="1152" w:type="dxa"/>
            <w:tcBorders>
              <w:left w:val="single" w:sz="4" w:space="0" w:color="auto"/>
              <w:bottom w:val="single" w:sz="4" w:space="0" w:color="auto"/>
              <w:right w:val="single" w:sz="4" w:space="0" w:color="auto"/>
            </w:tcBorders>
            <w:shd w:val="clear" w:color="auto" w:fill="auto"/>
            <w:vAlign w:val="center"/>
          </w:tcPr>
          <w:p w14:paraId="2EAE3DC9" w14:textId="77777777" w:rsidR="002C5073" w:rsidRPr="000022AA" w:rsidRDefault="002C5073" w:rsidP="00DC24FB">
            <w:pPr>
              <w:spacing w:line="276" w:lineRule="auto"/>
              <w:jc w:val="center"/>
              <w:rPr>
                <w:sz w:val="20"/>
                <w:szCs w:val="20"/>
              </w:rPr>
            </w:pPr>
            <w:r>
              <w:rPr>
                <w:sz w:val="20"/>
                <w:szCs w:val="20"/>
              </w:rPr>
              <w:t>+ 0.62</w:t>
            </w:r>
          </w:p>
        </w:tc>
        <w:tc>
          <w:tcPr>
            <w:tcW w:w="1152" w:type="dxa"/>
            <w:tcBorders>
              <w:left w:val="single" w:sz="4" w:space="0" w:color="auto"/>
              <w:bottom w:val="single" w:sz="4" w:space="0" w:color="auto"/>
              <w:right w:val="single" w:sz="4" w:space="0" w:color="auto"/>
            </w:tcBorders>
            <w:shd w:val="clear" w:color="auto" w:fill="auto"/>
            <w:vAlign w:val="center"/>
          </w:tcPr>
          <w:p w14:paraId="6D851964" w14:textId="77777777" w:rsidR="002C5073" w:rsidRDefault="002C5073" w:rsidP="00DC24FB">
            <w:pPr>
              <w:spacing w:line="276" w:lineRule="auto"/>
              <w:jc w:val="center"/>
              <w:rPr>
                <w:rFonts w:ascii="Calibri" w:hAnsi="Calibri"/>
                <w:color w:val="000000"/>
                <w:sz w:val="20"/>
                <w:szCs w:val="20"/>
              </w:rPr>
            </w:pPr>
            <w:r>
              <w:rPr>
                <w:rFonts w:ascii="Calibri" w:hAnsi="Calibri"/>
                <w:color w:val="000000"/>
                <w:sz w:val="20"/>
                <w:szCs w:val="20"/>
              </w:rPr>
              <w:t>+ 0.53</w:t>
            </w:r>
          </w:p>
        </w:tc>
        <w:tc>
          <w:tcPr>
            <w:tcW w:w="1152" w:type="dxa"/>
            <w:tcBorders>
              <w:left w:val="single" w:sz="4" w:space="0" w:color="auto"/>
              <w:bottom w:val="single" w:sz="4" w:space="0" w:color="auto"/>
              <w:right w:val="single" w:sz="4" w:space="0" w:color="auto"/>
            </w:tcBorders>
            <w:shd w:val="clear" w:color="auto" w:fill="auto"/>
            <w:vAlign w:val="center"/>
          </w:tcPr>
          <w:p w14:paraId="262BF536" w14:textId="77777777" w:rsidR="002C5073" w:rsidRPr="009E6877" w:rsidRDefault="002C5073" w:rsidP="00DC24FB">
            <w:pPr>
              <w:spacing w:line="276" w:lineRule="auto"/>
              <w:jc w:val="center"/>
              <w:rPr>
                <w:rFonts w:cs="Arial"/>
                <w:color w:val="000000"/>
                <w:sz w:val="20"/>
                <w:szCs w:val="18"/>
              </w:rPr>
            </w:pPr>
            <w:r>
              <w:rPr>
                <w:rFonts w:cs="Arial"/>
                <w:color w:val="000000"/>
                <w:sz w:val="20"/>
                <w:szCs w:val="18"/>
              </w:rPr>
              <w:t xml:space="preserve">+ </w:t>
            </w:r>
            <w:r w:rsidRPr="009E6877">
              <w:rPr>
                <w:rFonts w:cs="Arial"/>
                <w:color w:val="000000"/>
                <w:sz w:val="20"/>
                <w:szCs w:val="18"/>
              </w:rPr>
              <w:t>0.89</w:t>
            </w:r>
          </w:p>
        </w:tc>
        <w:tc>
          <w:tcPr>
            <w:tcW w:w="1152" w:type="dxa"/>
            <w:tcBorders>
              <w:left w:val="single" w:sz="4" w:space="0" w:color="auto"/>
              <w:bottom w:val="single" w:sz="4" w:space="0" w:color="auto"/>
              <w:right w:val="single" w:sz="4" w:space="0" w:color="auto"/>
            </w:tcBorders>
          </w:tcPr>
          <w:p w14:paraId="7F6AD109" w14:textId="77777777" w:rsidR="002C5073" w:rsidRPr="000F69A3" w:rsidRDefault="002C5073" w:rsidP="00DC24FB">
            <w:pPr>
              <w:spacing w:line="276" w:lineRule="auto"/>
              <w:jc w:val="center"/>
              <w:rPr>
                <w:sz w:val="18"/>
                <w:szCs w:val="20"/>
              </w:rPr>
            </w:pPr>
            <w:r>
              <w:rPr>
                <w:sz w:val="18"/>
                <w:szCs w:val="20"/>
              </w:rPr>
              <w:t>+ 0.67</w:t>
            </w:r>
          </w:p>
        </w:tc>
        <w:tc>
          <w:tcPr>
            <w:tcW w:w="1152" w:type="dxa"/>
            <w:tcBorders>
              <w:left w:val="single" w:sz="4" w:space="0" w:color="auto"/>
              <w:bottom w:val="single" w:sz="4" w:space="0" w:color="auto"/>
              <w:right w:val="single" w:sz="4" w:space="0" w:color="auto"/>
            </w:tcBorders>
            <w:shd w:val="clear" w:color="auto" w:fill="auto"/>
            <w:vAlign w:val="center"/>
          </w:tcPr>
          <w:p w14:paraId="3FE23DDB" w14:textId="77777777" w:rsidR="002C5073" w:rsidRPr="000F69A3" w:rsidRDefault="002C5073" w:rsidP="00DC24FB">
            <w:pPr>
              <w:spacing w:line="276" w:lineRule="auto"/>
              <w:jc w:val="center"/>
              <w:rPr>
                <w:sz w:val="18"/>
                <w:szCs w:val="20"/>
              </w:rPr>
            </w:pPr>
          </w:p>
        </w:tc>
      </w:tr>
    </w:tbl>
    <w:p w14:paraId="742AA573" w14:textId="77777777" w:rsidR="002C5073" w:rsidRDefault="002C5073" w:rsidP="00DC24FB">
      <w:pPr>
        <w:spacing w:line="276" w:lineRule="auto"/>
      </w:pPr>
    </w:p>
    <w:p w14:paraId="231A1CA6" w14:textId="77777777" w:rsidR="00937F89" w:rsidRDefault="00937F89" w:rsidP="00DC24FB">
      <w:pPr>
        <w:spacing w:line="276" w:lineRule="auto"/>
      </w:pPr>
    </w:p>
    <w:p w14:paraId="3BC9C720" w14:textId="77777777" w:rsidR="00937F89" w:rsidRDefault="00937F89" w:rsidP="00DC24FB">
      <w:pPr>
        <w:spacing w:line="276" w:lineRule="auto"/>
      </w:pPr>
    </w:p>
    <w:p w14:paraId="46E8E0A7" w14:textId="77777777" w:rsidR="00937F89" w:rsidRDefault="00937F89" w:rsidP="00DC24FB">
      <w:pPr>
        <w:spacing w:line="276" w:lineRule="auto"/>
      </w:pPr>
    </w:p>
    <w:p w14:paraId="6EFF5230" w14:textId="77777777" w:rsidR="00937F89" w:rsidRDefault="00937F89" w:rsidP="00DC24FB">
      <w:pPr>
        <w:spacing w:line="276" w:lineRule="auto"/>
      </w:pPr>
    </w:p>
    <w:p w14:paraId="5400EE60" w14:textId="77777777" w:rsidR="00937F89" w:rsidRDefault="00937F89" w:rsidP="00DC24FB">
      <w:pPr>
        <w:spacing w:line="276" w:lineRule="auto"/>
      </w:pPr>
    </w:p>
    <w:p w14:paraId="42C5CB4A" w14:textId="77777777" w:rsidR="00937F89" w:rsidRDefault="00937F89" w:rsidP="00DC24FB">
      <w:pPr>
        <w:spacing w:line="276" w:lineRule="auto"/>
      </w:pPr>
    </w:p>
    <w:p w14:paraId="518DF43C" w14:textId="77777777" w:rsidR="00CC3DE0" w:rsidRDefault="00CC3DE0" w:rsidP="00DC24FB">
      <w:pPr>
        <w:spacing w:line="276" w:lineRule="auto"/>
      </w:pPr>
    </w:p>
    <w:p w14:paraId="3914BDBC" w14:textId="77777777" w:rsidR="00A16465" w:rsidRPr="002C5073" w:rsidRDefault="00A16465" w:rsidP="00AB7DE6">
      <w:pPr>
        <w:pStyle w:val="Caption"/>
      </w:pPr>
      <w:r>
        <w:lastRenderedPageBreak/>
        <w:t xml:space="preserve">Table </w:t>
      </w:r>
      <w:r w:rsidR="00A852EA">
        <w:fldChar w:fldCharType="begin"/>
      </w:r>
      <w:r w:rsidR="00213EF3">
        <w:instrText xml:space="preserve"> SEQ Table \* ARABIC </w:instrText>
      </w:r>
      <w:r w:rsidR="00A852EA">
        <w:fldChar w:fldCharType="separate"/>
      </w:r>
      <w:r w:rsidR="00CC3DE0">
        <w:rPr>
          <w:noProof/>
        </w:rPr>
        <w:t>7</w:t>
      </w:r>
      <w:r w:rsidR="00A852EA">
        <w:rPr>
          <w:noProof/>
        </w:rPr>
        <w:fldChar w:fldCharType="end"/>
      </w:r>
      <w:r>
        <w:t xml:space="preserve"> </w:t>
      </w:r>
      <w:r w:rsidR="00937F89">
        <w:t>Supervisor/Student Post-Assessments</w:t>
      </w:r>
      <w:r w:rsidR="00935944">
        <w:t xml:space="preserve"> (NUSD)</w:t>
      </w:r>
    </w:p>
    <w:tbl>
      <w:tblPr>
        <w:tblStyle w:val="TableGrid"/>
        <w:tblW w:w="78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6"/>
        <w:gridCol w:w="970"/>
        <w:gridCol w:w="989"/>
        <w:gridCol w:w="900"/>
        <w:gridCol w:w="900"/>
        <w:gridCol w:w="900"/>
        <w:gridCol w:w="905"/>
      </w:tblGrid>
      <w:tr w:rsidR="00937F89" w:rsidRPr="00935944" w14:paraId="324473AF" w14:textId="77777777" w:rsidTr="00937F89">
        <w:trPr>
          <w:jc w:val="center"/>
        </w:trPr>
        <w:tc>
          <w:tcPr>
            <w:tcW w:w="7830" w:type="dxa"/>
            <w:gridSpan w:val="7"/>
            <w:tcBorders>
              <w:top w:val="single" w:sz="4" w:space="0" w:color="auto"/>
              <w:left w:val="single" w:sz="4" w:space="0" w:color="auto"/>
              <w:right w:val="single" w:sz="4" w:space="0" w:color="auto"/>
            </w:tcBorders>
            <w:shd w:val="clear" w:color="auto" w:fill="115375"/>
          </w:tcPr>
          <w:p w14:paraId="6BBFA5B1" w14:textId="77777777" w:rsidR="00F23701" w:rsidRPr="00935944" w:rsidRDefault="00937F89" w:rsidP="005D1D2F">
            <w:pPr>
              <w:spacing w:line="276" w:lineRule="auto"/>
              <w:jc w:val="center"/>
              <w:rPr>
                <w:b/>
                <w:color w:val="FFFFFF" w:themeColor="background1"/>
                <w:sz w:val="20"/>
                <w:szCs w:val="20"/>
              </w:rPr>
            </w:pPr>
            <w:proofErr w:type="spellStart"/>
            <w:r w:rsidRPr="00935944">
              <w:rPr>
                <w:b/>
                <w:color w:val="FFFFFF" w:themeColor="background1"/>
                <w:sz w:val="20"/>
              </w:rPr>
              <w:t>Natomas</w:t>
            </w:r>
            <w:proofErr w:type="spellEnd"/>
            <w:r w:rsidRPr="00935944">
              <w:rPr>
                <w:b/>
                <w:color w:val="FFFFFF" w:themeColor="background1"/>
                <w:sz w:val="20"/>
              </w:rPr>
              <w:t xml:space="preserve"> Unified School District (N=6)</w:t>
            </w:r>
          </w:p>
        </w:tc>
      </w:tr>
      <w:tr w:rsidR="00F23701" w:rsidRPr="00935944" w14:paraId="3CCFFF34" w14:textId="77777777" w:rsidTr="00F23701">
        <w:trPr>
          <w:jc w:val="center"/>
        </w:trPr>
        <w:tc>
          <w:tcPr>
            <w:tcW w:w="2266" w:type="dxa"/>
            <w:tcBorders>
              <w:top w:val="single" w:sz="4" w:space="0" w:color="auto"/>
              <w:left w:val="single" w:sz="4" w:space="0" w:color="auto"/>
              <w:right w:val="single" w:sz="4" w:space="0" w:color="auto"/>
            </w:tcBorders>
          </w:tcPr>
          <w:p w14:paraId="0716C822" w14:textId="77777777" w:rsidR="00F23701" w:rsidRPr="00935944" w:rsidRDefault="00F23701" w:rsidP="00DC24FB">
            <w:pPr>
              <w:spacing w:line="276" w:lineRule="auto"/>
              <w:rPr>
                <w:sz w:val="20"/>
                <w:szCs w:val="20"/>
              </w:rPr>
            </w:pPr>
          </w:p>
        </w:tc>
        <w:tc>
          <w:tcPr>
            <w:tcW w:w="1959" w:type="dxa"/>
            <w:gridSpan w:val="2"/>
            <w:tcBorders>
              <w:top w:val="single" w:sz="4" w:space="0" w:color="auto"/>
              <w:left w:val="single" w:sz="4" w:space="0" w:color="auto"/>
              <w:right w:val="single" w:sz="4" w:space="0" w:color="auto"/>
            </w:tcBorders>
          </w:tcPr>
          <w:p w14:paraId="100885BD" w14:textId="77777777" w:rsidR="00F23701" w:rsidRPr="00935944" w:rsidRDefault="00F23701" w:rsidP="005D1D2F">
            <w:pPr>
              <w:spacing w:line="276" w:lineRule="auto"/>
              <w:jc w:val="center"/>
              <w:rPr>
                <w:b/>
                <w:sz w:val="20"/>
                <w:szCs w:val="20"/>
              </w:rPr>
            </w:pPr>
            <w:r w:rsidRPr="00935944">
              <w:rPr>
                <w:b/>
                <w:sz w:val="20"/>
                <w:szCs w:val="20"/>
              </w:rPr>
              <w:t>Exceeds</w:t>
            </w:r>
          </w:p>
        </w:tc>
        <w:tc>
          <w:tcPr>
            <w:tcW w:w="1800" w:type="dxa"/>
            <w:gridSpan w:val="2"/>
            <w:tcBorders>
              <w:top w:val="single" w:sz="4" w:space="0" w:color="auto"/>
              <w:left w:val="single" w:sz="4" w:space="0" w:color="auto"/>
              <w:right w:val="single" w:sz="4" w:space="0" w:color="auto"/>
            </w:tcBorders>
          </w:tcPr>
          <w:p w14:paraId="31FF5EC8" w14:textId="77777777" w:rsidR="00F23701" w:rsidRPr="00935944" w:rsidRDefault="00F23701" w:rsidP="005D1D2F">
            <w:pPr>
              <w:spacing w:line="276" w:lineRule="auto"/>
              <w:jc w:val="center"/>
              <w:rPr>
                <w:b/>
                <w:sz w:val="20"/>
                <w:szCs w:val="20"/>
              </w:rPr>
            </w:pPr>
            <w:r w:rsidRPr="00935944">
              <w:rPr>
                <w:b/>
                <w:sz w:val="20"/>
                <w:szCs w:val="20"/>
              </w:rPr>
              <w:t>Meets</w:t>
            </w:r>
          </w:p>
        </w:tc>
        <w:tc>
          <w:tcPr>
            <w:tcW w:w="1805" w:type="dxa"/>
            <w:gridSpan w:val="2"/>
            <w:tcBorders>
              <w:top w:val="single" w:sz="4" w:space="0" w:color="auto"/>
              <w:left w:val="single" w:sz="4" w:space="0" w:color="auto"/>
              <w:right w:val="single" w:sz="4" w:space="0" w:color="auto"/>
            </w:tcBorders>
          </w:tcPr>
          <w:p w14:paraId="2CE3DE32" w14:textId="77777777" w:rsidR="00F23701" w:rsidRPr="00935944" w:rsidRDefault="00F23701" w:rsidP="005D1D2F">
            <w:pPr>
              <w:spacing w:line="276" w:lineRule="auto"/>
              <w:jc w:val="center"/>
              <w:rPr>
                <w:b/>
                <w:sz w:val="20"/>
                <w:szCs w:val="20"/>
              </w:rPr>
            </w:pPr>
            <w:r w:rsidRPr="00935944">
              <w:rPr>
                <w:b/>
                <w:sz w:val="20"/>
                <w:szCs w:val="20"/>
              </w:rPr>
              <w:t>N/A</w:t>
            </w:r>
          </w:p>
        </w:tc>
      </w:tr>
      <w:tr w:rsidR="00F23701" w:rsidRPr="00935944" w14:paraId="1E51B7D2" w14:textId="77777777" w:rsidTr="00F23701">
        <w:trPr>
          <w:jc w:val="center"/>
        </w:trPr>
        <w:tc>
          <w:tcPr>
            <w:tcW w:w="2266" w:type="dxa"/>
            <w:tcBorders>
              <w:left w:val="single" w:sz="4" w:space="0" w:color="auto"/>
              <w:bottom w:val="single" w:sz="4" w:space="0" w:color="auto"/>
              <w:right w:val="single" w:sz="4" w:space="0" w:color="auto"/>
            </w:tcBorders>
          </w:tcPr>
          <w:p w14:paraId="127E3BF8" w14:textId="77777777" w:rsidR="00F23701" w:rsidRPr="00935944" w:rsidRDefault="00F23701" w:rsidP="005D1D2F">
            <w:pPr>
              <w:spacing w:line="276" w:lineRule="auto"/>
              <w:rPr>
                <w:b/>
                <w:sz w:val="20"/>
                <w:szCs w:val="20"/>
              </w:rPr>
            </w:pPr>
          </w:p>
        </w:tc>
        <w:tc>
          <w:tcPr>
            <w:tcW w:w="970" w:type="dxa"/>
            <w:tcBorders>
              <w:left w:val="single" w:sz="4" w:space="0" w:color="auto"/>
              <w:bottom w:val="single" w:sz="4" w:space="0" w:color="auto"/>
            </w:tcBorders>
          </w:tcPr>
          <w:p w14:paraId="0FCF56EA" w14:textId="77777777" w:rsidR="00F23701" w:rsidRPr="00935944" w:rsidRDefault="00F23701" w:rsidP="005D1D2F">
            <w:pPr>
              <w:spacing w:line="276" w:lineRule="auto"/>
              <w:jc w:val="center"/>
              <w:rPr>
                <w:b/>
                <w:sz w:val="20"/>
                <w:szCs w:val="20"/>
              </w:rPr>
            </w:pPr>
            <w:r w:rsidRPr="00935944">
              <w:rPr>
                <w:b/>
                <w:sz w:val="20"/>
                <w:szCs w:val="20"/>
              </w:rPr>
              <w:t>N</w:t>
            </w:r>
          </w:p>
        </w:tc>
        <w:tc>
          <w:tcPr>
            <w:tcW w:w="989" w:type="dxa"/>
            <w:tcBorders>
              <w:bottom w:val="single" w:sz="4" w:space="0" w:color="auto"/>
              <w:right w:val="single" w:sz="4" w:space="0" w:color="auto"/>
            </w:tcBorders>
          </w:tcPr>
          <w:p w14:paraId="2045FCDE" w14:textId="77777777" w:rsidR="00F23701" w:rsidRPr="00935944" w:rsidRDefault="00F23701" w:rsidP="005D1D2F">
            <w:pPr>
              <w:spacing w:line="276" w:lineRule="auto"/>
              <w:jc w:val="center"/>
              <w:rPr>
                <w:b/>
                <w:sz w:val="20"/>
                <w:szCs w:val="20"/>
              </w:rPr>
            </w:pPr>
            <w:r w:rsidRPr="00935944">
              <w:rPr>
                <w:b/>
                <w:sz w:val="20"/>
                <w:szCs w:val="20"/>
              </w:rPr>
              <w:t>%</w:t>
            </w:r>
          </w:p>
        </w:tc>
        <w:tc>
          <w:tcPr>
            <w:tcW w:w="900" w:type="dxa"/>
            <w:tcBorders>
              <w:left w:val="single" w:sz="4" w:space="0" w:color="auto"/>
              <w:bottom w:val="single" w:sz="4" w:space="0" w:color="auto"/>
            </w:tcBorders>
          </w:tcPr>
          <w:p w14:paraId="38028A6B" w14:textId="77777777" w:rsidR="00F23701" w:rsidRPr="00935944" w:rsidRDefault="00F23701" w:rsidP="005D1D2F">
            <w:pPr>
              <w:spacing w:line="276" w:lineRule="auto"/>
              <w:jc w:val="center"/>
              <w:rPr>
                <w:b/>
                <w:sz w:val="20"/>
                <w:szCs w:val="20"/>
              </w:rPr>
            </w:pPr>
            <w:r w:rsidRPr="00935944">
              <w:rPr>
                <w:b/>
                <w:sz w:val="20"/>
                <w:szCs w:val="20"/>
              </w:rPr>
              <w:t>N</w:t>
            </w:r>
          </w:p>
        </w:tc>
        <w:tc>
          <w:tcPr>
            <w:tcW w:w="900" w:type="dxa"/>
            <w:tcBorders>
              <w:bottom w:val="single" w:sz="4" w:space="0" w:color="auto"/>
              <w:right w:val="single" w:sz="4" w:space="0" w:color="auto"/>
            </w:tcBorders>
          </w:tcPr>
          <w:p w14:paraId="5485066F" w14:textId="77777777" w:rsidR="00F23701" w:rsidRPr="00935944" w:rsidRDefault="00F23701" w:rsidP="005D1D2F">
            <w:pPr>
              <w:spacing w:line="276" w:lineRule="auto"/>
              <w:jc w:val="center"/>
              <w:rPr>
                <w:b/>
                <w:sz w:val="20"/>
                <w:szCs w:val="20"/>
              </w:rPr>
            </w:pPr>
            <w:r w:rsidRPr="00935944">
              <w:rPr>
                <w:b/>
                <w:sz w:val="20"/>
                <w:szCs w:val="20"/>
              </w:rPr>
              <w:t>%</w:t>
            </w:r>
          </w:p>
        </w:tc>
        <w:tc>
          <w:tcPr>
            <w:tcW w:w="900" w:type="dxa"/>
            <w:tcBorders>
              <w:left w:val="single" w:sz="4" w:space="0" w:color="auto"/>
              <w:bottom w:val="single" w:sz="4" w:space="0" w:color="auto"/>
            </w:tcBorders>
          </w:tcPr>
          <w:p w14:paraId="0E54A8D1" w14:textId="77777777" w:rsidR="00F23701" w:rsidRPr="00935944" w:rsidRDefault="00F23701" w:rsidP="005D1D2F">
            <w:pPr>
              <w:spacing w:line="276" w:lineRule="auto"/>
              <w:jc w:val="center"/>
              <w:rPr>
                <w:b/>
                <w:sz w:val="20"/>
                <w:szCs w:val="20"/>
              </w:rPr>
            </w:pPr>
            <w:r w:rsidRPr="00935944">
              <w:rPr>
                <w:b/>
                <w:sz w:val="20"/>
                <w:szCs w:val="20"/>
              </w:rPr>
              <w:t>N</w:t>
            </w:r>
          </w:p>
        </w:tc>
        <w:tc>
          <w:tcPr>
            <w:tcW w:w="905" w:type="dxa"/>
            <w:tcBorders>
              <w:bottom w:val="single" w:sz="4" w:space="0" w:color="auto"/>
              <w:right w:val="single" w:sz="4" w:space="0" w:color="auto"/>
            </w:tcBorders>
          </w:tcPr>
          <w:p w14:paraId="60DD2141" w14:textId="77777777" w:rsidR="00F23701" w:rsidRPr="00935944" w:rsidRDefault="00F23701" w:rsidP="005D1D2F">
            <w:pPr>
              <w:spacing w:line="276" w:lineRule="auto"/>
              <w:jc w:val="center"/>
              <w:rPr>
                <w:b/>
                <w:sz w:val="20"/>
                <w:szCs w:val="20"/>
              </w:rPr>
            </w:pPr>
            <w:r w:rsidRPr="00935944">
              <w:rPr>
                <w:b/>
                <w:sz w:val="20"/>
                <w:szCs w:val="20"/>
              </w:rPr>
              <w:t>%</w:t>
            </w:r>
          </w:p>
        </w:tc>
      </w:tr>
      <w:tr w:rsidR="00937F89" w:rsidRPr="00935944" w14:paraId="6836B1F3" w14:textId="77777777" w:rsidTr="00937F89">
        <w:trPr>
          <w:jc w:val="center"/>
        </w:trPr>
        <w:tc>
          <w:tcPr>
            <w:tcW w:w="2266" w:type="dxa"/>
            <w:tcBorders>
              <w:top w:val="single" w:sz="4" w:space="0" w:color="auto"/>
              <w:left w:val="single" w:sz="4" w:space="0" w:color="auto"/>
              <w:right w:val="single" w:sz="4" w:space="0" w:color="auto"/>
            </w:tcBorders>
            <w:shd w:val="clear" w:color="auto" w:fill="115375"/>
          </w:tcPr>
          <w:p w14:paraId="4005BAC5" w14:textId="77777777" w:rsidR="00F23701" w:rsidRPr="00935944" w:rsidRDefault="00F23701" w:rsidP="002C5080">
            <w:pPr>
              <w:spacing w:line="276" w:lineRule="auto"/>
              <w:jc w:val="center"/>
              <w:rPr>
                <w:b/>
                <w:color w:val="FFFFFF" w:themeColor="background1"/>
                <w:sz w:val="20"/>
                <w:szCs w:val="20"/>
              </w:rPr>
            </w:pPr>
            <w:r w:rsidRPr="00935944">
              <w:rPr>
                <w:b/>
                <w:color w:val="FFFFFF" w:themeColor="background1"/>
                <w:sz w:val="20"/>
                <w:szCs w:val="20"/>
              </w:rPr>
              <w:t>Personal Traits</w:t>
            </w:r>
          </w:p>
        </w:tc>
        <w:tc>
          <w:tcPr>
            <w:tcW w:w="970" w:type="dxa"/>
            <w:tcBorders>
              <w:top w:val="single" w:sz="4" w:space="0" w:color="auto"/>
              <w:left w:val="single" w:sz="4" w:space="0" w:color="auto"/>
            </w:tcBorders>
            <w:shd w:val="clear" w:color="auto" w:fill="115375"/>
          </w:tcPr>
          <w:p w14:paraId="36DAFC59" w14:textId="77777777" w:rsidR="00F23701" w:rsidRPr="00935944" w:rsidRDefault="00F23701" w:rsidP="005D1D2F">
            <w:pPr>
              <w:spacing w:line="276" w:lineRule="auto"/>
              <w:jc w:val="center"/>
              <w:rPr>
                <w:b/>
                <w:color w:val="FFFFFF" w:themeColor="background1"/>
                <w:sz w:val="20"/>
                <w:szCs w:val="20"/>
              </w:rPr>
            </w:pPr>
          </w:p>
        </w:tc>
        <w:tc>
          <w:tcPr>
            <w:tcW w:w="989" w:type="dxa"/>
            <w:tcBorders>
              <w:top w:val="single" w:sz="4" w:space="0" w:color="auto"/>
              <w:right w:val="single" w:sz="4" w:space="0" w:color="auto"/>
            </w:tcBorders>
            <w:shd w:val="clear" w:color="auto" w:fill="115375"/>
          </w:tcPr>
          <w:p w14:paraId="0A0FA193" w14:textId="77777777" w:rsidR="00F23701" w:rsidRPr="00935944" w:rsidRDefault="00F23701" w:rsidP="005D1D2F">
            <w:pPr>
              <w:spacing w:line="276" w:lineRule="auto"/>
              <w:jc w:val="center"/>
              <w:rPr>
                <w:b/>
                <w:color w:val="FFFFFF" w:themeColor="background1"/>
                <w:sz w:val="20"/>
                <w:szCs w:val="20"/>
              </w:rPr>
            </w:pPr>
          </w:p>
        </w:tc>
        <w:tc>
          <w:tcPr>
            <w:tcW w:w="900" w:type="dxa"/>
            <w:tcBorders>
              <w:top w:val="single" w:sz="4" w:space="0" w:color="auto"/>
              <w:left w:val="single" w:sz="4" w:space="0" w:color="auto"/>
            </w:tcBorders>
            <w:shd w:val="clear" w:color="auto" w:fill="115375"/>
          </w:tcPr>
          <w:p w14:paraId="14B64392" w14:textId="77777777" w:rsidR="00F23701" w:rsidRPr="00935944" w:rsidRDefault="00F23701" w:rsidP="005D1D2F">
            <w:pPr>
              <w:spacing w:line="276" w:lineRule="auto"/>
              <w:jc w:val="center"/>
              <w:rPr>
                <w:b/>
                <w:color w:val="FFFFFF" w:themeColor="background1"/>
                <w:sz w:val="20"/>
                <w:szCs w:val="20"/>
              </w:rPr>
            </w:pPr>
          </w:p>
        </w:tc>
        <w:tc>
          <w:tcPr>
            <w:tcW w:w="900" w:type="dxa"/>
            <w:tcBorders>
              <w:top w:val="single" w:sz="4" w:space="0" w:color="auto"/>
              <w:right w:val="single" w:sz="4" w:space="0" w:color="auto"/>
            </w:tcBorders>
            <w:shd w:val="clear" w:color="auto" w:fill="115375"/>
          </w:tcPr>
          <w:p w14:paraId="2F4AF03D" w14:textId="77777777" w:rsidR="00F23701" w:rsidRPr="00935944" w:rsidRDefault="00F23701" w:rsidP="005D1D2F">
            <w:pPr>
              <w:spacing w:line="276" w:lineRule="auto"/>
              <w:jc w:val="center"/>
              <w:rPr>
                <w:b/>
                <w:color w:val="FFFFFF" w:themeColor="background1"/>
                <w:sz w:val="20"/>
                <w:szCs w:val="20"/>
              </w:rPr>
            </w:pPr>
          </w:p>
        </w:tc>
        <w:tc>
          <w:tcPr>
            <w:tcW w:w="900" w:type="dxa"/>
            <w:tcBorders>
              <w:top w:val="single" w:sz="4" w:space="0" w:color="auto"/>
              <w:left w:val="single" w:sz="4" w:space="0" w:color="auto"/>
            </w:tcBorders>
            <w:shd w:val="clear" w:color="auto" w:fill="115375"/>
          </w:tcPr>
          <w:p w14:paraId="68EF107A" w14:textId="77777777" w:rsidR="00F23701" w:rsidRPr="00935944" w:rsidRDefault="00F23701" w:rsidP="005D1D2F">
            <w:pPr>
              <w:spacing w:line="276" w:lineRule="auto"/>
              <w:jc w:val="center"/>
              <w:rPr>
                <w:b/>
                <w:color w:val="FFFFFF" w:themeColor="background1"/>
                <w:sz w:val="20"/>
                <w:szCs w:val="20"/>
              </w:rPr>
            </w:pPr>
          </w:p>
        </w:tc>
        <w:tc>
          <w:tcPr>
            <w:tcW w:w="905" w:type="dxa"/>
            <w:tcBorders>
              <w:top w:val="single" w:sz="4" w:space="0" w:color="auto"/>
              <w:right w:val="single" w:sz="4" w:space="0" w:color="auto"/>
            </w:tcBorders>
            <w:shd w:val="clear" w:color="auto" w:fill="115375"/>
          </w:tcPr>
          <w:p w14:paraId="3657FAA1" w14:textId="77777777" w:rsidR="00F23701" w:rsidRPr="00935944" w:rsidRDefault="00F23701" w:rsidP="005D1D2F">
            <w:pPr>
              <w:spacing w:line="276" w:lineRule="auto"/>
              <w:jc w:val="center"/>
              <w:rPr>
                <w:b/>
                <w:color w:val="FFFFFF" w:themeColor="background1"/>
                <w:sz w:val="20"/>
                <w:szCs w:val="20"/>
              </w:rPr>
            </w:pPr>
          </w:p>
        </w:tc>
      </w:tr>
      <w:tr w:rsidR="00F23701" w:rsidRPr="00935944" w14:paraId="6DAC7C9E" w14:textId="77777777" w:rsidTr="00F23701">
        <w:trPr>
          <w:jc w:val="center"/>
        </w:trPr>
        <w:tc>
          <w:tcPr>
            <w:tcW w:w="2266" w:type="dxa"/>
            <w:tcBorders>
              <w:left w:val="single" w:sz="4" w:space="0" w:color="auto"/>
              <w:right w:val="single" w:sz="4" w:space="0" w:color="auto"/>
            </w:tcBorders>
          </w:tcPr>
          <w:p w14:paraId="1555B1B7" w14:textId="77777777" w:rsidR="00F23701" w:rsidRPr="00935944" w:rsidRDefault="00F23701" w:rsidP="005D1D2F">
            <w:pPr>
              <w:spacing w:line="276" w:lineRule="auto"/>
              <w:jc w:val="right"/>
              <w:rPr>
                <w:sz w:val="20"/>
                <w:szCs w:val="20"/>
              </w:rPr>
            </w:pPr>
            <w:r w:rsidRPr="00935944">
              <w:rPr>
                <w:color w:val="000000"/>
                <w:sz w:val="20"/>
                <w:szCs w:val="20"/>
              </w:rPr>
              <w:t>Reliability</w:t>
            </w:r>
          </w:p>
        </w:tc>
        <w:tc>
          <w:tcPr>
            <w:tcW w:w="970" w:type="dxa"/>
            <w:tcBorders>
              <w:left w:val="single" w:sz="4" w:space="0" w:color="auto"/>
            </w:tcBorders>
            <w:vAlign w:val="center"/>
          </w:tcPr>
          <w:p w14:paraId="138F6551" w14:textId="77777777" w:rsidR="00F23701" w:rsidRPr="00935944" w:rsidRDefault="00F23701" w:rsidP="00882DF5">
            <w:pPr>
              <w:spacing w:line="276" w:lineRule="auto"/>
              <w:jc w:val="center"/>
              <w:rPr>
                <w:sz w:val="20"/>
                <w:szCs w:val="20"/>
              </w:rPr>
            </w:pPr>
            <w:r w:rsidRPr="00935944">
              <w:rPr>
                <w:sz w:val="20"/>
                <w:szCs w:val="20"/>
              </w:rPr>
              <w:t>2</w:t>
            </w:r>
          </w:p>
        </w:tc>
        <w:tc>
          <w:tcPr>
            <w:tcW w:w="989" w:type="dxa"/>
            <w:tcBorders>
              <w:right w:val="single" w:sz="4" w:space="0" w:color="auto"/>
            </w:tcBorders>
            <w:vAlign w:val="center"/>
          </w:tcPr>
          <w:p w14:paraId="7F2E91DD" w14:textId="77777777" w:rsidR="00F23701" w:rsidRPr="00935944" w:rsidRDefault="00F23701" w:rsidP="00882DF5">
            <w:pPr>
              <w:spacing w:line="276" w:lineRule="auto"/>
              <w:jc w:val="center"/>
              <w:rPr>
                <w:sz w:val="20"/>
                <w:szCs w:val="20"/>
              </w:rPr>
            </w:pPr>
            <w:r w:rsidRPr="00935944">
              <w:rPr>
                <w:sz w:val="20"/>
                <w:szCs w:val="20"/>
              </w:rPr>
              <w:t>33%</w:t>
            </w:r>
          </w:p>
        </w:tc>
        <w:tc>
          <w:tcPr>
            <w:tcW w:w="900" w:type="dxa"/>
            <w:tcBorders>
              <w:left w:val="single" w:sz="4" w:space="0" w:color="auto"/>
            </w:tcBorders>
            <w:vAlign w:val="center"/>
          </w:tcPr>
          <w:p w14:paraId="389EC964" w14:textId="77777777" w:rsidR="00F23701" w:rsidRPr="00935944" w:rsidRDefault="00F23701" w:rsidP="00882DF5">
            <w:pPr>
              <w:spacing w:line="276" w:lineRule="auto"/>
              <w:jc w:val="center"/>
              <w:rPr>
                <w:sz w:val="20"/>
                <w:szCs w:val="20"/>
              </w:rPr>
            </w:pPr>
            <w:r w:rsidRPr="00935944">
              <w:rPr>
                <w:sz w:val="20"/>
                <w:szCs w:val="20"/>
              </w:rPr>
              <w:t>4</w:t>
            </w:r>
          </w:p>
        </w:tc>
        <w:tc>
          <w:tcPr>
            <w:tcW w:w="900" w:type="dxa"/>
            <w:tcBorders>
              <w:right w:val="single" w:sz="4" w:space="0" w:color="auto"/>
            </w:tcBorders>
            <w:vAlign w:val="center"/>
          </w:tcPr>
          <w:p w14:paraId="3EA0CFC7" w14:textId="77777777" w:rsidR="00F23701" w:rsidRPr="00935944" w:rsidRDefault="00F23701" w:rsidP="00882DF5">
            <w:pPr>
              <w:spacing w:line="276" w:lineRule="auto"/>
              <w:jc w:val="center"/>
              <w:rPr>
                <w:sz w:val="20"/>
                <w:szCs w:val="20"/>
              </w:rPr>
            </w:pPr>
            <w:r w:rsidRPr="00935944">
              <w:rPr>
                <w:sz w:val="20"/>
                <w:szCs w:val="20"/>
              </w:rPr>
              <w:t>67%</w:t>
            </w:r>
          </w:p>
        </w:tc>
        <w:tc>
          <w:tcPr>
            <w:tcW w:w="900" w:type="dxa"/>
            <w:tcBorders>
              <w:left w:val="single" w:sz="4" w:space="0" w:color="auto"/>
            </w:tcBorders>
          </w:tcPr>
          <w:p w14:paraId="3A4FE5F3" w14:textId="77777777" w:rsidR="00F23701" w:rsidRPr="00935944" w:rsidRDefault="00F23701" w:rsidP="00882DF5">
            <w:pPr>
              <w:spacing w:line="276" w:lineRule="auto"/>
              <w:jc w:val="center"/>
              <w:rPr>
                <w:sz w:val="20"/>
                <w:szCs w:val="20"/>
              </w:rPr>
            </w:pPr>
          </w:p>
        </w:tc>
        <w:tc>
          <w:tcPr>
            <w:tcW w:w="905" w:type="dxa"/>
            <w:tcBorders>
              <w:right w:val="single" w:sz="4" w:space="0" w:color="auto"/>
            </w:tcBorders>
            <w:vAlign w:val="center"/>
          </w:tcPr>
          <w:p w14:paraId="26358142" w14:textId="77777777" w:rsidR="00F23701" w:rsidRPr="00935944" w:rsidRDefault="00F23701" w:rsidP="00882DF5">
            <w:pPr>
              <w:spacing w:line="276" w:lineRule="auto"/>
              <w:jc w:val="center"/>
              <w:rPr>
                <w:sz w:val="20"/>
                <w:szCs w:val="20"/>
              </w:rPr>
            </w:pPr>
          </w:p>
        </w:tc>
      </w:tr>
      <w:tr w:rsidR="00F23701" w:rsidRPr="00935944" w14:paraId="4CBB595E" w14:textId="77777777" w:rsidTr="00F23701">
        <w:trPr>
          <w:jc w:val="center"/>
        </w:trPr>
        <w:tc>
          <w:tcPr>
            <w:tcW w:w="2266" w:type="dxa"/>
            <w:tcBorders>
              <w:left w:val="single" w:sz="4" w:space="0" w:color="auto"/>
              <w:right w:val="single" w:sz="4" w:space="0" w:color="auto"/>
            </w:tcBorders>
          </w:tcPr>
          <w:p w14:paraId="0D35A9B8" w14:textId="77777777" w:rsidR="00F23701" w:rsidRPr="00935944" w:rsidRDefault="00F23701" w:rsidP="005D1D2F">
            <w:pPr>
              <w:spacing w:line="276" w:lineRule="auto"/>
              <w:jc w:val="right"/>
              <w:rPr>
                <w:sz w:val="20"/>
                <w:szCs w:val="20"/>
              </w:rPr>
            </w:pPr>
            <w:r w:rsidRPr="00935944">
              <w:rPr>
                <w:color w:val="000000"/>
                <w:sz w:val="20"/>
                <w:szCs w:val="20"/>
              </w:rPr>
              <w:t>Level of professionalism</w:t>
            </w:r>
          </w:p>
        </w:tc>
        <w:tc>
          <w:tcPr>
            <w:tcW w:w="970" w:type="dxa"/>
            <w:tcBorders>
              <w:left w:val="single" w:sz="4" w:space="0" w:color="auto"/>
            </w:tcBorders>
            <w:vAlign w:val="center"/>
          </w:tcPr>
          <w:p w14:paraId="5EBCB61C" w14:textId="77777777" w:rsidR="00F23701" w:rsidRPr="00935944" w:rsidRDefault="00F23701" w:rsidP="00882DF5">
            <w:pPr>
              <w:spacing w:line="276" w:lineRule="auto"/>
              <w:jc w:val="center"/>
              <w:rPr>
                <w:sz w:val="20"/>
                <w:szCs w:val="20"/>
              </w:rPr>
            </w:pPr>
            <w:r w:rsidRPr="00935944">
              <w:rPr>
                <w:sz w:val="20"/>
                <w:szCs w:val="20"/>
              </w:rPr>
              <w:t>3</w:t>
            </w:r>
          </w:p>
        </w:tc>
        <w:tc>
          <w:tcPr>
            <w:tcW w:w="989" w:type="dxa"/>
            <w:tcBorders>
              <w:right w:val="single" w:sz="4" w:space="0" w:color="auto"/>
            </w:tcBorders>
            <w:vAlign w:val="center"/>
          </w:tcPr>
          <w:p w14:paraId="08A327D7"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vAlign w:val="center"/>
          </w:tcPr>
          <w:p w14:paraId="763C2A82" w14:textId="77777777" w:rsidR="00F23701" w:rsidRPr="00935944" w:rsidRDefault="00F23701" w:rsidP="00882DF5">
            <w:pPr>
              <w:spacing w:line="276" w:lineRule="auto"/>
              <w:jc w:val="center"/>
              <w:rPr>
                <w:sz w:val="20"/>
                <w:szCs w:val="20"/>
              </w:rPr>
            </w:pPr>
            <w:r w:rsidRPr="00935944">
              <w:rPr>
                <w:sz w:val="20"/>
                <w:szCs w:val="20"/>
              </w:rPr>
              <w:t>3</w:t>
            </w:r>
          </w:p>
        </w:tc>
        <w:tc>
          <w:tcPr>
            <w:tcW w:w="900" w:type="dxa"/>
            <w:tcBorders>
              <w:right w:val="single" w:sz="4" w:space="0" w:color="auto"/>
            </w:tcBorders>
            <w:vAlign w:val="center"/>
          </w:tcPr>
          <w:p w14:paraId="7D37C166"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tcPr>
          <w:p w14:paraId="5F034FC7" w14:textId="77777777" w:rsidR="00F23701" w:rsidRPr="00935944" w:rsidRDefault="00F23701" w:rsidP="00882DF5">
            <w:pPr>
              <w:spacing w:line="276" w:lineRule="auto"/>
              <w:jc w:val="center"/>
              <w:rPr>
                <w:sz w:val="20"/>
                <w:szCs w:val="20"/>
              </w:rPr>
            </w:pPr>
          </w:p>
        </w:tc>
        <w:tc>
          <w:tcPr>
            <w:tcW w:w="905" w:type="dxa"/>
            <w:tcBorders>
              <w:right w:val="single" w:sz="4" w:space="0" w:color="auto"/>
            </w:tcBorders>
            <w:vAlign w:val="center"/>
          </w:tcPr>
          <w:p w14:paraId="1D186A86" w14:textId="77777777" w:rsidR="00F23701" w:rsidRPr="00935944" w:rsidRDefault="00F23701" w:rsidP="00882DF5">
            <w:pPr>
              <w:spacing w:line="276" w:lineRule="auto"/>
              <w:jc w:val="center"/>
              <w:rPr>
                <w:sz w:val="20"/>
                <w:szCs w:val="20"/>
              </w:rPr>
            </w:pPr>
          </w:p>
        </w:tc>
      </w:tr>
      <w:tr w:rsidR="00F23701" w:rsidRPr="00935944" w14:paraId="163ECA6F" w14:textId="77777777" w:rsidTr="00F23701">
        <w:trPr>
          <w:jc w:val="center"/>
        </w:trPr>
        <w:tc>
          <w:tcPr>
            <w:tcW w:w="2266" w:type="dxa"/>
            <w:tcBorders>
              <w:left w:val="single" w:sz="4" w:space="0" w:color="auto"/>
              <w:right w:val="single" w:sz="4" w:space="0" w:color="auto"/>
            </w:tcBorders>
          </w:tcPr>
          <w:p w14:paraId="4A6037F3" w14:textId="77777777" w:rsidR="00F23701" w:rsidRPr="00935944" w:rsidRDefault="00F23701" w:rsidP="005D1D2F">
            <w:pPr>
              <w:spacing w:line="276" w:lineRule="auto"/>
              <w:jc w:val="right"/>
              <w:rPr>
                <w:sz w:val="20"/>
                <w:szCs w:val="20"/>
              </w:rPr>
            </w:pPr>
            <w:r w:rsidRPr="00935944">
              <w:rPr>
                <w:color w:val="000000"/>
                <w:sz w:val="20"/>
                <w:szCs w:val="20"/>
              </w:rPr>
              <w:t>Response to supervisors</w:t>
            </w:r>
          </w:p>
        </w:tc>
        <w:tc>
          <w:tcPr>
            <w:tcW w:w="970" w:type="dxa"/>
            <w:tcBorders>
              <w:left w:val="single" w:sz="4" w:space="0" w:color="auto"/>
            </w:tcBorders>
            <w:vAlign w:val="center"/>
          </w:tcPr>
          <w:p w14:paraId="684F4615" w14:textId="77777777" w:rsidR="00F23701" w:rsidRPr="00935944" w:rsidRDefault="00F23701" w:rsidP="00882DF5">
            <w:pPr>
              <w:spacing w:line="276" w:lineRule="auto"/>
              <w:jc w:val="center"/>
              <w:rPr>
                <w:sz w:val="20"/>
                <w:szCs w:val="20"/>
              </w:rPr>
            </w:pPr>
            <w:r w:rsidRPr="00935944">
              <w:rPr>
                <w:sz w:val="20"/>
                <w:szCs w:val="20"/>
              </w:rPr>
              <w:t>2</w:t>
            </w:r>
          </w:p>
        </w:tc>
        <w:tc>
          <w:tcPr>
            <w:tcW w:w="989" w:type="dxa"/>
            <w:tcBorders>
              <w:right w:val="single" w:sz="4" w:space="0" w:color="auto"/>
            </w:tcBorders>
            <w:vAlign w:val="center"/>
          </w:tcPr>
          <w:p w14:paraId="4440878B" w14:textId="77777777" w:rsidR="00F23701" w:rsidRPr="00935944" w:rsidRDefault="00F23701" w:rsidP="00882DF5">
            <w:pPr>
              <w:spacing w:line="276" w:lineRule="auto"/>
              <w:jc w:val="center"/>
              <w:rPr>
                <w:sz w:val="20"/>
                <w:szCs w:val="20"/>
              </w:rPr>
            </w:pPr>
            <w:r w:rsidRPr="00935944">
              <w:rPr>
                <w:sz w:val="20"/>
                <w:szCs w:val="20"/>
              </w:rPr>
              <w:t>33%</w:t>
            </w:r>
          </w:p>
        </w:tc>
        <w:tc>
          <w:tcPr>
            <w:tcW w:w="900" w:type="dxa"/>
            <w:tcBorders>
              <w:left w:val="single" w:sz="4" w:space="0" w:color="auto"/>
            </w:tcBorders>
            <w:vAlign w:val="center"/>
          </w:tcPr>
          <w:p w14:paraId="7A9CB942" w14:textId="77777777" w:rsidR="00F23701" w:rsidRPr="00935944" w:rsidRDefault="00F23701" w:rsidP="00882DF5">
            <w:pPr>
              <w:spacing w:line="276" w:lineRule="auto"/>
              <w:jc w:val="center"/>
              <w:rPr>
                <w:sz w:val="20"/>
                <w:szCs w:val="20"/>
              </w:rPr>
            </w:pPr>
            <w:r w:rsidRPr="00935944">
              <w:rPr>
                <w:sz w:val="20"/>
                <w:szCs w:val="20"/>
              </w:rPr>
              <w:t>4</w:t>
            </w:r>
          </w:p>
        </w:tc>
        <w:tc>
          <w:tcPr>
            <w:tcW w:w="900" w:type="dxa"/>
            <w:tcBorders>
              <w:right w:val="single" w:sz="4" w:space="0" w:color="auto"/>
            </w:tcBorders>
            <w:vAlign w:val="center"/>
          </w:tcPr>
          <w:p w14:paraId="697C0A0B" w14:textId="77777777" w:rsidR="00F23701" w:rsidRPr="00935944" w:rsidRDefault="00F23701" w:rsidP="00882DF5">
            <w:pPr>
              <w:spacing w:line="276" w:lineRule="auto"/>
              <w:jc w:val="center"/>
              <w:rPr>
                <w:sz w:val="20"/>
                <w:szCs w:val="20"/>
              </w:rPr>
            </w:pPr>
            <w:r w:rsidRPr="00935944">
              <w:rPr>
                <w:sz w:val="20"/>
                <w:szCs w:val="20"/>
              </w:rPr>
              <w:t>67%</w:t>
            </w:r>
          </w:p>
        </w:tc>
        <w:tc>
          <w:tcPr>
            <w:tcW w:w="900" w:type="dxa"/>
            <w:tcBorders>
              <w:left w:val="single" w:sz="4" w:space="0" w:color="auto"/>
            </w:tcBorders>
          </w:tcPr>
          <w:p w14:paraId="569A2595" w14:textId="77777777" w:rsidR="00F23701" w:rsidRPr="00935944" w:rsidRDefault="00F23701" w:rsidP="00882DF5">
            <w:pPr>
              <w:spacing w:line="276" w:lineRule="auto"/>
              <w:jc w:val="center"/>
              <w:rPr>
                <w:sz w:val="20"/>
                <w:szCs w:val="20"/>
              </w:rPr>
            </w:pPr>
          </w:p>
        </w:tc>
        <w:tc>
          <w:tcPr>
            <w:tcW w:w="905" w:type="dxa"/>
            <w:tcBorders>
              <w:right w:val="single" w:sz="4" w:space="0" w:color="auto"/>
            </w:tcBorders>
            <w:vAlign w:val="center"/>
          </w:tcPr>
          <w:p w14:paraId="72A099F2" w14:textId="77777777" w:rsidR="00F23701" w:rsidRPr="00935944" w:rsidRDefault="00F23701" w:rsidP="00882DF5">
            <w:pPr>
              <w:spacing w:line="276" w:lineRule="auto"/>
              <w:jc w:val="center"/>
              <w:rPr>
                <w:sz w:val="20"/>
                <w:szCs w:val="20"/>
              </w:rPr>
            </w:pPr>
          </w:p>
        </w:tc>
      </w:tr>
      <w:tr w:rsidR="00F23701" w:rsidRPr="00935944" w14:paraId="2702A320" w14:textId="77777777" w:rsidTr="00F23701">
        <w:trPr>
          <w:jc w:val="center"/>
        </w:trPr>
        <w:tc>
          <w:tcPr>
            <w:tcW w:w="2266" w:type="dxa"/>
            <w:tcBorders>
              <w:left w:val="single" w:sz="4" w:space="0" w:color="auto"/>
              <w:right w:val="single" w:sz="4" w:space="0" w:color="auto"/>
            </w:tcBorders>
          </w:tcPr>
          <w:p w14:paraId="01E8BEFF" w14:textId="77777777" w:rsidR="00F23701" w:rsidRPr="00935944" w:rsidRDefault="00F23701" w:rsidP="005D1D2F">
            <w:pPr>
              <w:spacing w:line="276" w:lineRule="auto"/>
              <w:jc w:val="right"/>
              <w:rPr>
                <w:sz w:val="20"/>
                <w:szCs w:val="20"/>
              </w:rPr>
            </w:pPr>
            <w:r w:rsidRPr="00935944">
              <w:rPr>
                <w:color w:val="000000"/>
                <w:sz w:val="20"/>
                <w:szCs w:val="20"/>
              </w:rPr>
              <w:t>Ability to listen</w:t>
            </w:r>
          </w:p>
        </w:tc>
        <w:tc>
          <w:tcPr>
            <w:tcW w:w="970" w:type="dxa"/>
            <w:tcBorders>
              <w:left w:val="single" w:sz="4" w:space="0" w:color="auto"/>
            </w:tcBorders>
            <w:vAlign w:val="center"/>
          </w:tcPr>
          <w:p w14:paraId="58F3F8BA" w14:textId="77777777" w:rsidR="00F23701" w:rsidRPr="00935944" w:rsidRDefault="00F23701" w:rsidP="00882DF5">
            <w:pPr>
              <w:spacing w:line="276" w:lineRule="auto"/>
              <w:jc w:val="center"/>
              <w:rPr>
                <w:sz w:val="20"/>
                <w:szCs w:val="20"/>
              </w:rPr>
            </w:pPr>
            <w:r w:rsidRPr="00935944">
              <w:rPr>
                <w:sz w:val="20"/>
                <w:szCs w:val="20"/>
              </w:rPr>
              <w:t>2</w:t>
            </w:r>
          </w:p>
        </w:tc>
        <w:tc>
          <w:tcPr>
            <w:tcW w:w="989" w:type="dxa"/>
            <w:tcBorders>
              <w:right w:val="single" w:sz="4" w:space="0" w:color="auto"/>
            </w:tcBorders>
            <w:vAlign w:val="center"/>
          </w:tcPr>
          <w:p w14:paraId="2299EB57" w14:textId="77777777" w:rsidR="00F23701" w:rsidRPr="00935944" w:rsidRDefault="00F23701" w:rsidP="00882DF5">
            <w:pPr>
              <w:spacing w:line="276" w:lineRule="auto"/>
              <w:jc w:val="center"/>
              <w:rPr>
                <w:sz w:val="20"/>
                <w:szCs w:val="20"/>
              </w:rPr>
            </w:pPr>
            <w:r w:rsidRPr="00935944">
              <w:rPr>
                <w:sz w:val="20"/>
                <w:szCs w:val="20"/>
              </w:rPr>
              <w:t>33%</w:t>
            </w:r>
          </w:p>
        </w:tc>
        <w:tc>
          <w:tcPr>
            <w:tcW w:w="900" w:type="dxa"/>
            <w:tcBorders>
              <w:left w:val="single" w:sz="4" w:space="0" w:color="auto"/>
            </w:tcBorders>
            <w:vAlign w:val="center"/>
          </w:tcPr>
          <w:p w14:paraId="05E62514" w14:textId="77777777" w:rsidR="00F23701" w:rsidRPr="00935944" w:rsidRDefault="00F23701" w:rsidP="00882DF5">
            <w:pPr>
              <w:spacing w:line="276" w:lineRule="auto"/>
              <w:jc w:val="center"/>
              <w:rPr>
                <w:sz w:val="20"/>
                <w:szCs w:val="20"/>
              </w:rPr>
            </w:pPr>
            <w:r w:rsidRPr="00935944">
              <w:rPr>
                <w:sz w:val="20"/>
                <w:szCs w:val="20"/>
              </w:rPr>
              <w:t>4</w:t>
            </w:r>
          </w:p>
        </w:tc>
        <w:tc>
          <w:tcPr>
            <w:tcW w:w="900" w:type="dxa"/>
            <w:tcBorders>
              <w:right w:val="single" w:sz="4" w:space="0" w:color="auto"/>
            </w:tcBorders>
            <w:vAlign w:val="center"/>
          </w:tcPr>
          <w:p w14:paraId="692913C8" w14:textId="77777777" w:rsidR="00F23701" w:rsidRPr="00935944" w:rsidRDefault="00F23701" w:rsidP="00882DF5">
            <w:pPr>
              <w:spacing w:line="276" w:lineRule="auto"/>
              <w:jc w:val="center"/>
              <w:rPr>
                <w:sz w:val="20"/>
                <w:szCs w:val="20"/>
              </w:rPr>
            </w:pPr>
            <w:r w:rsidRPr="00935944">
              <w:rPr>
                <w:sz w:val="20"/>
                <w:szCs w:val="20"/>
              </w:rPr>
              <w:t>67%</w:t>
            </w:r>
          </w:p>
        </w:tc>
        <w:tc>
          <w:tcPr>
            <w:tcW w:w="900" w:type="dxa"/>
            <w:tcBorders>
              <w:left w:val="single" w:sz="4" w:space="0" w:color="auto"/>
            </w:tcBorders>
          </w:tcPr>
          <w:p w14:paraId="67E8BD3D" w14:textId="77777777" w:rsidR="00F23701" w:rsidRPr="00935944" w:rsidRDefault="00F23701" w:rsidP="00882DF5">
            <w:pPr>
              <w:spacing w:line="276" w:lineRule="auto"/>
              <w:jc w:val="center"/>
              <w:rPr>
                <w:sz w:val="20"/>
                <w:szCs w:val="20"/>
              </w:rPr>
            </w:pPr>
          </w:p>
        </w:tc>
        <w:tc>
          <w:tcPr>
            <w:tcW w:w="905" w:type="dxa"/>
            <w:tcBorders>
              <w:right w:val="single" w:sz="4" w:space="0" w:color="auto"/>
            </w:tcBorders>
            <w:vAlign w:val="center"/>
          </w:tcPr>
          <w:p w14:paraId="66B0C857" w14:textId="77777777" w:rsidR="00F23701" w:rsidRPr="00935944" w:rsidRDefault="00F23701" w:rsidP="00882DF5">
            <w:pPr>
              <w:spacing w:line="276" w:lineRule="auto"/>
              <w:jc w:val="center"/>
              <w:rPr>
                <w:sz w:val="20"/>
                <w:szCs w:val="20"/>
              </w:rPr>
            </w:pPr>
          </w:p>
        </w:tc>
      </w:tr>
      <w:tr w:rsidR="00F23701" w:rsidRPr="00935944" w14:paraId="7AEC5F2D" w14:textId="77777777" w:rsidTr="00F23701">
        <w:trPr>
          <w:jc w:val="center"/>
        </w:trPr>
        <w:tc>
          <w:tcPr>
            <w:tcW w:w="2266" w:type="dxa"/>
            <w:tcBorders>
              <w:left w:val="single" w:sz="4" w:space="0" w:color="auto"/>
              <w:right w:val="single" w:sz="4" w:space="0" w:color="auto"/>
            </w:tcBorders>
          </w:tcPr>
          <w:p w14:paraId="2B38BD38" w14:textId="77777777" w:rsidR="00F23701" w:rsidRPr="00935944" w:rsidRDefault="00F23701" w:rsidP="005D1D2F">
            <w:pPr>
              <w:spacing w:line="276" w:lineRule="auto"/>
              <w:jc w:val="right"/>
              <w:rPr>
                <w:sz w:val="20"/>
                <w:szCs w:val="20"/>
              </w:rPr>
            </w:pPr>
            <w:r w:rsidRPr="00935944">
              <w:rPr>
                <w:color w:val="000000"/>
                <w:sz w:val="20"/>
                <w:szCs w:val="20"/>
              </w:rPr>
              <w:t>Productivity</w:t>
            </w:r>
          </w:p>
        </w:tc>
        <w:tc>
          <w:tcPr>
            <w:tcW w:w="970" w:type="dxa"/>
            <w:tcBorders>
              <w:left w:val="single" w:sz="4" w:space="0" w:color="auto"/>
            </w:tcBorders>
            <w:vAlign w:val="center"/>
          </w:tcPr>
          <w:p w14:paraId="3ABFE8D5" w14:textId="77777777" w:rsidR="00F23701" w:rsidRPr="00935944" w:rsidRDefault="00F23701" w:rsidP="00882DF5">
            <w:pPr>
              <w:spacing w:line="276" w:lineRule="auto"/>
              <w:jc w:val="center"/>
              <w:rPr>
                <w:sz w:val="20"/>
                <w:szCs w:val="20"/>
              </w:rPr>
            </w:pPr>
            <w:r w:rsidRPr="00935944">
              <w:rPr>
                <w:sz w:val="20"/>
                <w:szCs w:val="20"/>
              </w:rPr>
              <w:t>1</w:t>
            </w:r>
          </w:p>
        </w:tc>
        <w:tc>
          <w:tcPr>
            <w:tcW w:w="989" w:type="dxa"/>
            <w:tcBorders>
              <w:right w:val="single" w:sz="4" w:space="0" w:color="auto"/>
            </w:tcBorders>
            <w:vAlign w:val="center"/>
          </w:tcPr>
          <w:p w14:paraId="6F5404E6" w14:textId="77777777" w:rsidR="00F23701" w:rsidRPr="00935944" w:rsidRDefault="00F23701" w:rsidP="00882DF5">
            <w:pPr>
              <w:spacing w:line="276" w:lineRule="auto"/>
              <w:jc w:val="center"/>
              <w:rPr>
                <w:sz w:val="20"/>
                <w:szCs w:val="20"/>
              </w:rPr>
            </w:pPr>
            <w:r w:rsidRPr="00935944">
              <w:rPr>
                <w:sz w:val="20"/>
                <w:szCs w:val="20"/>
              </w:rPr>
              <w:t>17%</w:t>
            </w:r>
          </w:p>
        </w:tc>
        <w:tc>
          <w:tcPr>
            <w:tcW w:w="900" w:type="dxa"/>
            <w:tcBorders>
              <w:left w:val="single" w:sz="4" w:space="0" w:color="auto"/>
            </w:tcBorders>
            <w:vAlign w:val="center"/>
          </w:tcPr>
          <w:p w14:paraId="054CDD60" w14:textId="77777777" w:rsidR="00F23701" w:rsidRPr="00935944" w:rsidRDefault="00F23701" w:rsidP="00882DF5">
            <w:pPr>
              <w:spacing w:line="276" w:lineRule="auto"/>
              <w:jc w:val="center"/>
              <w:rPr>
                <w:sz w:val="20"/>
                <w:szCs w:val="20"/>
              </w:rPr>
            </w:pPr>
            <w:r w:rsidRPr="00935944">
              <w:rPr>
                <w:sz w:val="20"/>
                <w:szCs w:val="20"/>
              </w:rPr>
              <w:t>5</w:t>
            </w:r>
          </w:p>
        </w:tc>
        <w:tc>
          <w:tcPr>
            <w:tcW w:w="900" w:type="dxa"/>
            <w:tcBorders>
              <w:right w:val="single" w:sz="4" w:space="0" w:color="auto"/>
            </w:tcBorders>
            <w:vAlign w:val="center"/>
          </w:tcPr>
          <w:p w14:paraId="70D55C0D" w14:textId="77777777" w:rsidR="00F23701" w:rsidRPr="00935944" w:rsidRDefault="00F23701" w:rsidP="00882DF5">
            <w:pPr>
              <w:spacing w:line="276" w:lineRule="auto"/>
              <w:jc w:val="center"/>
              <w:rPr>
                <w:sz w:val="20"/>
                <w:szCs w:val="20"/>
              </w:rPr>
            </w:pPr>
            <w:r w:rsidRPr="00935944">
              <w:rPr>
                <w:sz w:val="20"/>
                <w:szCs w:val="20"/>
              </w:rPr>
              <w:t>83%</w:t>
            </w:r>
          </w:p>
        </w:tc>
        <w:tc>
          <w:tcPr>
            <w:tcW w:w="900" w:type="dxa"/>
            <w:tcBorders>
              <w:left w:val="single" w:sz="4" w:space="0" w:color="auto"/>
            </w:tcBorders>
          </w:tcPr>
          <w:p w14:paraId="4439570F" w14:textId="77777777" w:rsidR="00F23701" w:rsidRPr="00935944" w:rsidRDefault="00F23701" w:rsidP="00882DF5">
            <w:pPr>
              <w:spacing w:line="276" w:lineRule="auto"/>
              <w:jc w:val="center"/>
              <w:rPr>
                <w:sz w:val="20"/>
                <w:szCs w:val="20"/>
              </w:rPr>
            </w:pPr>
          </w:p>
        </w:tc>
        <w:tc>
          <w:tcPr>
            <w:tcW w:w="905" w:type="dxa"/>
            <w:tcBorders>
              <w:right w:val="single" w:sz="4" w:space="0" w:color="auto"/>
            </w:tcBorders>
            <w:vAlign w:val="center"/>
          </w:tcPr>
          <w:p w14:paraId="66CDA97F" w14:textId="77777777" w:rsidR="00F23701" w:rsidRPr="00935944" w:rsidRDefault="00F23701" w:rsidP="00882DF5">
            <w:pPr>
              <w:spacing w:line="276" w:lineRule="auto"/>
              <w:jc w:val="center"/>
              <w:rPr>
                <w:sz w:val="20"/>
                <w:szCs w:val="20"/>
              </w:rPr>
            </w:pPr>
          </w:p>
        </w:tc>
      </w:tr>
      <w:tr w:rsidR="00F23701" w:rsidRPr="00935944" w14:paraId="43BB0881" w14:textId="77777777" w:rsidTr="00F23701">
        <w:trPr>
          <w:jc w:val="center"/>
        </w:trPr>
        <w:tc>
          <w:tcPr>
            <w:tcW w:w="2266" w:type="dxa"/>
            <w:tcBorders>
              <w:left w:val="single" w:sz="4" w:space="0" w:color="auto"/>
              <w:right w:val="single" w:sz="4" w:space="0" w:color="auto"/>
            </w:tcBorders>
          </w:tcPr>
          <w:p w14:paraId="590C2CB8" w14:textId="77777777" w:rsidR="00F23701" w:rsidRPr="00935944" w:rsidRDefault="00F23701" w:rsidP="005D1D2F">
            <w:pPr>
              <w:spacing w:line="276" w:lineRule="auto"/>
              <w:jc w:val="right"/>
              <w:rPr>
                <w:sz w:val="20"/>
                <w:szCs w:val="20"/>
              </w:rPr>
            </w:pPr>
            <w:r w:rsidRPr="00935944">
              <w:rPr>
                <w:color w:val="000000"/>
                <w:sz w:val="20"/>
                <w:szCs w:val="20"/>
              </w:rPr>
              <w:t>Attendance</w:t>
            </w:r>
          </w:p>
        </w:tc>
        <w:tc>
          <w:tcPr>
            <w:tcW w:w="970" w:type="dxa"/>
            <w:tcBorders>
              <w:left w:val="single" w:sz="4" w:space="0" w:color="auto"/>
            </w:tcBorders>
            <w:vAlign w:val="center"/>
          </w:tcPr>
          <w:p w14:paraId="431C73EC" w14:textId="77777777" w:rsidR="00F23701" w:rsidRPr="00935944" w:rsidRDefault="00F23701" w:rsidP="00882DF5">
            <w:pPr>
              <w:spacing w:line="276" w:lineRule="auto"/>
              <w:jc w:val="center"/>
              <w:rPr>
                <w:sz w:val="20"/>
                <w:szCs w:val="20"/>
              </w:rPr>
            </w:pPr>
            <w:r w:rsidRPr="00935944">
              <w:rPr>
                <w:sz w:val="20"/>
                <w:szCs w:val="20"/>
              </w:rPr>
              <w:t>3</w:t>
            </w:r>
          </w:p>
        </w:tc>
        <w:tc>
          <w:tcPr>
            <w:tcW w:w="989" w:type="dxa"/>
            <w:tcBorders>
              <w:right w:val="single" w:sz="4" w:space="0" w:color="auto"/>
            </w:tcBorders>
            <w:vAlign w:val="center"/>
          </w:tcPr>
          <w:p w14:paraId="3597FFD9"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vAlign w:val="center"/>
          </w:tcPr>
          <w:p w14:paraId="233EFCE1" w14:textId="77777777" w:rsidR="00F23701" w:rsidRPr="00935944" w:rsidRDefault="00F23701" w:rsidP="00882DF5">
            <w:pPr>
              <w:spacing w:line="276" w:lineRule="auto"/>
              <w:jc w:val="center"/>
              <w:rPr>
                <w:sz w:val="20"/>
                <w:szCs w:val="20"/>
              </w:rPr>
            </w:pPr>
            <w:r w:rsidRPr="00935944">
              <w:rPr>
                <w:sz w:val="20"/>
                <w:szCs w:val="20"/>
              </w:rPr>
              <w:t>3</w:t>
            </w:r>
          </w:p>
        </w:tc>
        <w:tc>
          <w:tcPr>
            <w:tcW w:w="900" w:type="dxa"/>
            <w:tcBorders>
              <w:right w:val="single" w:sz="4" w:space="0" w:color="auto"/>
            </w:tcBorders>
            <w:vAlign w:val="center"/>
          </w:tcPr>
          <w:p w14:paraId="4277FD6F"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tcPr>
          <w:p w14:paraId="10425FEC" w14:textId="77777777" w:rsidR="00F23701" w:rsidRPr="00935944" w:rsidRDefault="00F23701" w:rsidP="00882DF5">
            <w:pPr>
              <w:spacing w:line="276" w:lineRule="auto"/>
              <w:jc w:val="center"/>
              <w:rPr>
                <w:sz w:val="20"/>
                <w:szCs w:val="20"/>
              </w:rPr>
            </w:pPr>
          </w:p>
        </w:tc>
        <w:tc>
          <w:tcPr>
            <w:tcW w:w="905" w:type="dxa"/>
            <w:tcBorders>
              <w:right w:val="single" w:sz="4" w:space="0" w:color="auto"/>
            </w:tcBorders>
            <w:vAlign w:val="center"/>
          </w:tcPr>
          <w:p w14:paraId="5D6696FB" w14:textId="77777777" w:rsidR="00F23701" w:rsidRPr="00935944" w:rsidRDefault="00F23701" w:rsidP="00882DF5">
            <w:pPr>
              <w:spacing w:line="276" w:lineRule="auto"/>
              <w:jc w:val="center"/>
              <w:rPr>
                <w:sz w:val="20"/>
                <w:szCs w:val="20"/>
              </w:rPr>
            </w:pPr>
          </w:p>
        </w:tc>
      </w:tr>
      <w:tr w:rsidR="00F23701" w:rsidRPr="00935944" w14:paraId="3BD26AE9" w14:textId="77777777" w:rsidTr="00F23701">
        <w:trPr>
          <w:jc w:val="center"/>
        </w:trPr>
        <w:tc>
          <w:tcPr>
            <w:tcW w:w="2266" w:type="dxa"/>
            <w:tcBorders>
              <w:left w:val="single" w:sz="4" w:space="0" w:color="auto"/>
              <w:right w:val="single" w:sz="4" w:space="0" w:color="auto"/>
            </w:tcBorders>
          </w:tcPr>
          <w:p w14:paraId="79421739" w14:textId="77777777" w:rsidR="00F23701" w:rsidRPr="00935944" w:rsidRDefault="00F23701" w:rsidP="005D1D2F">
            <w:pPr>
              <w:spacing w:line="276" w:lineRule="auto"/>
              <w:jc w:val="right"/>
              <w:rPr>
                <w:sz w:val="20"/>
                <w:szCs w:val="20"/>
              </w:rPr>
            </w:pPr>
            <w:r w:rsidRPr="00935944">
              <w:rPr>
                <w:color w:val="000000"/>
                <w:sz w:val="20"/>
                <w:szCs w:val="20"/>
              </w:rPr>
              <w:t>Attitude towards work</w:t>
            </w:r>
          </w:p>
        </w:tc>
        <w:tc>
          <w:tcPr>
            <w:tcW w:w="970" w:type="dxa"/>
            <w:tcBorders>
              <w:left w:val="single" w:sz="4" w:space="0" w:color="auto"/>
            </w:tcBorders>
            <w:vAlign w:val="center"/>
          </w:tcPr>
          <w:p w14:paraId="7781E827" w14:textId="77777777" w:rsidR="00F23701" w:rsidRPr="00935944" w:rsidRDefault="00F23701" w:rsidP="00882DF5">
            <w:pPr>
              <w:spacing w:line="276" w:lineRule="auto"/>
              <w:jc w:val="center"/>
              <w:rPr>
                <w:sz w:val="20"/>
                <w:szCs w:val="20"/>
              </w:rPr>
            </w:pPr>
            <w:r w:rsidRPr="00935944">
              <w:rPr>
                <w:sz w:val="20"/>
                <w:szCs w:val="20"/>
              </w:rPr>
              <w:t>3</w:t>
            </w:r>
          </w:p>
        </w:tc>
        <w:tc>
          <w:tcPr>
            <w:tcW w:w="989" w:type="dxa"/>
            <w:tcBorders>
              <w:right w:val="single" w:sz="4" w:space="0" w:color="auto"/>
            </w:tcBorders>
            <w:vAlign w:val="center"/>
          </w:tcPr>
          <w:p w14:paraId="4DB42983"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vAlign w:val="center"/>
          </w:tcPr>
          <w:p w14:paraId="13A95E7C" w14:textId="77777777" w:rsidR="00F23701" w:rsidRPr="00935944" w:rsidRDefault="00F23701" w:rsidP="00882DF5">
            <w:pPr>
              <w:spacing w:line="276" w:lineRule="auto"/>
              <w:jc w:val="center"/>
              <w:rPr>
                <w:sz w:val="20"/>
                <w:szCs w:val="20"/>
              </w:rPr>
            </w:pPr>
            <w:r w:rsidRPr="00935944">
              <w:rPr>
                <w:sz w:val="20"/>
                <w:szCs w:val="20"/>
              </w:rPr>
              <w:t>3</w:t>
            </w:r>
          </w:p>
        </w:tc>
        <w:tc>
          <w:tcPr>
            <w:tcW w:w="900" w:type="dxa"/>
            <w:tcBorders>
              <w:right w:val="single" w:sz="4" w:space="0" w:color="auto"/>
            </w:tcBorders>
            <w:vAlign w:val="center"/>
          </w:tcPr>
          <w:p w14:paraId="639A70FE"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tcPr>
          <w:p w14:paraId="36EDB816" w14:textId="77777777" w:rsidR="00F23701" w:rsidRPr="00935944" w:rsidRDefault="00F23701" w:rsidP="00882DF5">
            <w:pPr>
              <w:spacing w:line="276" w:lineRule="auto"/>
              <w:jc w:val="center"/>
              <w:rPr>
                <w:sz w:val="20"/>
                <w:szCs w:val="20"/>
              </w:rPr>
            </w:pPr>
          </w:p>
        </w:tc>
        <w:tc>
          <w:tcPr>
            <w:tcW w:w="905" w:type="dxa"/>
            <w:tcBorders>
              <w:right w:val="single" w:sz="4" w:space="0" w:color="auto"/>
            </w:tcBorders>
            <w:vAlign w:val="center"/>
          </w:tcPr>
          <w:p w14:paraId="58BBE87A" w14:textId="77777777" w:rsidR="00F23701" w:rsidRPr="00935944" w:rsidRDefault="00F23701" w:rsidP="00882DF5">
            <w:pPr>
              <w:spacing w:line="276" w:lineRule="auto"/>
              <w:jc w:val="center"/>
              <w:rPr>
                <w:sz w:val="20"/>
                <w:szCs w:val="20"/>
              </w:rPr>
            </w:pPr>
          </w:p>
        </w:tc>
      </w:tr>
      <w:tr w:rsidR="00F23701" w:rsidRPr="00935944" w14:paraId="7A621933" w14:textId="77777777" w:rsidTr="00F23701">
        <w:trPr>
          <w:jc w:val="center"/>
        </w:trPr>
        <w:tc>
          <w:tcPr>
            <w:tcW w:w="2266" w:type="dxa"/>
            <w:tcBorders>
              <w:left w:val="single" w:sz="4" w:space="0" w:color="auto"/>
              <w:right w:val="single" w:sz="4" w:space="0" w:color="auto"/>
            </w:tcBorders>
          </w:tcPr>
          <w:p w14:paraId="125C3747" w14:textId="77777777" w:rsidR="00F23701" w:rsidRPr="00935944" w:rsidRDefault="00F23701" w:rsidP="005D1D2F">
            <w:pPr>
              <w:spacing w:line="276" w:lineRule="auto"/>
              <w:jc w:val="right"/>
              <w:rPr>
                <w:sz w:val="20"/>
                <w:szCs w:val="20"/>
              </w:rPr>
            </w:pPr>
            <w:r w:rsidRPr="00935944">
              <w:rPr>
                <w:color w:val="000000"/>
                <w:sz w:val="20"/>
                <w:szCs w:val="20"/>
              </w:rPr>
              <w:t>Relations with coworkers</w:t>
            </w:r>
          </w:p>
        </w:tc>
        <w:tc>
          <w:tcPr>
            <w:tcW w:w="970" w:type="dxa"/>
            <w:tcBorders>
              <w:left w:val="single" w:sz="4" w:space="0" w:color="auto"/>
            </w:tcBorders>
            <w:vAlign w:val="center"/>
          </w:tcPr>
          <w:p w14:paraId="76C14EF8" w14:textId="77777777" w:rsidR="00F23701" w:rsidRPr="00935944" w:rsidRDefault="00F23701" w:rsidP="00882DF5">
            <w:pPr>
              <w:spacing w:line="276" w:lineRule="auto"/>
              <w:jc w:val="center"/>
              <w:rPr>
                <w:sz w:val="20"/>
                <w:szCs w:val="20"/>
              </w:rPr>
            </w:pPr>
            <w:r w:rsidRPr="00935944">
              <w:rPr>
                <w:sz w:val="20"/>
                <w:szCs w:val="20"/>
              </w:rPr>
              <w:t>3</w:t>
            </w:r>
          </w:p>
        </w:tc>
        <w:tc>
          <w:tcPr>
            <w:tcW w:w="989" w:type="dxa"/>
            <w:tcBorders>
              <w:right w:val="single" w:sz="4" w:space="0" w:color="auto"/>
            </w:tcBorders>
            <w:vAlign w:val="center"/>
          </w:tcPr>
          <w:p w14:paraId="70FF786D"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vAlign w:val="center"/>
          </w:tcPr>
          <w:p w14:paraId="13BBE303" w14:textId="77777777" w:rsidR="00F23701" w:rsidRPr="00935944" w:rsidRDefault="00F23701" w:rsidP="00882DF5">
            <w:pPr>
              <w:spacing w:line="276" w:lineRule="auto"/>
              <w:jc w:val="center"/>
              <w:rPr>
                <w:sz w:val="20"/>
                <w:szCs w:val="20"/>
              </w:rPr>
            </w:pPr>
            <w:r w:rsidRPr="00935944">
              <w:rPr>
                <w:sz w:val="20"/>
                <w:szCs w:val="20"/>
              </w:rPr>
              <w:t>3</w:t>
            </w:r>
          </w:p>
        </w:tc>
        <w:tc>
          <w:tcPr>
            <w:tcW w:w="900" w:type="dxa"/>
            <w:tcBorders>
              <w:right w:val="single" w:sz="4" w:space="0" w:color="auto"/>
            </w:tcBorders>
            <w:vAlign w:val="center"/>
          </w:tcPr>
          <w:p w14:paraId="2A00B5D8"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tcPr>
          <w:p w14:paraId="784CEB71" w14:textId="77777777" w:rsidR="00F23701" w:rsidRPr="00935944" w:rsidRDefault="00F23701" w:rsidP="00882DF5">
            <w:pPr>
              <w:spacing w:line="276" w:lineRule="auto"/>
              <w:jc w:val="center"/>
              <w:rPr>
                <w:sz w:val="20"/>
                <w:szCs w:val="20"/>
              </w:rPr>
            </w:pPr>
          </w:p>
        </w:tc>
        <w:tc>
          <w:tcPr>
            <w:tcW w:w="905" w:type="dxa"/>
            <w:tcBorders>
              <w:right w:val="single" w:sz="4" w:space="0" w:color="auto"/>
            </w:tcBorders>
            <w:vAlign w:val="center"/>
          </w:tcPr>
          <w:p w14:paraId="39F1554C" w14:textId="77777777" w:rsidR="00F23701" w:rsidRPr="00935944" w:rsidRDefault="00F23701" w:rsidP="00882DF5">
            <w:pPr>
              <w:spacing w:line="276" w:lineRule="auto"/>
              <w:jc w:val="center"/>
              <w:rPr>
                <w:sz w:val="20"/>
                <w:szCs w:val="20"/>
              </w:rPr>
            </w:pPr>
          </w:p>
        </w:tc>
      </w:tr>
      <w:tr w:rsidR="00F23701" w:rsidRPr="00935944" w14:paraId="0C516D1B" w14:textId="77777777" w:rsidTr="00F23701">
        <w:trPr>
          <w:jc w:val="center"/>
        </w:trPr>
        <w:tc>
          <w:tcPr>
            <w:tcW w:w="2266" w:type="dxa"/>
            <w:tcBorders>
              <w:left w:val="single" w:sz="4" w:space="0" w:color="auto"/>
              <w:right w:val="single" w:sz="4" w:space="0" w:color="auto"/>
            </w:tcBorders>
          </w:tcPr>
          <w:p w14:paraId="206DBC81" w14:textId="77777777" w:rsidR="00F23701" w:rsidRPr="00935944" w:rsidRDefault="00F23701" w:rsidP="005D1D2F">
            <w:pPr>
              <w:jc w:val="right"/>
              <w:rPr>
                <w:color w:val="000000"/>
                <w:sz w:val="20"/>
                <w:szCs w:val="20"/>
              </w:rPr>
            </w:pPr>
            <w:r w:rsidRPr="00935944">
              <w:rPr>
                <w:color w:val="000000"/>
                <w:sz w:val="20"/>
                <w:szCs w:val="20"/>
              </w:rPr>
              <w:t>Appearance</w:t>
            </w:r>
          </w:p>
        </w:tc>
        <w:tc>
          <w:tcPr>
            <w:tcW w:w="970" w:type="dxa"/>
            <w:tcBorders>
              <w:left w:val="single" w:sz="4" w:space="0" w:color="auto"/>
            </w:tcBorders>
            <w:vAlign w:val="center"/>
          </w:tcPr>
          <w:p w14:paraId="2CE567D2" w14:textId="77777777" w:rsidR="00F23701" w:rsidRPr="00935944" w:rsidRDefault="00F23701" w:rsidP="00882DF5">
            <w:pPr>
              <w:spacing w:line="276" w:lineRule="auto"/>
              <w:jc w:val="center"/>
              <w:rPr>
                <w:sz w:val="20"/>
                <w:szCs w:val="20"/>
              </w:rPr>
            </w:pPr>
            <w:r w:rsidRPr="00935944">
              <w:rPr>
                <w:sz w:val="20"/>
                <w:szCs w:val="20"/>
              </w:rPr>
              <w:t>2</w:t>
            </w:r>
          </w:p>
        </w:tc>
        <w:tc>
          <w:tcPr>
            <w:tcW w:w="989" w:type="dxa"/>
            <w:tcBorders>
              <w:right w:val="single" w:sz="4" w:space="0" w:color="auto"/>
            </w:tcBorders>
            <w:vAlign w:val="center"/>
          </w:tcPr>
          <w:p w14:paraId="77CCBDA6" w14:textId="77777777" w:rsidR="00F23701" w:rsidRPr="00935944" w:rsidRDefault="00F23701" w:rsidP="00882DF5">
            <w:pPr>
              <w:spacing w:line="276" w:lineRule="auto"/>
              <w:jc w:val="center"/>
              <w:rPr>
                <w:sz w:val="20"/>
                <w:szCs w:val="20"/>
              </w:rPr>
            </w:pPr>
            <w:r w:rsidRPr="00935944">
              <w:rPr>
                <w:sz w:val="20"/>
                <w:szCs w:val="20"/>
              </w:rPr>
              <w:t>33%</w:t>
            </w:r>
          </w:p>
        </w:tc>
        <w:tc>
          <w:tcPr>
            <w:tcW w:w="900" w:type="dxa"/>
            <w:tcBorders>
              <w:left w:val="single" w:sz="4" w:space="0" w:color="auto"/>
            </w:tcBorders>
            <w:vAlign w:val="center"/>
          </w:tcPr>
          <w:p w14:paraId="04948BC2" w14:textId="77777777" w:rsidR="00F23701" w:rsidRPr="00935944" w:rsidRDefault="00F23701" w:rsidP="00882DF5">
            <w:pPr>
              <w:spacing w:line="276" w:lineRule="auto"/>
              <w:jc w:val="center"/>
              <w:rPr>
                <w:sz w:val="20"/>
                <w:szCs w:val="20"/>
              </w:rPr>
            </w:pPr>
            <w:r w:rsidRPr="00935944">
              <w:rPr>
                <w:sz w:val="20"/>
                <w:szCs w:val="20"/>
              </w:rPr>
              <w:t>4</w:t>
            </w:r>
          </w:p>
        </w:tc>
        <w:tc>
          <w:tcPr>
            <w:tcW w:w="900" w:type="dxa"/>
            <w:tcBorders>
              <w:right w:val="single" w:sz="4" w:space="0" w:color="auto"/>
            </w:tcBorders>
            <w:vAlign w:val="center"/>
          </w:tcPr>
          <w:p w14:paraId="51C24E18" w14:textId="77777777" w:rsidR="00F23701" w:rsidRPr="00935944" w:rsidRDefault="00F23701" w:rsidP="00882DF5">
            <w:pPr>
              <w:spacing w:line="276" w:lineRule="auto"/>
              <w:jc w:val="center"/>
              <w:rPr>
                <w:sz w:val="20"/>
                <w:szCs w:val="20"/>
              </w:rPr>
            </w:pPr>
            <w:r w:rsidRPr="00935944">
              <w:rPr>
                <w:sz w:val="20"/>
                <w:szCs w:val="20"/>
              </w:rPr>
              <w:t>67%</w:t>
            </w:r>
          </w:p>
        </w:tc>
        <w:tc>
          <w:tcPr>
            <w:tcW w:w="900" w:type="dxa"/>
            <w:tcBorders>
              <w:left w:val="single" w:sz="4" w:space="0" w:color="auto"/>
            </w:tcBorders>
          </w:tcPr>
          <w:p w14:paraId="263AC689" w14:textId="77777777" w:rsidR="00F23701" w:rsidRPr="00935944" w:rsidRDefault="00F23701" w:rsidP="00882DF5">
            <w:pPr>
              <w:spacing w:line="276" w:lineRule="auto"/>
              <w:jc w:val="center"/>
              <w:rPr>
                <w:sz w:val="20"/>
                <w:szCs w:val="20"/>
              </w:rPr>
            </w:pPr>
          </w:p>
        </w:tc>
        <w:tc>
          <w:tcPr>
            <w:tcW w:w="905" w:type="dxa"/>
            <w:tcBorders>
              <w:right w:val="single" w:sz="4" w:space="0" w:color="auto"/>
            </w:tcBorders>
            <w:vAlign w:val="center"/>
          </w:tcPr>
          <w:p w14:paraId="37DF4B1D" w14:textId="77777777" w:rsidR="00F23701" w:rsidRPr="00935944" w:rsidRDefault="00F23701" w:rsidP="00882DF5">
            <w:pPr>
              <w:spacing w:line="276" w:lineRule="auto"/>
              <w:jc w:val="center"/>
              <w:rPr>
                <w:sz w:val="20"/>
                <w:szCs w:val="20"/>
              </w:rPr>
            </w:pPr>
          </w:p>
        </w:tc>
      </w:tr>
      <w:tr w:rsidR="00937F89" w:rsidRPr="00935944" w14:paraId="029CE754" w14:textId="77777777" w:rsidTr="00937F89">
        <w:trPr>
          <w:jc w:val="center"/>
        </w:trPr>
        <w:tc>
          <w:tcPr>
            <w:tcW w:w="2266" w:type="dxa"/>
            <w:tcBorders>
              <w:top w:val="single" w:sz="4" w:space="0" w:color="auto"/>
              <w:left w:val="single" w:sz="4" w:space="0" w:color="auto"/>
              <w:right w:val="single" w:sz="4" w:space="0" w:color="auto"/>
            </w:tcBorders>
            <w:shd w:val="clear" w:color="auto" w:fill="115375"/>
          </w:tcPr>
          <w:p w14:paraId="2AD368EC" w14:textId="77777777" w:rsidR="00F23701" w:rsidRPr="00935944" w:rsidRDefault="00F23701" w:rsidP="002C5080">
            <w:pPr>
              <w:spacing w:line="276" w:lineRule="auto"/>
              <w:jc w:val="center"/>
              <w:rPr>
                <w:b/>
                <w:color w:val="FFFFFF" w:themeColor="background1"/>
                <w:sz w:val="20"/>
                <w:szCs w:val="20"/>
              </w:rPr>
            </w:pPr>
            <w:r w:rsidRPr="00935944">
              <w:rPr>
                <w:b/>
                <w:color w:val="FFFFFF" w:themeColor="background1"/>
                <w:sz w:val="20"/>
                <w:szCs w:val="20"/>
              </w:rPr>
              <w:t>21</w:t>
            </w:r>
            <w:r w:rsidRPr="00935944">
              <w:rPr>
                <w:b/>
                <w:color w:val="FFFFFF" w:themeColor="background1"/>
                <w:sz w:val="20"/>
                <w:szCs w:val="20"/>
                <w:vertAlign w:val="superscript"/>
              </w:rPr>
              <w:t>st</w:t>
            </w:r>
            <w:r w:rsidRPr="00935944">
              <w:rPr>
                <w:b/>
                <w:color w:val="FFFFFF" w:themeColor="background1"/>
                <w:sz w:val="20"/>
                <w:szCs w:val="20"/>
              </w:rPr>
              <w:t xml:space="preserve"> Century Skills</w:t>
            </w:r>
          </w:p>
        </w:tc>
        <w:tc>
          <w:tcPr>
            <w:tcW w:w="970" w:type="dxa"/>
            <w:tcBorders>
              <w:top w:val="single" w:sz="4" w:space="0" w:color="auto"/>
              <w:left w:val="single" w:sz="4" w:space="0" w:color="auto"/>
            </w:tcBorders>
            <w:shd w:val="clear" w:color="auto" w:fill="115375"/>
          </w:tcPr>
          <w:p w14:paraId="0B6CDD7C" w14:textId="77777777" w:rsidR="00F23701" w:rsidRPr="00935944" w:rsidRDefault="00F23701" w:rsidP="00882DF5">
            <w:pPr>
              <w:spacing w:line="276" w:lineRule="auto"/>
              <w:jc w:val="center"/>
              <w:rPr>
                <w:color w:val="FFFFFF" w:themeColor="background1"/>
                <w:sz w:val="20"/>
                <w:szCs w:val="20"/>
              </w:rPr>
            </w:pPr>
          </w:p>
        </w:tc>
        <w:tc>
          <w:tcPr>
            <w:tcW w:w="989" w:type="dxa"/>
            <w:tcBorders>
              <w:top w:val="single" w:sz="4" w:space="0" w:color="auto"/>
              <w:right w:val="single" w:sz="4" w:space="0" w:color="auto"/>
            </w:tcBorders>
            <w:shd w:val="clear" w:color="auto" w:fill="115375"/>
          </w:tcPr>
          <w:p w14:paraId="6A7996EA" w14:textId="77777777" w:rsidR="00F23701" w:rsidRPr="00935944" w:rsidRDefault="00F23701" w:rsidP="00882DF5">
            <w:pPr>
              <w:spacing w:line="276" w:lineRule="auto"/>
              <w:jc w:val="center"/>
              <w:rPr>
                <w:color w:val="FFFFFF" w:themeColor="background1"/>
                <w:sz w:val="20"/>
                <w:szCs w:val="20"/>
              </w:rPr>
            </w:pPr>
          </w:p>
        </w:tc>
        <w:tc>
          <w:tcPr>
            <w:tcW w:w="900" w:type="dxa"/>
            <w:tcBorders>
              <w:top w:val="single" w:sz="4" w:space="0" w:color="auto"/>
              <w:left w:val="single" w:sz="4" w:space="0" w:color="auto"/>
            </w:tcBorders>
            <w:shd w:val="clear" w:color="auto" w:fill="115375"/>
          </w:tcPr>
          <w:p w14:paraId="559F8A0A" w14:textId="77777777" w:rsidR="00F23701" w:rsidRPr="00935944" w:rsidRDefault="00F23701" w:rsidP="00882DF5">
            <w:pPr>
              <w:spacing w:line="276" w:lineRule="auto"/>
              <w:jc w:val="center"/>
              <w:rPr>
                <w:color w:val="FFFFFF" w:themeColor="background1"/>
                <w:sz w:val="20"/>
                <w:szCs w:val="20"/>
              </w:rPr>
            </w:pPr>
          </w:p>
        </w:tc>
        <w:tc>
          <w:tcPr>
            <w:tcW w:w="900" w:type="dxa"/>
            <w:tcBorders>
              <w:top w:val="single" w:sz="4" w:space="0" w:color="auto"/>
              <w:right w:val="single" w:sz="4" w:space="0" w:color="auto"/>
            </w:tcBorders>
            <w:shd w:val="clear" w:color="auto" w:fill="115375"/>
          </w:tcPr>
          <w:p w14:paraId="647F8536" w14:textId="77777777" w:rsidR="00F23701" w:rsidRPr="00935944" w:rsidRDefault="00F23701" w:rsidP="00882DF5">
            <w:pPr>
              <w:spacing w:line="276" w:lineRule="auto"/>
              <w:jc w:val="center"/>
              <w:rPr>
                <w:color w:val="FFFFFF" w:themeColor="background1"/>
                <w:sz w:val="20"/>
                <w:szCs w:val="20"/>
              </w:rPr>
            </w:pPr>
          </w:p>
        </w:tc>
        <w:tc>
          <w:tcPr>
            <w:tcW w:w="900" w:type="dxa"/>
            <w:tcBorders>
              <w:top w:val="single" w:sz="4" w:space="0" w:color="auto"/>
              <w:left w:val="single" w:sz="4" w:space="0" w:color="auto"/>
            </w:tcBorders>
            <w:shd w:val="clear" w:color="auto" w:fill="115375"/>
          </w:tcPr>
          <w:p w14:paraId="0B2651D2" w14:textId="77777777" w:rsidR="00F23701" w:rsidRPr="00935944" w:rsidRDefault="00F23701" w:rsidP="00882DF5">
            <w:pPr>
              <w:spacing w:line="276" w:lineRule="auto"/>
              <w:jc w:val="center"/>
              <w:rPr>
                <w:color w:val="FFFFFF" w:themeColor="background1"/>
                <w:sz w:val="20"/>
                <w:szCs w:val="20"/>
              </w:rPr>
            </w:pPr>
          </w:p>
        </w:tc>
        <w:tc>
          <w:tcPr>
            <w:tcW w:w="905" w:type="dxa"/>
            <w:tcBorders>
              <w:top w:val="single" w:sz="4" w:space="0" w:color="auto"/>
              <w:right w:val="single" w:sz="4" w:space="0" w:color="auto"/>
            </w:tcBorders>
            <w:shd w:val="clear" w:color="auto" w:fill="115375"/>
          </w:tcPr>
          <w:p w14:paraId="581D99AA" w14:textId="77777777" w:rsidR="00F23701" w:rsidRPr="00935944" w:rsidRDefault="00F23701" w:rsidP="00882DF5">
            <w:pPr>
              <w:spacing w:line="276" w:lineRule="auto"/>
              <w:jc w:val="center"/>
              <w:rPr>
                <w:color w:val="FFFFFF" w:themeColor="background1"/>
                <w:sz w:val="20"/>
                <w:szCs w:val="20"/>
              </w:rPr>
            </w:pPr>
          </w:p>
        </w:tc>
      </w:tr>
      <w:tr w:rsidR="00F23701" w:rsidRPr="00935944" w14:paraId="1CE3CD1A" w14:textId="77777777" w:rsidTr="00F23701">
        <w:trPr>
          <w:jc w:val="center"/>
        </w:trPr>
        <w:tc>
          <w:tcPr>
            <w:tcW w:w="2266" w:type="dxa"/>
            <w:tcBorders>
              <w:left w:val="single" w:sz="4" w:space="0" w:color="auto"/>
              <w:right w:val="single" w:sz="4" w:space="0" w:color="auto"/>
            </w:tcBorders>
          </w:tcPr>
          <w:p w14:paraId="58632974" w14:textId="77777777" w:rsidR="00F23701" w:rsidRPr="00935944" w:rsidRDefault="00F23701" w:rsidP="005D1D2F">
            <w:pPr>
              <w:spacing w:line="276" w:lineRule="auto"/>
              <w:jc w:val="right"/>
              <w:rPr>
                <w:sz w:val="20"/>
                <w:szCs w:val="20"/>
              </w:rPr>
            </w:pPr>
            <w:r w:rsidRPr="00935944">
              <w:rPr>
                <w:color w:val="000000"/>
                <w:sz w:val="20"/>
                <w:szCs w:val="20"/>
              </w:rPr>
              <w:t>Problem Solving</w:t>
            </w:r>
          </w:p>
        </w:tc>
        <w:tc>
          <w:tcPr>
            <w:tcW w:w="970" w:type="dxa"/>
            <w:tcBorders>
              <w:left w:val="single" w:sz="4" w:space="0" w:color="auto"/>
            </w:tcBorders>
          </w:tcPr>
          <w:p w14:paraId="6F3A19DC" w14:textId="77777777" w:rsidR="00F23701" w:rsidRPr="00935944" w:rsidRDefault="00F23701" w:rsidP="00882DF5">
            <w:pPr>
              <w:spacing w:line="276" w:lineRule="auto"/>
              <w:jc w:val="center"/>
              <w:rPr>
                <w:sz w:val="20"/>
                <w:szCs w:val="20"/>
              </w:rPr>
            </w:pPr>
            <w:r w:rsidRPr="00935944">
              <w:rPr>
                <w:sz w:val="20"/>
                <w:szCs w:val="20"/>
              </w:rPr>
              <w:t>1</w:t>
            </w:r>
          </w:p>
        </w:tc>
        <w:tc>
          <w:tcPr>
            <w:tcW w:w="989" w:type="dxa"/>
            <w:tcBorders>
              <w:right w:val="single" w:sz="4" w:space="0" w:color="auto"/>
            </w:tcBorders>
          </w:tcPr>
          <w:p w14:paraId="22FF1226" w14:textId="77777777" w:rsidR="00F23701" w:rsidRPr="00935944" w:rsidRDefault="00F23701" w:rsidP="00882DF5">
            <w:pPr>
              <w:spacing w:line="276" w:lineRule="auto"/>
              <w:jc w:val="center"/>
              <w:rPr>
                <w:sz w:val="20"/>
                <w:szCs w:val="20"/>
              </w:rPr>
            </w:pPr>
            <w:r w:rsidRPr="00935944">
              <w:rPr>
                <w:sz w:val="20"/>
                <w:szCs w:val="20"/>
              </w:rPr>
              <w:t>17%</w:t>
            </w:r>
          </w:p>
        </w:tc>
        <w:tc>
          <w:tcPr>
            <w:tcW w:w="900" w:type="dxa"/>
            <w:tcBorders>
              <w:left w:val="single" w:sz="4" w:space="0" w:color="auto"/>
            </w:tcBorders>
          </w:tcPr>
          <w:p w14:paraId="2E67EDC9" w14:textId="77777777" w:rsidR="00F23701" w:rsidRPr="00935944" w:rsidRDefault="00F23701" w:rsidP="00882DF5">
            <w:pPr>
              <w:spacing w:line="276" w:lineRule="auto"/>
              <w:jc w:val="center"/>
              <w:rPr>
                <w:sz w:val="20"/>
                <w:szCs w:val="20"/>
              </w:rPr>
            </w:pPr>
            <w:r w:rsidRPr="00935944">
              <w:rPr>
                <w:sz w:val="20"/>
                <w:szCs w:val="20"/>
              </w:rPr>
              <w:t>3</w:t>
            </w:r>
          </w:p>
        </w:tc>
        <w:tc>
          <w:tcPr>
            <w:tcW w:w="900" w:type="dxa"/>
            <w:tcBorders>
              <w:right w:val="single" w:sz="4" w:space="0" w:color="auto"/>
            </w:tcBorders>
          </w:tcPr>
          <w:p w14:paraId="6419F16A"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tcPr>
          <w:p w14:paraId="524F4E97" w14:textId="77777777" w:rsidR="00F23701" w:rsidRPr="00935944" w:rsidRDefault="00F23701" w:rsidP="00882DF5">
            <w:pPr>
              <w:spacing w:line="276" w:lineRule="auto"/>
              <w:jc w:val="center"/>
              <w:rPr>
                <w:sz w:val="20"/>
                <w:szCs w:val="20"/>
              </w:rPr>
            </w:pPr>
            <w:r w:rsidRPr="00935944">
              <w:rPr>
                <w:sz w:val="20"/>
                <w:szCs w:val="20"/>
              </w:rPr>
              <w:t>2</w:t>
            </w:r>
          </w:p>
        </w:tc>
        <w:tc>
          <w:tcPr>
            <w:tcW w:w="905" w:type="dxa"/>
            <w:tcBorders>
              <w:right w:val="single" w:sz="4" w:space="0" w:color="auto"/>
            </w:tcBorders>
          </w:tcPr>
          <w:p w14:paraId="4786E3F3" w14:textId="77777777" w:rsidR="00F23701" w:rsidRPr="00935944" w:rsidRDefault="00F23701" w:rsidP="00882DF5">
            <w:pPr>
              <w:spacing w:line="276" w:lineRule="auto"/>
              <w:jc w:val="center"/>
              <w:rPr>
                <w:sz w:val="20"/>
                <w:szCs w:val="20"/>
              </w:rPr>
            </w:pPr>
            <w:r w:rsidRPr="00935944">
              <w:rPr>
                <w:sz w:val="20"/>
                <w:szCs w:val="20"/>
              </w:rPr>
              <w:t>33%</w:t>
            </w:r>
          </w:p>
        </w:tc>
      </w:tr>
      <w:tr w:rsidR="00F23701" w:rsidRPr="00935944" w14:paraId="45AA31C5" w14:textId="77777777" w:rsidTr="00F23701">
        <w:trPr>
          <w:jc w:val="center"/>
        </w:trPr>
        <w:tc>
          <w:tcPr>
            <w:tcW w:w="2266" w:type="dxa"/>
            <w:tcBorders>
              <w:left w:val="single" w:sz="4" w:space="0" w:color="auto"/>
              <w:right w:val="single" w:sz="4" w:space="0" w:color="auto"/>
            </w:tcBorders>
          </w:tcPr>
          <w:p w14:paraId="6A402088" w14:textId="77777777" w:rsidR="00F23701" w:rsidRPr="00935944" w:rsidRDefault="00F23701" w:rsidP="005D1D2F">
            <w:pPr>
              <w:spacing w:line="276" w:lineRule="auto"/>
              <w:jc w:val="right"/>
              <w:rPr>
                <w:sz w:val="20"/>
                <w:szCs w:val="20"/>
              </w:rPr>
            </w:pPr>
            <w:r w:rsidRPr="00935944">
              <w:rPr>
                <w:color w:val="000000"/>
                <w:sz w:val="20"/>
                <w:szCs w:val="20"/>
              </w:rPr>
              <w:t>Teamwork</w:t>
            </w:r>
          </w:p>
        </w:tc>
        <w:tc>
          <w:tcPr>
            <w:tcW w:w="970" w:type="dxa"/>
            <w:tcBorders>
              <w:left w:val="single" w:sz="4" w:space="0" w:color="auto"/>
            </w:tcBorders>
          </w:tcPr>
          <w:p w14:paraId="392CE330" w14:textId="77777777" w:rsidR="00F23701" w:rsidRPr="00935944" w:rsidRDefault="00F23701" w:rsidP="00882DF5">
            <w:pPr>
              <w:spacing w:line="276" w:lineRule="auto"/>
              <w:jc w:val="center"/>
              <w:rPr>
                <w:sz w:val="20"/>
                <w:szCs w:val="20"/>
              </w:rPr>
            </w:pPr>
            <w:r w:rsidRPr="00935944">
              <w:rPr>
                <w:sz w:val="20"/>
                <w:szCs w:val="20"/>
              </w:rPr>
              <w:t>3</w:t>
            </w:r>
          </w:p>
        </w:tc>
        <w:tc>
          <w:tcPr>
            <w:tcW w:w="989" w:type="dxa"/>
            <w:tcBorders>
              <w:right w:val="single" w:sz="4" w:space="0" w:color="auto"/>
            </w:tcBorders>
          </w:tcPr>
          <w:p w14:paraId="0A1483DB"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tcPr>
          <w:p w14:paraId="50130CC0" w14:textId="77777777" w:rsidR="00F23701" w:rsidRPr="00935944" w:rsidRDefault="00F23701" w:rsidP="00882DF5">
            <w:pPr>
              <w:spacing w:line="276" w:lineRule="auto"/>
              <w:jc w:val="center"/>
              <w:rPr>
                <w:sz w:val="20"/>
                <w:szCs w:val="20"/>
              </w:rPr>
            </w:pPr>
            <w:r w:rsidRPr="00935944">
              <w:rPr>
                <w:sz w:val="20"/>
                <w:szCs w:val="20"/>
              </w:rPr>
              <w:t>3</w:t>
            </w:r>
          </w:p>
        </w:tc>
        <w:tc>
          <w:tcPr>
            <w:tcW w:w="900" w:type="dxa"/>
            <w:tcBorders>
              <w:right w:val="single" w:sz="4" w:space="0" w:color="auto"/>
            </w:tcBorders>
          </w:tcPr>
          <w:p w14:paraId="05DCF154"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tcPr>
          <w:p w14:paraId="0822D340" w14:textId="77777777" w:rsidR="00F23701" w:rsidRPr="00935944" w:rsidRDefault="00F23701" w:rsidP="00882DF5">
            <w:pPr>
              <w:spacing w:line="276" w:lineRule="auto"/>
              <w:jc w:val="center"/>
              <w:rPr>
                <w:sz w:val="20"/>
                <w:szCs w:val="20"/>
              </w:rPr>
            </w:pPr>
          </w:p>
        </w:tc>
        <w:tc>
          <w:tcPr>
            <w:tcW w:w="905" w:type="dxa"/>
            <w:tcBorders>
              <w:right w:val="single" w:sz="4" w:space="0" w:color="auto"/>
            </w:tcBorders>
          </w:tcPr>
          <w:p w14:paraId="3B0EE66A" w14:textId="77777777" w:rsidR="00F23701" w:rsidRPr="00935944" w:rsidRDefault="00F23701" w:rsidP="00882DF5">
            <w:pPr>
              <w:spacing w:line="276" w:lineRule="auto"/>
              <w:jc w:val="center"/>
              <w:rPr>
                <w:sz w:val="20"/>
                <w:szCs w:val="20"/>
              </w:rPr>
            </w:pPr>
          </w:p>
        </w:tc>
      </w:tr>
      <w:tr w:rsidR="00F23701" w:rsidRPr="00935944" w14:paraId="591580E9" w14:textId="77777777" w:rsidTr="00F23701">
        <w:trPr>
          <w:jc w:val="center"/>
        </w:trPr>
        <w:tc>
          <w:tcPr>
            <w:tcW w:w="2266" w:type="dxa"/>
            <w:tcBorders>
              <w:left w:val="single" w:sz="4" w:space="0" w:color="auto"/>
              <w:right w:val="single" w:sz="4" w:space="0" w:color="auto"/>
            </w:tcBorders>
          </w:tcPr>
          <w:p w14:paraId="2D44346D" w14:textId="77777777" w:rsidR="00F23701" w:rsidRPr="00935944" w:rsidRDefault="00F23701" w:rsidP="005D1D2F">
            <w:pPr>
              <w:spacing w:line="276" w:lineRule="auto"/>
              <w:jc w:val="right"/>
              <w:rPr>
                <w:sz w:val="20"/>
                <w:szCs w:val="20"/>
              </w:rPr>
            </w:pPr>
            <w:r w:rsidRPr="00935944">
              <w:rPr>
                <w:color w:val="000000"/>
                <w:sz w:val="20"/>
                <w:szCs w:val="20"/>
              </w:rPr>
              <w:t>Leadership</w:t>
            </w:r>
          </w:p>
        </w:tc>
        <w:tc>
          <w:tcPr>
            <w:tcW w:w="970" w:type="dxa"/>
            <w:tcBorders>
              <w:left w:val="single" w:sz="4" w:space="0" w:color="auto"/>
            </w:tcBorders>
          </w:tcPr>
          <w:p w14:paraId="2C9BF59E" w14:textId="77777777" w:rsidR="00F23701" w:rsidRPr="00935944" w:rsidRDefault="00F23701" w:rsidP="00882DF5">
            <w:pPr>
              <w:spacing w:line="276" w:lineRule="auto"/>
              <w:jc w:val="center"/>
              <w:rPr>
                <w:sz w:val="20"/>
                <w:szCs w:val="20"/>
              </w:rPr>
            </w:pPr>
          </w:p>
        </w:tc>
        <w:tc>
          <w:tcPr>
            <w:tcW w:w="989" w:type="dxa"/>
            <w:tcBorders>
              <w:right w:val="single" w:sz="4" w:space="0" w:color="auto"/>
            </w:tcBorders>
          </w:tcPr>
          <w:p w14:paraId="762A74D4" w14:textId="77777777" w:rsidR="00F23701" w:rsidRPr="00935944" w:rsidRDefault="00F23701" w:rsidP="00882DF5">
            <w:pPr>
              <w:spacing w:line="276" w:lineRule="auto"/>
              <w:jc w:val="center"/>
              <w:rPr>
                <w:sz w:val="20"/>
                <w:szCs w:val="20"/>
              </w:rPr>
            </w:pPr>
          </w:p>
        </w:tc>
        <w:tc>
          <w:tcPr>
            <w:tcW w:w="900" w:type="dxa"/>
            <w:tcBorders>
              <w:left w:val="single" w:sz="4" w:space="0" w:color="auto"/>
            </w:tcBorders>
          </w:tcPr>
          <w:p w14:paraId="55D0DF54" w14:textId="77777777" w:rsidR="00F23701" w:rsidRPr="00935944" w:rsidRDefault="00F23701" w:rsidP="00882DF5">
            <w:pPr>
              <w:spacing w:line="276" w:lineRule="auto"/>
              <w:jc w:val="center"/>
              <w:rPr>
                <w:sz w:val="20"/>
                <w:szCs w:val="20"/>
              </w:rPr>
            </w:pPr>
            <w:r w:rsidRPr="00935944">
              <w:rPr>
                <w:sz w:val="20"/>
                <w:szCs w:val="20"/>
              </w:rPr>
              <w:t>3</w:t>
            </w:r>
          </w:p>
        </w:tc>
        <w:tc>
          <w:tcPr>
            <w:tcW w:w="900" w:type="dxa"/>
            <w:tcBorders>
              <w:right w:val="single" w:sz="4" w:space="0" w:color="auto"/>
            </w:tcBorders>
          </w:tcPr>
          <w:p w14:paraId="49146C29"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tcPr>
          <w:p w14:paraId="2F864826" w14:textId="77777777" w:rsidR="00F23701" w:rsidRPr="00935944" w:rsidRDefault="00F23701" w:rsidP="00882DF5">
            <w:pPr>
              <w:spacing w:line="276" w:lineRule="auto"/>
              <w:jc w:val="center"/>
              <w:rPr>
                <w:sz w:val="20"/>
                <w:szCs w:val="20"/>
              </w:rPr>
            </w:pPr>
            <w:r w:rsidRPr="00935944">
              <w:rPr>
                <w:sz w:val="20"/>
                <w:szCs w:val="20"/>
              </w:rPr>
              <w:t>3</w:t>
            </w:r>
          </w:p>
        </w:tc>
        <w:tc>
          <w:tcPr>
            <w:tcW w:w="905" w:type="dxa"/>
            <w:tcBorders>
              <w:right w:val="single" w:sz="4" w:space="0" w:color="auto"/>
            </w:tcBorders>
          </w:tcPr>
          <w:p w14:paraId="4D8A98D2" w14:textId="77777777" w:rsidR="00F23701" w:rsidRPr="00935944" w:rsidRDefault="00F23701" w:rsidP="00882DF5">
            <w:pPr>
              <w:spacing w:line="276" w:lineRule="auto"/>
              <w:jc w:val="center"/>
              <w:rPr>
                <w:sz w:val="20"/>
                <w:szCs w:val="20"/>
              </w:rPr>
            </w:pPr>
            <w:r w:rsidRPr="00935944">
              <w:rPr>
                <w:sz w:val="20"/>
                <w:szCs w:val="20"/>
              </w:rPr>
              <w:t>50%</w:t>
            </w:r>
          </w:p>
        </w:tc>
      </w:tr>
      <w:tr w:rsidR="00F23701" w:rsidRPr="00935944" w14:paraId="70F9120B" w14:textId="77777777" w:rsidTr="00F23701">
        <w:trPr>
          <w:jc w:val="center"/>
        </w:trPr>
        <w:tc>
          <w:tcPr>
            <w:tcW w:w="2266" w:type="dxa"/>
            <w:tcBorders>
              <w:left w:val="single" w:sz="4" w:space="0" w:color="auto"/>
              <w:right w:val="single" w:sz="4" w:space="0" w:color="auto"/>
            </w:tcBorders>
          </w:tcPr>
          <w:p w14:paraId="28FF5592" w14:textId="77777777" w:rsidR="00F23701" w:rsidRPr="00935944" w:rsidRDefault="00F23701" w:rsidP="005D1D2F">
            <w:pPr>
              <w:spacing w:line="276" w:lineRule="auto"/>
              <w:jc w:val="right"/>
              <w:rPr>
                <w:sz w:val="20"/>
                <w:szCs w:val="20"/>
              </w:rPr>
            </w:pPr>
            <w:r w:rsidRPr="00935944">
              <w:rPr>
                <w:color w:val="000000"/>
                <w:sz w:val="20"/>
                <w:szCs w:val="20"/>
              </w:rPr>
              <w:t>Work Ethic</w:t>
            </w:r>
          </w:p>
        </w:tc>
        <w:tc>
          <w:tcPr>
            <w:tcW w:w="970" w:type="dxa"/>
            <w:tcBorders>
              <w:left w:val="single" w:sz="4" w:space="0" w:color="auto"/>
            </w:tcBorders>
          </w:tcPr>
          <w:p w14:paraId="66827D3B" w14:textId="77777777" w:rsidR="00F23701" w:rsidRPr="00935944" w:rsidRDefault="00F23701" w:rsidP="00882DF5">
            <w:pPr>
              <w:spacing w:line="276" w:lineRule="auto"/>
              <w:jc w:val="center"/>
              <w:rPr>
                <w:sz w:val="20"/>
                <w:szCs w:val="20"/>
              </w:rPr>
            </w:pPr>
            <w:r w:rsidRPr="00935944">
              <w:rPr>
                <w:sz w:val="20"/>
                <w:szCs w:val="20"/>
              </w:rPr>
              <w:t>3</w:t>
            </w:r>
          </w:p>
        </w:tc>
        <w:tc>
          <w:tcPr>
            <w:tcW w:w="989" w:type="dxa"/>
            <w:tcBorders>
              <w:right w:val="single" w:sz="4" w:space="0" w:color="auto"/>
            </w:tcBorders>
          </w:tcPr>
          <w:p w14:paraId="370B2D4E"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tcPr>
          <w:p w14:paraId="42D5E041" w14:textId="77777777" w:rsidR="00F23701" w:rsidRPr="00935944" w:rsidRDefault="00F23701" w:rsidP="00882DF5">
            <w:pPr>
              <w:spacing w:line="276" w:lineRule="auto"/>
              <w:jc w:val="center"/>
              <w:rPr>
                <w:sz w:val="20"/>
                <w:szCs w:val="20"/>
              </w:rPr>
            </w:pPr>
            <w:r w:rsidRPr="00935944">
              <w:rPr>
                <w:sz w:val="20"/>
                <w:szCs w:val="20"/>
              </w:rPr>
              <w:t>3</w:t>
            </w:r>
          </w:p>
        </w:tc>
        <w:tc>
          <w:tcPr>
            <w:tcW w:w="900" w:type="dxa"/>
            <w:tcBorders>
              <w:right w:val="single" w:sz="4" w:space="0" w:color="auto"/>
            </w:tcBorders>
          </w:tcPr>
          <w:p w14:paraId="2208EC11"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tcPr>
          <w:p w14:paraId="4B550278" w14:textId="77777777" w:rsidR="00F23701" w:rsidRPr="00935944" w:rsidRDefault="00F23701" w:rsidP="00882DF5">
            <w:pPr>
              <w:spacing w:line="276" w:lineRule="auto"/>
              <w:jc w:val="center"/>
              <w:rPr>
                <w:sz w:val="20"/>
                <w:szCs w:val="20"/>
              </w:rPr>
            </w:pPr>
          </w:p>
        </w:tc>
        <w:tc>
          <w:tcPr>
            <w:tcW w:w="905" w:type="dxa"/>
            <w:tcBorders>
              <w:right w:val="single" w:sz="4" w:space="0" w:color="auto"/>
            </w:tcBorders>
          </w:tcPr>
          <w:p w14:paraId="174C9B93" w14:textId="77777777" w:rsidR="00F23701" w:rsidRPr="00935944" w:rsidRDefault="00F23701" w:rsidP="00882DF5">
            <w:pPr>
              <w:spacing w:line="276" w:lineRule="auto"/>
              <w:jc w:val="center"/>
              <w:rPr>
                <w:sz w:val="20"/>
                <w:szCs w:val="20"/>
              </w:rPr>
            </w:pPr>
          </w:p>
        </w:tc>
      </w:tr>
      <w:tr w:rsidR="00F23701" w:rsidRPr="00935944" w14:paraId="23DB6B0C" w14:textId="77777777" w:rsidTr="00F23701">
        <w:trPr>
          <w:jc w:val="center"/>
        </w:trPr>
        <w:tc>
          <w:tcPr>
            <w:tcW w:w="2266" w:type="dxa"/>
            <w:tcBorders>
              <w:left w:val="single" w:sz="4" w:space="0" w:color="auto"/>
              <w:right w:val="single" w:sz="4" w:space="0" w:color="auto"/>
            </w:tcBorders>
          </w:tcPr>
          <w:p w14:paraId="1E362051" w14:textId="77777777" w:rsidR="00F23701" w:rsidRPr="00935944" w:rsidRDefault="00F23701" w:rsidP="005D1D2F">
            <w:pPr>
              <w:spacing w:line="276" w:lineRule="auto"/>
              <w:jc w:val="right"/>
              <w:rPr>
                <w:sz w:val="20"/>
                <w:szCs w:val="20"/>
              </w:rPr>
            </w:pPr>
            <w:r w:rsidRPr="00935944">
              <w:rPr>
                <w:color w:val="000000"/>
                <w:sz w:val="20"/>
                <w:szCs w:val="20"/>
              </w:rPr>
              <w:t>Oral Communication</w:t>
            </w:r>
          </w:p>
        </w:tc>
        <w:tc>
          <w:tcPr>
            <w:tcW w:w="970" w:type="dxa"/>
            <w:tcBorders>
              <w:left w:val="single" w:sz="4" w:space="0" w:color="auto"/>
            </w:tcBorders>
          </w:tcPr>
          <w:p w14:paraId="1D8281B2" w14:textId="77777777" w:rsidR="00F23701" w:rsidRPr="00935944" w:rsidRDefault="00F23701" w:rsidP="00882DF5">
            <w:pPr>
              <w:spacing w:line="276" w:lineRule="auto"/>
              <w:jc w:val="center"/>
              <w:rPr>
                <w:sz w:val="20"/>
                <w:szCs w:val="20"/>
              </w:rPr>
            </w:pPr>
            <w:r w:rsidRPr="00935944">
              <w:rPr>
                <w:sz w:val="20"/>
                <w:szCs w:val="20"/>
              </w:rPr>
              <w:t>2</w:t>
            </w:r>
          </w:p>
        </w:tc>
        <w:tc>
          <w:tcPr>
            <w:tcW w:w="989" w:type="dxa"/>
            <w:tcBorders>
              <w:right w:val="single" w:sz="4" w:space="0" w:color="auto"/>
            </w:tcBorders>
          </w:tcPr>
          <w:p w14:paraId="32B63AF8" w14:textId="77777777" w:rsidR="00F23701" w:rsidRPr="00935944" w:rsidRDefault="00F23701" w:rsidP="00882DF5">
            <w:pPr>
              <w:spacing w:line="276" w:lineRule="auto"/>
              <w:jc w:val="center"/>
              <w:rPr>
                <w:sz w:val="20"/>
                <w:szCs w:val="20"/>
              </w:rPr>
            </w:pPr>
            <w:r w:rsidRPr="00935944">
              <w:rPr>
                <w:sz w:val="20"/>
                <w:szCs w:val="20"/>
              </w:rPr>
              <w:t>33%</w:t>
            </w:r>
          </w:p>
        </w:tc>
        <w:tc>
          <w:tcPr>
            <w:tcW w:w="900" w:type="dxa"/>
            <w:tcBorders>
              <w:left w:val="single" w:sz="4" w:space="0" w:color="auto"/>
            </w:tcBorders>
          </w:tcPr>
          <w:p w14:paraId="14010381" w14:textId="77777777" w:rsidR="00F23701" w:rsidRPr="00935944" w:rsidRDefault="00F23701" w:rsidP="00882DF5">
            <w:pPr>
              <w:spacing w:line="276" w:lineRule="auto"/>
              <w:jc w:val="center"/>
              <w:rPr>
                <w:sz w:val="20"/>
                <w:szCs w:val="20"/>
              </w:rPr>
            </w:pPr>
            <w:r w:rsidRPr="00935944">
              <w:rPr>
                <w:sz w:val="20"/>
                <w:szCs w:val="20"/>
              </w:rPr>
              <w:t>4</w:t>
            </w:r>
          </w:p>
        </w:tc>
        <w:tc>
          <w:tcPr>
            <w:tcW w:w="900" w:type="dxa"/>
            <w:tcBorders>
              <w:right w:val="single" w:sz="4" w:space="0" w:color="auto"/>
            </w:tcBorders>
          </w:tcPr>
          <w:p w14:paraId="05F02350" w14:textId="77777777" w:rsidR="00F23701" w:rsidRPr="00935944" w:rsidRDefault="00F23701" w:rsidP="00882DF5">
            <w:pPr>
              <w:spacing w:line="276" w:lineRule="auto"/>
              <w:jc w:val="center"/>
              <w:rPr>
                <w:sz w:val="20"/>
                <w:szCs w:val="20"/>
              </w:rPr>
            </w:pPr>
            <w:r w:rsidRPr="00935944">
              <w:rPr>
                <w:sz w:val="20"/>
                <w:szCs w:val="20"/>
              </w:rPr>
              <w:t>67%</w:t>
            </w:r>
          </w:p>
        </w:tc>
        <w:tc>
          <w:tcPr>
            <w:tcW w:w="900" w:type="dxa"/>
            <w:tcBorders>
              <w:left w:val="single" w:sz="4" w:space="0" w:color="auto"/>
            </w:tcBorders>
          </w:tcPr>
          <w:p w14:paraId="6887776C" w14:textId="77777777" w:rsidR="00F23701" w:rsidRPr="00935944" w:rsidRDefault="00F23701" w:rsidP="00882DF5">
            <w:pPr>
              <w:spacing w:line="276" w:lineRule="auto"/>
              <w:jc w:val="center"/>
              <w:rPr>
                <w:sz w:val="20"/>
                <w:szCs w:val="20"/>
              </w:rPr>
            </w:pPr>
          </w:p>
        </w:tc>
        <w:tc>
          <w:tcPr>
            <w:tcW w:w="905" w:type="dxa"/>
            <w:tcBorders>
              <w:right w:val="single" w:sz="4" w:space="0" w:color="auto"/>
            </w:tcBorders>
          </w:tcPr>
          <w:p w14:paraId="2FFD4F64" w14:textId="77777777" w:rsidR="00F23701" w:rsidRPr="00935944" w:rsidRDefault="00F23701" w:rsidP="00882DF5">
            <w:pPr>
              <w:spacing w:line="276" w:lineRule="auto"/>
              <w:jc w:val="center"/>
              <w:rPr>
                <w:sz w:val="20"/>
                <w:szCs w:val="20"/>
              </w:rPr>
            </w:pPr>
          </w:p>
        </w:tc>
      </w:tr>
      <w:tr w:rsidR="00F23701" w:rsidRPr="00935944" w14:paraId="5D36C5F1" w14:textId="77777777" w:rsidTr="00F23701">
        <w:trPr>
          <w:jc w:val="center"/>
        </w:trPr>
        <w:tc>
          <w:tcPr>
            <w:tcW w:w="2266" w:type="dxa"/>
            <w:tcBorders>
              <w:left w:val="single" w:sz="4" w:space="0" w:color="auto"/>
              <w:right w:val="single" w:sz="4" w:space="0" w:color="auto"/>
            </w:tcBorders>
          </w:tcPr>
          <w:p w14:paraId="33A67C48" w14:textId="77777777" w:rsidR="00F23701" w:rsidRPr="00935944" w:rsidRDefault="00F23701" w:rsidP="005D1D2F">
            <w:pPr>
              <w:spacing w:line="276" w:lineRule="auto"/>
              <w:jc w:val="right"/>
              <w:rPr>
                <w:sz w:val="20"/>
                <w:szCs w:val="20"/>
              </w:rPr>
            </w:pPr>
            <w:r w:rsidRPr="00935944">
              <w:rPr>
                <w:color w:val="000000"/>
                <w:sz w:val="20"/>
                <w:szCs w:val="20"/>
              </w:rPr>
              <w:t>Diversity</w:t>
            </w:r>
          </w:p>
        </w:tc>
        <w:tc>
          <w:tcPr>
            <w:tcW w:w="970" w:type="dxa"/>
            <w:tcBorders>
              <w:left w:val="single" w:sz="4" w:space="0" w:color="auto"/>
            </w:tcBorders>
          </w:tcPr>
          <w:p w14:paraId="14FAB698" w14:textId="77777777" w:rsidR="00F23701" w:rsidRPr="00935944" w:rsidRDefault="00F23701" w:rsidP="00882DF5">
            <w:pPr>
              <w:spacing w:line="276" w:lineRule="auto"/>
              <w:jc w:val="center"/>
              <w:rPr>
                <w:sz w:val="20"/>
                <w:szCs w:val="20"/>
              </w:rPr>
            </w:pPr>
            <w:r w:rsidRPr="00935944">
              <w:rPr>
                <w:sz w:val="20"/>
                <w:szCs w:val="20"/>
              </w:rPr>
              <w:t>2</w:t>
            </w:r>
          </w:p>
        </w:tc>
        <w:tc>
          <w:tcPr>
            <w:tcW w:w="989" w:type="dxa"/>
            <w:tcBorders>
              <w:right w:val="single" w:sz="4" w:space="0" w:color="auto"/>
            </w:tcBorders>
          </w:tcPr>
          <w:p w14:paraId="713B8FED" w14:textId="77777777" w:rsidR="00F23701" w:rsidRPr="00935944" w:rsidRDefault="00F23701" w:rsidP="00882DF5">
            <w:pPr>
              <w:spacing w:line="276" w:lineRule="auto"/>
              <w:jc w:val="center"/>
              <w:rPr>
                <w:sz w:val="20"/>
                <w:szCs w:val="20"/>
              </w:rPr>
            </w:pPr>
            <w:r w:rsidRPr="00935944">
              <w:rPr>
                <w:sz w:val="20"/>
                <w:szCs w:val="20"/>
              </w:rPr>
              <w:t>33%</w:t>
            </w:r>
          </w:p>
        </w:tc>
        <w:tc>
          <w:tcPr>
            <w:tcW w:w="900" w:type="dxa"/>
            <w:tcBorders>
              <w:left w:val="single" w:sz="4" w:space="0" w:color="auto"/>
            </w:tcBorders>
          </w:tcPr>
          <w:p w14:paraId="150D6578" w14:textId="77777777" w:rsidR="00F23701" w:rsidRPr="00935944" w:rsidRDefault="00F23701" w:rsidP="00882DF5">
            <w:pPr>
              <w:spacing w:line="276" w:lineRule="auto"/>
              <w:jc w:val="center"/>
              <w:rPr>
                <w:sz w:val="20"/>
                <w:szCs w:val="20"/>
              </w:rPr>
            </w:pPr>
            <w:r w:rsidRPr="00935944">
              <w:rPr>
                <w:sz w:val="20"/>
                <w:szCs w:val="20"/>
              </w:rPr>
              <w:t>4</w:t>
            </w:r>
          </w:p>
        </w:tc>
        <w:tc>
          <w:tcPr>
            <w:tcW w:w="900" w:type="dxa"/>
            <w:tcBorders>
              <w:right w:val="single" w:sz="4" w:space="0" w:color="auto"/>
            </w:tcBorders>
          </w:tcPr>
          <w:p w14:paraId="3DFA7580" w14:textId="77777777" w:rsidR="00F23701" w:rsidRPr="00935944" w:rsidRDefault="00F23701" w:rsidP="00882DF5">
            <w:pPr>
              <w:spacing w:line="276" w:lineRule="auto"/>
              <w:jc w:val="center"/>
              <w:rPr>
                <w:sz w:val="20"/>
                <w:szCs w:val="20"/>
              </w:rPr>
            </w:pPr>
            <w:r w:rsidRPr="00935944">
              <w:rPr>
                <w:sz w:val="20"/>
                <w:szCs w:val="20"/>
              </w:rPr>
              <w:t>67%</w:t>
            </w:r>
          </w:p>
        </w:tc>
        <w:tc>
          <w:tcPr>
            <w:tcW w:w="900" w:type="dxa"/>
            <w:tcBorders>
              <w:left w:val="single" w:sz="4" w:space="0" w:color="auto"/>
            </w:tcBorders>
          </w:tcPr>
          <w:p w14:paraId="4C7A7F39" w14:textId="77777777" w:rsidR="00F23701" w:rsidRPr="00935944" w:rsidRDefault="00F23701" w:rsidP="00882DF5">
            <w:pPr>
              <w:spacing w:line="276" w:lineRule="auto"/>
              <w:jc w:val="center"/>
              <w:rPr>
                <w:sz w:val="20"/>
                <w:szCs w:val="20"/>
              </w:rPr>
            </w:pPr>
          </w:p>
        </w:tc>
        <w:tc>
          <w:tcPr>
            <w:tcW w:w="905" w:type="dxa"/>
            <w:tcBorders>
              <w:right w:val="single" w:sz="4" w:space="0" w:color="auto"/>
            </w:tcBorders>
          </w:tcPr>
          <w:p w14:paraId="126F91BD" w14:textId="77777777" w:rsidR="00F23701" w:rsidRPr="00935944" w:rsidRDefault="00F23701" w:rsidP="00882DF5">
            <w:pPr>
              <w:spacing w:line="276" w:lineRule="auto"/>
              <w:jc w:val="center"/>
              <w:rPr>
                <w:sz w:val="20"/>
                <w:szCs w:val="20"/>
              </w:rPr>
            </w:pPr>
          </w:p>
        </w:tc>
      </w:tr>
      <w:tr w:rsidR="00F23701" w:rsidRPr="00935944" w14:paraId="0A208E75" w14:textId="77777777" w:rsidTr="00F23701">
        <w:trPr>
          <w:jc w:val="center"/>
        </w:trPr>
        <w:tc>
          <w:tcPr>
            <w:tcW w:w="2266" w:type="dxa"/>
            <w:tcBorders>
              <w:left w:val="single" w:sz="4" w:space="0" w:color="auto"/>
              <w:right w:val="single" w:sz="4" w:space="0" w:color="auto"/>
            </w:tcBorders>
          </w:tcPr>
          <w:p w14:paraId="195496EE" w14:textId="77777777" w:rsidR="00F23701" w:rsidRPr="00935944" w:rsidRDefault="00F23701" w:rsidP="005D1D2F">
            <w:pPr>
              <w:spacing w:line="276" w:lineRule="auto"/>
              <w:jc w:val="right"/>
              <w:rPr>
                <w:sz w:val="20"/>
                <w:szCs w:val="20"/>
              </w:rPr>
            </w:pPr>
            <w:r w:rsidRPr="00935944">
              <w:rPr>
                <w:color w:val="000000"/>
                <w:sz w:val="20"/>
                <w:szCs w:val="20"/>
              </w:rPr>
              <w:t>Creativity</w:t>
            </w:r>
          </w:p>
        </w:tc>
        <w:tc>
          <w:tcPr>
            <w:tcW w:w="970" w:type="dxa"/>
            <w:tcBorders>
              <w:left w:val="single" w:sz="4" w:space="0" w:color="auto"/>
            </w:tcBorders>
          </w:tcPr>
          <w:p w14:paraId="5D2EDCE9" w14:textId="77777777" w:rsidR="00F23701" w:rsidRPr="00935944" w:rsidRDefault="00F23701" w:rsidP="00882DF5">
            <w:pPr>
              <w:spacing w:line="276" w:lineRule="auto"/>
              <w:jc w:val="center"/>
              <w:rPr>
                <w:sz w:val="20"/>
                <w:szCs w:val="20"/>
              </w:rPr>
            </w:pPr>
            <w:r w:rsidRPr="00935944">
              <w:rPr>
                <w:sz w:val="20"/>
                <w:szCs w:val="20"/>
              </w:rPr>
              <w:t>1</w:t>
            </w:r>
          </w:p>
        </w:tc>
        <w:tc>
          <w:tcPr>
            <w:tcW w:w="989" w:type="dxa"/>
            <w:tcBorders>
              <w:right w:val="single" w:sz="4" w:space="0" w:color="auto"/>
            </w:tcBorders>
          </w:tcPr>
          <w:p w14:paraId="69DDB62D" w14:textId="77777777" w:rsidR="00F23701" w:rsidRPr="00935944" w:rsidRDefault="00F23701" w:rsidP="00882DF5">
            <w:pPr>
              <w:spacing w:line="276" w:lineRule="auto"/>
              <w:jc w:val="center"/>
              <w:rPr>
                <w:sz w:val="20"/>
                <w:szCs w:val="20"/>
              </w:rPr>
            </w:pPr>
            <w:r w:rsidRPr="00935944">
              <w:rPr>
                <w:sz w:val="20"/>
                <w:szCs w:val="20"/>
              </w:rPr>
              <w:t>17%</w:t>
            </w:r>
          </w:p>
        </w:tc>
        <w:tc>
          <w:tcPr>
            <w:tcW w:w="900" w:type="dxa"/>
            <w:tcBorders>
              <w:left w:val="single" w:sz="4" w:space="0" w:color="auto"/>
            </w:tcBorders>
          </w:tcPr>
          <w:p w14:paraId="79A2CCE3" w14:textId="77777777" w:rsidR="00F23701" w:rsidRPr="00935944" w:rsidRDefault="00F23701" w:rsidP="00882DF5">
            <w:pPr>
              <w:spacing w:line="276" w:lineRule="auto"/>
              <w:jc w:val="center"/>
              <w:rPr>
                <w:sz w:val="20"/>
                <w:szCs w:val="20"/>
              </w:rPr>
            </w:pPr>
            <w:r w:rsidRPr="00935944">
              <w:rPr>
                <w:sz w:val="20"/>
                <w:szCs w:val="20"/>
              </w:rPr>
              <w:t>3</w:t>
            </w:r>
          </w:p>
        </w:tc>
        <w:tc>
          <w:tcPr>
            <w:tcW w:w="900" w:type="dxa"/>
            <w:tcBorders>
              <w:right w:val="single" w:sz="4" w:space="0" w:color="auto"/>
            </w:tcBorders>
          </w:tcPr>
          <w:p w14:paraId="759B19EC"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tcPr>
          <w:p w14:paraId="5A3E5D82" w14:textId="77777777" w:rsidR="00F23701" w:rsidRPr="00935944" w:rsidRDefault="00F23701" w:rsidP="00882DF5">
            <w:pPr>
              <w:spacing w:line="276" w:lineRule="auto"/>
              <w:jc w:val="center"/>
              <w:rPr>
                <w:sz w:val="20"/>
                <w:szCs w:val="20"/>
              </w:rPr>
            </w:pPr>
            <w:r w:rsidRPr="00935944">
              <w:rPr>
                <w:sz w:val="20"/>
                <w:szCs w:val="20"/>
              </w:rPr>
              <w:t>2</w:t>
            </w:r>
          </w:p>
        </w:tc>
        <w:tc>
          <w:tcPr>
            <w:tcW w:w="905" w:type="dxa"/>
            <w:tcBorders>
              <w:right w:val="single" w:sz="4" w:space="0" w:color="auto"/>
            </w:tcBorders>
          </w:tcPr>
          <w:p w14:paraId="259617EC" w14:textId="77777777" w:rsidR="00F23701" w:rsidRPr="00935944" w:rsidRDefault="00F23701" w:rsidP="00882DF5">
            <w:pPr>
              <w:spacing w:line="276" w:lineRule="auto"/>
              <w:jc w:val="center"/>
              <w:rPr>
                <w:sz w:val="20"/>
                <w:szCs w:val="20"/>
              </w:rPr>
            </w:pPr>
            <w:r w:rsidRPr="00935944">
              <w:rPr>
                <w:sz w:val="20"/>
                <w:szCs w:val="20"/>
              </w:rPr>
              <w:t>33%</w:t>
            </w:r>
          </w:p>
        </w:tc>
      </w:tr>
      <w:tr w:rsidR="00F23701" w:rsidRPr="00935944" w14:paraId="3C9F0609" w14:textId="77777777" w:rsidTr="00F23701">
        <w:trPr>
          <w:jc w:val="center"/>
        </w:trPr>
        <w:tc>
          <w:tcPr>
            <w:tcW w:w="2266" w:type="dxa"/>
            <w:tcBorders>
              <w:left w:val="single" w:sz="4" w:space="0" w:color="auto"/>
              <w:right w:val="single" w:sz="4" w:space="0" w:color="auto"/>
            </w:tcBorders>
          </w:tcPr>
          <w:p w14:paraId="1E05CA31" w14:textId="77777777" w:rsidR="00F23701" w:rsidRPr="00935944" w:rsidRDefault="00F23701" w:rsidP="005D1D2F">
            <w:pPr>
              <w:spacing w:line="276" w:lineRule="auto"/>
              <w:jc w:val="right"/>
              <w:rPr>
                <w:sz w:val="20"/>
                <w:szCs w:val="20"/>
              </w:rPr>
            </w:pPr>
            <w:r w:rsidRPr="00935944">
              <w:rPr>
                <w:color w:val="000000"/>
                <w:sz w:val="20"/>
                <w:szCs w:val="20"/>
              </w:rPr>
              <w:t>Social Responsibility</w:t>
            </w:r>
          </w:p>
        </w:tc>
        <w:tc>
          <w:tcPr>
            <w:tcW w:w="970" w:type="dxa"/>
            <w:tcBorders>
              <w:left w:val="single" w:sz="4" w:space="0" w:color="auto"/>
            </w:tcBorders>
          </w:tcPr>
          <w:p w14:paraId="5F2A694E" w14:textId="77777777" w:rsidR="00F23701" w:rsidRPr="00935944" w:rsidRDefault="00F23701" w:rsidP="00882DF5">
            <w:pPr>
              <w:spacing w:line="276" w:lineRule="auto"/>
              <w:jc w:val="center"/>
              <w:rPr>
                <w:sz w:val="20"/>
                <w:szCs w:val="20"/>
              </w:rPr>
            </w:pPr>
            <w:r w:rsidRPr="00935944">
              <w:rPr>
                <w:sz w:val="20"/>
                <w:szCs w:val="20"/>
              </w:rPr>
              <w:t>3</w:t>
            </w:r>
          </w:p>
        </w:tc>
        <w:tc>
          <w:tcPr>
            <w:tcW w:w="989" w:type="dxa"/>
            <w:tcBorders>
              <w:right w:val="single" w:sz="4" w:space="0" w:color="auto"/>
            </w:tcBorders>
          </w:tcPr>
          <w:p w14:paraId="7916B551"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tcPr>
          <w:p w14:paraId="7736D869" w14:textId="77777777" w:rsidR="00F23701" w:rsidRPr="00935944" w:rsidRDefault="00F23701" w:rsidP="00882DF5">
            <w:pPr>
              <w:spacing w:line="276" w:lineRule="auto"/>
              <w:jc w:val="center"/>
              <w:rPr>
                <w:sz w:val="20"/>
                <w:szCs w:val="20"/>
              </w:rPr>
            </w:pPr>
            <w:r w:rsidRPr="00935944">
              <w:rPr>
                <w:sz w:val="20"/>
                <w:szCs w:val="20"/>
              </w:rPr>
              <w:t>3</w:t>
            </w:r>
          </w:p>
        </w:tc>
        <w:tc>
          <w:tcPr>
            <w:tcW w:w="900" w:type="dxa"/>
            <w:tcBorders>
              <w:right w:val="single" w:sz="4" w:space="0" w:color="auto"/>
            </w:tcBorders>
          </w:tcPr>
          <w:p w14:paraId="0E193B3E"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tcPr>
          <w:p w14:paraId="7902802D" w14:textId="77777777" w:rsidR="00F23701" w:rsidRPr="00935944" w:rsidRDefault="00F23701" w:rsidP="00882DF5">
            <w:pPr>
              <w:spacing w:line="276" w:lineRule="auto"/>
              <w:jc w:val="center"/>
              <w:rPr>
                <w:sz w:val="20"/>
                <w:szCs w:val="20"/>
              </w:rPr>
            </w:pPr>
          </w:p>
        </w:tc>
        <w:tc>
          <w:tcPr>
            <w:tcW w:w="905" w:type="dxa"/>
            <w:tcBorders>
              <w:right w:val="single" w:sz="4" w:space="0" w:color="auto"/>
            </w:tcBorders>
          </w:tcPr>
          <w:p w14:paraId="6FFC4990" w14:textId="77777777" w:rsidR="00F23701" w:rsidRPr="00935944" w:rsidRDefault="00F23701" w:rsidP="00882DF5">
            <w:pPr>
              <w:spacing w:line="276" w:lineRule="auto"/>
              <w:jc w:val="center"/>
              <w:rPr>
                <w:sz w:val="20"/>
                <w:szCs w:val="20"/>
              </w:rPr>
            </w:pPr>
          </w:p>
        </w:tc>
      </w:tr>
      <w:tr w:rsidR="00F23701" w:rsidRPr="00935944" w14:paraId="27BFA82E" w14:textId="77777777" w:rsidTr="00F23701">
        <w:trPr>
          <w:jc w:val="center"/>
        </w:trPr>
        <w:tc>
          <w:tcPr>
            <w:tcW w:w="2266" w:type="dxa"/>
            <w:tcBorders>
              <w:left w:val="single" w:sz="4" w:space="0" w:color="auto"/>
              <w:right w:val="single" w:sz="4" w:space="0" w:color="auto"/>
            </w:tcBorders>
          </w:tcPr>
          <w:p w14:paraId="3BB75053" w14:textId="77777777" w:rsidR="00F23701" w:rsidRPr="00935944" w:rsidRDefault="00F23701" w:rsidP="005D1D2F">
            <w:pPr>
              <w:spacing w:line="276" w:lineRule="auto"/>
              <w:jc w:val="right"/>
              <w:rPr>
                <w:sz w:val="20"/>
                <w:szCs w:val="20"/>
              </w:rPr>
            </w:pPr>
            <w:r w:rsidRPr="00935944">
              <w:rPr>
                <w:color w:val="000000"/>
                <w:sz w:val="20"/>
                <w:szCs w:val="20"/>
              </w:rPr>
              <w:t>Written Communications</w:t>
            </w:r>
          </w:p>
        </w:tc>
        <w:tc>
          <w:tcPr>
            <w:tcW w:w="970" w:type="dxa"/>
            <w:tcBorders>
              <w:left w:val="single" w:sz="4" w:space="0" w:color="auto"/>
            </w:tcBorders>
          </w:tcPr>
          <w:p w14:paraId="02915DD1" w14:textId="77777777" w:rsidR="00F23701" w:rsidRPr="00935944" w:rsidRDefault="00F23701" w:rsidP="00882DF5">
            <w:pPr>
              <w:spacing w:line="276" w:lineRule="auto"/>
              <w:jc w:val="center"/>
              <w:rPr>
                <w:sz w:val="20"/>
                <w:szCs w:val="20"/>
              </w:rPr>
            </w:pPr>
            <w:r w:rsidRPr="00935944">
              <w:rPr>
                <w:sz w:val="20"/>
                <w:szCs w:val="20"/>
              </w:rPr>
              <w:t>0</w:t>
            </w:r>
          </w:p>
        </w:tc>
        <w:tc>
          <w:tcPr>
            <w:tcW w:w="989" w:type="dxa"/>
            <w:tcBorders>
              <w:right w:val="single" w:sz="4" w:space="0" w:color="auto"/>
            </w:tcBorders>
          </w:tcPr>
          <w:p w14:paraId="1DC8D05A" w14:textId="77777777" w:rsidR="00F23701" w:rsidRPr="00935944" w:rsidRDefault="00F23701" w:rsidP="00882DF5">
            <w:pPr>
              <w:spacing w:line="276" w:lineRule="auto"/>
              <w:jc w:val="center"/>
              <w:rPr>
                <w:sz w:val="20"/>
                <w:szCs w:val="20"/>
              </w:rPr>
            </w:pPr>
            <w:r w:rsidRPr="00935944">
              <w:rPr>
                <w:sz w:val="20"/>
                <w:szCs w:val="20"/>
              </w:rPr>
              <w:t>0%</w:t>
            </w:r>
          </w:p>
        </w:tc>
        <w:tc>
          <w:tcPr>
            <w:tcW w:w="900" w:type="dxa"/>
            <w:tcBorders>
              <w:left w:val="single" w:sz="4" w:space="0" w:color="auto"/>
            </w:tcBorders>
          </w:tcPr>
          <w:p w14:paraId="3BEDD3BB" w14:textId="77777777" w:rsidR="00F23701" w:rsidRPr="00935944" w:rsidRDefault="00F23701" w:rsidP="00882DF5">
            <w:pPr>
              <w:spacing w:line="276" w:lineRule="auto"/>
              <w:jc w:val="center"/>
              <w:rPr>
                <w:sz w:val="20"/>
                <w:szCs w:val="20"/>
              </w:rPr>
            </w:pPr>
            <w:r w:rsidRPr="00935944">
              <w:rPr>
                <w:sz w:val="20"/>
                <w:szCs w:val="20"/>
              </w:rPr>
              <w:t>4</w:t>
            </w:r>
          </w:p>
        </w:tc>
        <w:tc>
          <w:tcPr>
            <w:tcW w:w="900" w:type="dxa"/>
            <w:tcBorders>
              <w:right w:val="single" w:sz="4" w:space="0" w:color="auto"/>
            </w:tcBorders>
          </w:tcPr>
          <w:p w14:paraId="2DE07EE8" w14:textId="77777777" w:rsidR="00F23701" w:rsidRPr="00935944" w:rsidRDefault="00F23701" w:rsidP="00882DF5">
            <w:pPr>
              <w:spacing w:line="276" w:lineRule="auto"/>
              <w:jc w:val="center"/>
              <w:rPr>
                <w:sz w:val="20"/>
                <w:szCs w:val="20"/>
              </w:rPr>
            </w:pPr>
            <w:r w:rsidRPr="00935944">
              <w:rPr>
                <w:sz w:val="20"/>
                <w:szCs w:val="20"/>
              </w:rPr>
              <w:t>67%</w:t>
            </w:r>
          </w:p>
        </w:tc>
        <w:tc>
          <w:tcPr>
            <w:tcW w:w="900" w:type="dxa"/>
            <w:tcBorders>
              <w:left w:val="single" w:sz="4" w:space="0" w:color="auto"/>
            </w:tcBorders>
          </w:tcPr>
          <w:p w14:paraId="1871592F" w14:textId="77777777" w:rsidR="00F23701" w:rsidRPr="00935944" w:rsidRDefault="00F23701" w:rsidP="00882DF5">
            <w:pPr>
              <w:spacing w:line="276" w:lineRule="auto"/>
              <w:jc w:val="center"/>
              <w:rPr>
                <w:sz w:val="20"/>
                <w:szCs w:val="20"/>
              </w:rPr>
            </w:pPr>
            <w:r w:rsidRPr="00935944">
              <w:rPr>
                <w:sz w:val="20"/>
                <w:szCs w:val="20"/>
              </w:rPr>
              <w:t>2</w:t>
            </w:r>
          </w:p>
        </w:tc>
        <w:tc>
          <w:tcPr>
            <w:tcW w:w="905" w:type="dxa"/>
            <w:tcBorders>
              <w:right w:val="single" w:sz="4" w:space="0" w:color="auto"/>
            </w:tcBorders>
          </w:tcPr>
          <w:p w14:paraId="4F771DD1" w14:textId="77777777" w:rsidR="00F23701" w:rsidRPr="00935944" w:rsidRDefault="00F23701" w:rsidP="00882DF5">
            <w:pPr>
              <w:spacing w:line="276" w:lineRule="auto"/>
              <w:jc w:val="center"/>
              <w:rPr>
                <w:sz w:val="20"/>
                <w:szCs w:val="20"/>
              </w:rPr>
            </w:pPr>
            <w:r w:rsidRPr="00935944">
              <w:rPr>
                <w:sz w:val="20"/>
                <w:szCs w:val="20"/>
              </w:rPr>
              <w:t>33%</w:t>
            </w:r>
          </w:p>
        </w:tc>
      </w:tr>
      <w:tr w:rsidR="00F23701" w:rsidRPr="00935944" w14:paraId="0DBA084E" w14:textId="77777777" w:rsidTr="00F23701">
        <w:trPr>
          <w:jc w:val="center"/>
        </w:trPr>
        <w:tc>
          <w:tcPr>
            <w:tcW w:w="2266" w:type="dxa"/>
            <w:tcBorders>
              <w:left w:val="single" w:sz="4" w:space="0" w:color="auto"/>
              <w:right w:val="single" w:sz="4" w:space="0" w:color="auto"/>
            </w:tcBorders>
          </w:tcPr>
          <w:p w14:paraId="7EA3AA99" w14:textId="77777777" w:rsidR="00F23701" w:rsidRPr="00935944" w:rsidRDefault="00F23701" w:rsidP="005D1D2F">
            <w:pPr>
              <w:spacing w:line="276" w:lineRule="auto"/>
              <w:jc w:val="right"/>
              <w:rPr>
                <w:sz w:val="20"/>
                <w:szCs w:val="20"/>
              </w:rPr>
            </w:pPr>
            <w:r w:rsidRPr="00935944">
              <w:rPr>
                <w:color w:val="000000"/>
                <w:sz w:val="20"/>
                <w:szCs w:val="20"/>
              </w:rPr>
              <w:t>Technology</w:t>
            </w:r>
          </w:p>
        </w:tc>
        <w:tc>
          <w:tcPr>
            <w:tcW w:w="970" w:type="dxa"/>
            <w:tcBorders>
              <w:left w:val="single" w:sz="4" w:space="0" w:color="auto"/>
            </w:tcBorders>
          </w:tcPr>
          <w:p w14:paraId="67D4B122" w14:textId="77777777" w:rsidR="00F23701" w:rsidRPr="00935944" w:rsidRDefault="00F23701" w:rsidP="00882DF5">
            <w:pPr>
              <w:spacing w:line="276" w:lineRule="auto"/>
              <w:jc w:val="center"/>
              <w:rPr>
                <w:sz w:val="20"/>
                <w:szCs w:val="20"/>
              </w:rPr>
            </w:pPr>
            <w:r w:rsidRPr="00935944">
              <w:rPr>
                <w:sz w:val="20"/>
                <w:szCs w:val="20"/>
              </w:rPr>
              <w:t>0</w:t>
            </w:r>
          </w:p>
        </w:tc>
        <w:tc>
          <w:tcPr>
            <w:tcW w:w="989" w:type="dxa"/>
            <w:tcBorders>
              <w:right w:val="single" w:sz="4" w:space="0" w:color="auto"/>
            </w:tcBorders>
          </w:tcPr>
          <w:p w14:paraId="659C4170" w14:textId="77777777" w:rsidR="00F23701" w:rsidRPr="00935944" w:rsidRDefault="00F23701" w:rsidP="00882DF5">
            <w:pPr>
              <w:spacing w:line="276" w:lineRule="auto"/>
              <w:jc w:val="center"/>
              <w:rPr>
                <w:sz w:val="20"/>
                <w:szCs w:val="20"/>
              </w:rPr>
            </w:pPr>
            <w:r w:rsidRPr="00935944">
              <w:rPr>
                <w:sz w:val="20"/>
                <w:szCs w:val="20"/>
              </w:rPr>
              <w:t>0%</w:t>
            </w:r>
          </w:p>
        </w:tc>
        <w:tc>
          <w:tcPr>
            <w:tcW w:w="900" w:type="dxa"/>
            <w:tcBorders>
              <w:left w:val="single" w:sz="4" w:space="0" w:color="auto"/>
            </w:tcBorders>
          </w:tcPr>
          <w:p w14:paraId="36874898" w14:textId="77777777" w:rsidR="00F23701" w:rsidRPr="00935944" w:rsidRDefault="00F23701" w:rsidP="00882DF5">
            <w:pPr>
              <w:spacing w:line="276" w:lineRule="auto"/>
              <w:jc w:val="center"/>
              <w:rPr>
                <w:sz w:val="20"/>
                <w:szCs w:val="20"/>
              </w:rPr>
            </w:pPr>
            <w:r w:rsidRPr="00935944">
              <w:rPr>
                <w:sz w:val="20"/>
                <w:szCs w:val="20"/>
              </w:rPr>
              <w:t>4</w:t>
            </w:r>
          </w:p>
        </w:tc>
        <w:tc>
          <w:tcPr>
            <w:tcW w:w="900" w:type="dxa"/>
            <w:tcBorders>
              <w:right w:val="single" w:sz="4" w:space="0" w:color="auto"/>
            </w:tcBorders>
          </w:tcPr>
          <w:p w14:paraId="7EF8C010" w14:textId="77777777" w:rsidR="00F23701" w:rsidRPr="00935944" w:rsidRDefault="00F23701" w:rsidP="00882DF5">
            <w:pPr>
              <w:spacing w:line="276" w:lineRule="auto"/>
              <w:jc w:val="center"/>
              <w:rPr>
                <w:sz w:val="20"/>
                <w:szCs w:val="20"/>
              </w:rPr>
            </w:pPr>
            <w:r w:rsidRPr="00935944">
              <w:rPr>
                <w:sz w:val="20"/>
                <w:szCs w:val="20"/>
              </w:rPr>
              <w:t>67%</w:t>
            </w:r>
          </w:p>
        </w:tc>
        <w:tc>
          <w:tcPr>
            <w:tcW w:w="900" w:type="dxa"/>
            <w:tcBorders>
              <w:left w:val="single" w:sz="4" w:space="0" w:color="auto"/>
            </w:tcBorders>
          </w:tcPr>
          <w:p w14:paraId="27ED25A4" w14:textId="77777777" w:rsidR="00F23701" w:rsidRPr="00935944" w:rsidRDefault="00F23701" w:rsidP="00882DF5">
            <w:pPr>
              <w:spacing w:line="276" w:lineRule="auto"/>
              <w:jc w:val="center"/>
              <w:rPr>
                <w:sz w:val="20"/>
                <w:szCs w:val="20"/>
              </w:rPr>
            </w:pPr>
            <w:r w:rsidRPr="00935944">
              <w:rPr>
                <w:sz w:val="20"/>
                <w:szCs w:val="20"/>
              </w:rPr>
              <w:t>2</w:t>
            </w:r>
          </w:p>
        </w:tc>
        <w:tc>
          <w:tcPr>
            <w:tcW w:w="905" w:type="dxa"/>
            <w:tcBorders>
              <w:right w:val="single" w:sz="4" w:space="0" w:color="auto"/>
            </w:tcBorders>
          </w:tcPr>
          <w:p w14:paraId="4FC9D9EC" w14:textId="77777777" w:rsidR="00F23701" w:rsidRPr="00935944" w:rsidRDefault="00F23701" w:rsidP="00882DF5">
            <w:pPr>
              <w:spacing w:line="276" w:lineRule="auto"/>
              <w:jc w:val="center"/>
              <w:rPr>
                <w:sz w:val="20"/>
                <w:szCs w:val="20"/>
              </w:rPr>
            </w:pPr>
            <w:r w:rsidRPr="00935944">
              <w:rPr>
                <w:sz w:val="20"/>
                <w:szCs w:val="20"/>
              </w:rPr>
              <w:t>33%</w:t>
            </w:r>
          </w:p>
        </w:tc>
      </w:tr>
      <w:tr w:rsidR="00F23701" w:rsidRPr="00935944" w14:paraId="50B2EA9E" w14:textId="77777777" w:rsidTr="00F23701">
        <w:trPr>
          <w:jc w:val="center"/>
        </w:trPr>
        <w:tc>
          <w:tcPr>
            <w:tcW w:w="2266" w:type="dxa"/>
            <w:tcBorders>
              <w:left w:val="single" w:sz="4" w:space="0" w:color="auto"/>
              <w:right w:val="single" w:sz="4" w:space="0" w:color="auto"/>
            </w:tcBorders>
          </w:tcPr>
          <w:p w14:paraId="34DD5C72" w14:textId="77777777" w:rsidR="00F23701" w:rsidRPr="00935944" w:rsidRDefault="00F23701" w:rsidP="005D1D2F">
            <w:pPr>
              <w:spacing w:line="276" w:lineRule="auto"/>
              <w:jc w:val="right"/>
              <w:rPr>
                <w:sz w:val="20"/>
                <w:szCs w:val="20"/>
              </w:rPr>
            </w:pPr>
            <w:r w:rsidRPr="00935944">
              <w:rPr>
                <w:color w:val="000000"/>
                <w:sz w:val="20"/>
                <w:szCs w:val="20"/>
              </w:rPr>
              <w:t>Flexibility</w:t>
            </w:r>
          </w:p>
        </w:tc>
        <w:tc>
          <w:tcPr>
            <w:tcW w:w="970" w:type="dxa"/>
            <w:tcBorders>
              <w:left w:val="single" w:sz="4" w:space="0" w:color="auto"/>
            </w:tcBorders>
          </w:tcPr>
          <w:p w14:paraId="2B305F87" w14:textId="77777777" w:rsidR="00F23701" w:rsidRPr="00935944" w:rsidRDefault="00F23701" w:rsidP="00882DF5">
            <w:pPr>
              <w:spacing w:line="276" w:lineRule="auto"/>
              <w:jc w:val="center"/>
              <w:rPr>
                <w:sz w:val="20"/>
                <w:szCs w:val="20"/>
              </w:rPr>
            </w:pPr>
            <w:r w:rsidRPr="00935944">
              <w:rPr>
                <w:sz w:val="20"/>
                <w:szCs w:val="20"/>
              </w:rPr>
              <w:t>3</w:t>
            </w:r>
          </w:p>
        </w:tc>
        <w:tc>
          <w:tcPr>
            <w:tcW w:w="989" w:type="dxa"/>
            <w:tcBorders>
              <w:right w:val="single" w:sz="4" w:space="0" w:color="auto"/>
            </w:tcBorders>
          </w:tcPr>
          <w:p w14:paraId="79CD76E9"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tcPr>
          <w:p w14:paraId="5A57C3AD" w14:textId="77777777" w:rsidR="00F23701" w:rsidRPr="00935944" w:rsidRDefault="00F23701" w:rsidP="00882DF5">
            <w:pPr>
              <w:spacing w:line="276" w:lineRule="auto"/>
              <w:jc w:val="center"/>
              <w:rPr>
                <w:sz w:val="20"/>
                <w:szCs w:val="20"/>
              </w:rPr>
            </w:pPr>
            <w:r w:rsidRPr="00935944">
              <w:rPr>
                <w:sz w:val="20"/>
                <w:szCs w:val="20"/>
              </w:rPr>
              <w:t>3</w:t>
            </w:r>
          </w:p>
        </w:tc>
        <w:tc>
          <w:tcPr>
            <w:tcW w:w="900" w:type="dxa"/>
            <w:tcBorders>
              <w:right w:val="single" w:sz="4" w:space="0" w:color="auto"/>
            </w:tcBorders>
          </w:tcPr>
          <w:p w14:paraId="73FAA793" w14:textId="77777777" w:rsidR="00F23701" w:rsidRPr="00935944" w:rsidRDefault="00F23701" w:rsidP="00882DF5">
            <w:pPr>
              <w:spacing w:line="276" w:lineRule="auto"/>
              <w:jc w:val="center"/>
              <w:rPr>
                <w:sz w:val="20"/>
                <w:szCs w:val="20"/>
              </w:rPr>
            </w:pPr>
            <w:r w:rsidRPr="00935944">
              <w:rPr>
                <w:sz w:val="20"/>
                <w:szCs w:val="20"/>
              </w:rPr>
              <w:t>50%</w:t>
            </w:r>
          </w:p>
        </w:tc>
        <w:tc>
          <w:tcPr>
            <w:tcW w:w="900" w:type="dxa"/>
            <w:tcBorders>
              <w:left w:val="single" w:sz="4" w:space="0" w:color="auto"/>
            </w:tcBorders>
          </w:tcPr>
          <w:p w14:paraId="71FBA989" w14:textId="77777777" w:rsidR="00F23701" w:rsidRPr="00935944" w:rsidRDefault="00F23701" w:rsidP="00882DF5">
            <w:pPr>
              <w:spacing w:line="276" w:lineRule="auto"/>
              <w:jc w:val="center"/>
              <w:rPr>
                <w:sz w:val="20"/>
                <w:szCs w:val="20"/>
              </w:rPr>
            </w:pPr>
          </w:p>
        </w:tc>
        <w:tc>
          <w:tcPr>
            <w:tcW w:w="905" w:type="dxa"/>
            <w:tcBorders>
              <w:right w:val="single" w:sz="4" w:space="0" w:color="auto"/>
            </w:tcBorders>
          </w:tcPr>
          <w:p w14:paraId="5EA3E5C7" w14:textId="77777777" w:rsidR="00F23701" w:rsidRPr="00935944" w:rsidRDefault="00F23701" w:rsidP="00882DF5">
            <w:pPr>
              <w:spacing w:line="276" w:lineRule="auto"/>
              <w:jc w:val="center"/>
              <w:rPr>
                <w:sz w:val="20"/>
                <w:szCs w:val="20"/>
              </w:rPr>
            </w:pPr>
          </w:p>
        </w:tc>
      </w:tr>
      <w:tr w:rsidR="00F23701" w:rsidRPr="00935944" w14:paraId="084734B2" w14:textId="77777777" w:rsidTr="00F23701">
        <w:trPr>
          <w:jc w:val="center"/>
        </w:trPr>
        <w:tc>
          <w:tcPr>
            <w:tcW w:w="2266" w:type="dxa"/>
            <w:tcBorders>
              <w:left w:val="single" w:sz="4" w:space="0" w:color="auto"/>
              <w:bottom w:val="single" w:sz="4" w:space="0" w:color="auto"/>
              <w:right w:val="single" w:sz="4" w:space="0" w:color="auto"/>
            </w:tcBorders>
          </w:tcPr>
          <w:p w14:paraId="7ADF9BBE" w14:textId="77777777" w:rsidR="00F23701" w:rsidRPr="00935944" w:rsidRDefault="00F23701" w:rsidP="005D1D2F">
            <w:pPr>
              <w:spacing w:line="276" w:lineRule="auto"/>
              <w:jc w:val="right"/>
              <w:rPr>
                <w:sz w:val="20"/>
                <w:szCs w:val="20"/>
              </w:rPr>
            </w:pPr>
            <w:r w:rsidRPr="00935944">
              <w:rPr>
                <w:color w:val="000000"/>
                <w:sz w:val="20"/>
                <w:szCs w:val="20"/>
              </w:rPr>
              <w:t>Self-Direction</w:t>
            </w:r>
          </w:p>
        </w:tc>
        <w:tc>
          <w:tcPr>
            <w:tcW w:w="970" w:type="dxa"/>
            <w:tcBorders>
              <w:left w:val="single" w:sz="4" w:space="0" w:color="auto"/>
              <w:bottom w:val="single" w:sz="4" w:space="0" w:color="auto"/>
            </w:tcBorders>
          </w:tcPr>
          <w:p w14:paraId="6F66BAE3" w14:textId="77777777" w:rsidR="00F23701" w:rsidRPr="00935944" w:rsidRDefault="00F23701" w:rsidP="00882DF5">
            <w:pPr>
              <w:spacing w:line="276" w:lineRule="auto"/>
              <w:jc w:val="center"/>
              <w:rPr>
                <w:sz w:val="20"/>
                <w:szCs w:val="20"/>
              </w:rPr>
            </w:pPr>
            <w:r w:rsidRPr="00935944">
              <w:rPr>
                <w:sz w:val="20"/>
                <w:szCs w:val="20"/>
              </w:rPr>
              <w:t>2</w:t>
            </w:r>
          </w:p>
        </w:tc>
        <w:tc>
          <w:tcPr>
            <w:tcW w:w="989" w:type="dxa"/>
            <w:tcBorders>
              <w:bottom w:val="single" w:sz="4" w:space="0" w:color="auto"/>
              <w:right w:val="single" w:sz="4" w:space="0" w:color="auto"/>
            </w:tcBorders>
          </w:tcPr>
          <w:p w14:paraId="531C81D6" w14:textId="77777777" w:rsidR="00F23701" w:rsidRPr="00935944" w:rsidRDefault="00F23701" w:rsidP="00882DF5">
            <w:pPr>
              <w:spacing w:line="276" w:lineRule="auto"/>
              <w:jc w:val="center"/>
              <w:rPr>
                <w:sz w:val="20"/>
                <w:szCs w:val="20"/>
              </w:rPr>
            </w:pPr>
            <w:r w:rsidRPr="00935944">
              <w:rPr>
                <w:sz w:val="20"/>
                <w:szCs w:val="20"/>
              </w:rPr>
              <w:t>33%</w:t>
            </w:r>
          </w:p>
        </w:tc>
        <w:tc>
          <w:tcPr>
            <w:tcW w:w="900" w:type="dxa"/>
            <w:tcBorders>
              <w:left w:val="single" w:sz="4" w:space="0" w:color="auto"/>
              <w:bottom w:val="single" w:sz="4" w:space="0" w:color="auto"/>
            </w:tcBorders>
          </w:tcPr>
          <w:p w14:paraId="07ADD3D3" w14:textId="77777777" w:rsidR="00F23701" w:rsidRPr="00935944" w:rsidRDefault="00F23701" w:rsidP="00882DF5">
            <w:pPr>
              <w:spacing w:line="276" w:lineRule="auto"/>
              <w:jc w:val="center"/>
              <w:rPr>
                <w:sz w:val="20"/>
                <w:szCs w:val="20"/>
              </w:rPr>
            </w:pPr>
            <w:r w:rsidRPr="00935944">
              <w:rPr>
                <w:sz w:val="20"/>
                <w:szCs w:val="20"/>
              </w:rPr>
              <w:t>4</w:t>
            </w:r>
          </w:p>
        </w:tc>
        <w:tc>
          <w:tcPr>
            <w:tcW w:w="900" w:type="dxa"/>
            <w:tcBorders>
              <w:bottom w:val="single" w:sz="4" w:space="0" w:color="auto"/>
              <w:right w:val="single" w:sz="4" w:space="0" w:color="auto"/>
            </w:tcBorders>
          </w:tcPr>
          <w:p w14:paraId="32A3FA67" w14:textId="77777777" w:rsidR="00F23701" w:rsidRPr="00935944" w:rsidRDefault="00F23701" w:rsidP="00882DF5">
            <w:pPr>
              <w:spacing w:line="276" w:lineRule="auto"/>
              <w:jc w:val="center"/>
              <w:rPr>
                <w:sz w:val="20"/>
                <w:szCs w:val="20"/>
              </w:rPr>
            </w:pPr>
            <w:r w:rsidRPr="00935944">
              <w:rPr>
                <w:sz w:val="20"/>
                <w:szCs w:val="20"/>
              </w:rPr>
              <w:t>67%</w:t>
            </w:r>
          </w:p>
        </w:tc>
        <w:tc>
          <w:tcPr>
            <w:tcW w:w="900" w:type="dxa"/>
            <w:tcBorders>
              <w:left w:val="single" w:sz="4" w:space="0" w:color="auto"/>
              <w:bottom w:val="single" w:sz="4" w:space="0" w:color="auto"/>
            </w:tcBorders>
          </w:tcPr>
          <w:p w14:paraId="57CA1676" w14:textId="77777777" w:rsidR="00F23701" w:rsidRPr="00935944" w:rsidRDefault="00F23701" w:rsidP="00882DF5">
            <w:pPr>
              <w:spacing w:line="276" w:lineRule="auto"/>
              <w:jc w:val="center"/>
              <w:rPr>
                <w:sz w:val="20"/>
                <w:szCs w:val="20"/>
              </w:rPr>
            </w:pPr>
          </w:p>
        </w:tc>
        <w:tc>
          <w:tcPr>
            <w:tcW w:w="905" w:type="dxa"/>
            <w:tcBorders>
              <w:bottom w:val="single" w:sz="4" w:space="0" w:color="auto"/>
              <w:right w:val="single" w:sz="4" w:space="0" w:color="auto"/>
            </w:tcBorders>
          </w:tcPr>
          <w:p w14:paraId="7ECC8CEC" w14:textId="77777777" w:rsidR="00F23701" w:rsidRPr="00935944" w:rsidRDefault="00F23701" w:rsidP="00882DF5">
            <w:pPr>
              <w:spacing w:line="276" w:lineRule="auto"/>
              <w:jc w:val="center"/>
              <w:rPr>
                <w:sz w:val="20"/>
                <w:szCs w:val="20"/>
              </w:rPr>
            </w:pPr>
          </w:p>
        </w:tc>
      </w:tr>
    </w:tbl>
    <w:p w14:paraId="2EBD46FD" w14:textId="77777777" w:rsidR="00935944" w:rsidRDefault="00935944" w:rsidP="00DC24FB">
      <w:pPr>
        <w:spacing w:line="276" w:lineRule="auto"/>
      </w:pPr>
    </w:p>
    <w:p w14:paraId="2E5925D6" w14:textId="77777777" w:rsidR="00935944" w:rsidRDefault="00935944">
      <w:r>
        <w:br w:type="page"/>
      </w:r>
    </w:p>
    <w:p w14:paraId="2D0D58FC" w14:textId="77777777" w:rsidR="00A16465" w:rsidRDefault="00A16465" w:rsidP="00AB7DE6">
      <w:pPr>
        <w:pStyle w:val="Caption"/>
      </w:pPr>
      <w:r>
        <w:lastRenderedPageBreak/>
        <w:t xml:space="preserve">Table </w:t>
      </w:r>
      <w:r w:rsidR="00A852EA">
        <w:fldChar w:fldCharType="begin"/>
      </w:r>
      <w:r w:rsidR="00213EF3">
        <w:instrText xml:space="preserve"> SEQ Table \* ARABIC </w:instrText>
      </w:r>
      <w:r w:rsidR="00A852EA">
        <w:fldChar w:fldCharType="separate"/>
      </w:r>
      <w:r w:rsidR="00CC3DE0">
        <w:rPr>
          <w:noProof/>
        </w:rPr>
        <w:t>8</w:t>
      </w:r>
      <w:r w:rsidR="00A852EA">
        <w:rPr>
          <w:noProof/>
        </w:rPr>
        <w:fldChar w:fldCharType="end"/>
      </w:r>
      <w:r w:rsidR="00935944">
        <w:t xml:space="preserve"> Supervisor/Student Post-Assessments (SCUSD)</w:t>
      </w:r>
    </w:p>
    <w:tbl>
      <w:tblPr>
        <w:tblStyle w:val="TableGrid"/>
        <w:tblW w:w="9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972"/>
        <w:gridCol w:w="990"/>
        <w:gridCol w:w="900"/>
        <w:gridCol w:w="900"/>
        <w:gridCol w:w="900"/>
        <w:gridCol w:w="900"/>
        <w:gridCol w:w="900"/>
        <w:gridCol w:w="900"/>
      </w:tblGrid>
      <w:tr w:rsidR="00935944" w:rsidRPr="00935944" w14:paraId="61A3641C" w14:textId="77777777" w:rsidTr="00935944">
        <w:trPr>
          <w:jc w:val="center"/>
        </w:trPr>
        <w:tc>
          <w:tcPr>
            <w:tcW w:w="9630" w:type="dxa"/>
            <w:gridSpan w:val="9"/>
            <w:tcBorders>
              <w:top w:val="single" w:sz="4" w:space="0" w:color="auto"/>
              <w:left w:val="single" w:sz="4" w:space="0" w:color="auto"/>
              <w:right w:val="single" w:sz="4" w:space="0" w:color="auto"/>
            </w:tcBorders>
            <w:shd w:val="clear" w:color="auto" w:fill="115375"/>
          </w:tcPr>
          <w:p w14:paraId="741B9801" w14:textId="77777777" w:rsidR="00882DF5" w:rsidRPr="00935944" w:rsidRDefault="00935944" w:rsidP="00882DF5">
            <w:pPr>
              <w:spacing w:line="276" w:lineRule="auto"/>
              <w:jc w:val="center"/>
              <w:rPr>
                <w:b/>
                <w:color w:val="FFFFFF" w:themeColor="background1"/>
                <w:sz w:val="20"/>
                <w:szCs w:val="20"/>
              </w:rPr>
            </w:pPr>
            <w:r w:rsidRPr="00935944">
              <w:rPr>
                <w:b/>
                <w:color w:val="FFFFFF" w:themeColor="background1"/>
                <w:sz w:val="20"/>
                <w:szCs w:val="20"/>
              </w:rPr>
              <w:t>Sacramento City Unified School District (N=25)</w:t>
            </w:r>
          </w:p>
        </w:tc>
      </w:tr>
      <w:tr w:rsidR="00882DF5" w:rsidRPr="00935944" w14:paraId="7B57F060" w14:textId="77777777" w:rsidTr="003E4ED5">
        <w:trPr>
          <w:jc w:val="center"/>
        </w:trPr>
        <w:tc>
          <w:tcPr>
            <w:tcW w:w="2268" w:type="dxa"/>
            <w:tcBorders>
              <w:top w:val="single" w:sz="4" w:space="0" w:color="auto"/>
              <w:left w:val="single" w:sz="4" w:space="0" w:color="auto"/>
              <w:right w:val="single" w:sz="4" w:space="0" w:color="auto"/>
            </w:tcBorders>
          </w:tcPr>
          <w:p w14:paraId="544468DA" w14:textId="77777777" w:rsidR="00882DF5" w:rsidRPr="00935944" w:rsidRDefault="00882DF5" w:rsidP="003E4ED5">
            <w:pPr>
              <w:spacing w:line="276" w:lineRule="auto"/>
              <w:rPr>
                <w:sz w:val="20"/>
                <w:szCs w:val="20"/>
              </w:rPr>
            </w:pPr>
          </w:p>
        </w:tc>
        <w:tc>
          <w:tcPr>
            <w:tcW w:w="1962" w:type="dxa"/>
            <w:gridSpan w:val="2"/>
            <w:tcBorders>
              <w:top w:val="single" w:sz="4" w:space="0" w:color="auto"/>
              <w:left w:val="single" w:sz="4" w:space="0" w:color="auto"/>
              <w:right w:val="single" w:sz="4" w:space="0" w:color="auto"/>
            </w:tcBorders>
          </w:tcPr>
          <w:p w14:paraId="5F775580" w14:textId="77777777" w:rsidR="00882DF5" w:rsidRPr="00935944" w:rsidRDefault="00882DF5" w:rsidP="003E4ED5">
            <w:pPr>
              <w:spacing w:line="276" w:lineRule="auto"/>
              <w:jc w:val="center"/>
              <w:rPr>
                <w:b/>
                <w:sz w:val="20"/>
                <w:szCs w:val="20"/>
              </w:rPr>
            </w:pPr>
            <w:r w:rsidRPr="00935944">
              <w:rPr>
                <w:b/>
                <w:sz w:val="20"/>
                <w:szCs w:val="20"/>
              </w:rPr>
              <w:t>Exceeds</w:t>
            </w:r>
          </w:p>
        </w:tc>
        <w:tc>
          <w:tcPr>
            <w:tcW w:w="1800" w:type="dxa"/>
            <w:gridSpan w:val="2"/>
            <w:tcBorders>
              <w:top w:val="single" w:sz="4" w:space="0" w:color="auto"/>
              <w:left w:val="single" w:sz="4" w:space="0" w:color="auto"/>
              <w:right w:val="single" w:sz="4" w:space="0" w:color="auto"/>
            </w:tcBorders>
          </w:tcPr>
          <w:p w14:paraId="0017F555" w14:textId="77777777" w:rsidR="00882DF5" w:rsidRPr="00935944" w:rsidRDefault="00882DF5" w:rsidP="003E4ED5">
            <w:pPr>
              <w:spacing w:line="276" w:lineRule="auto"/>
              <w:jc w:val="center"/>
              <w:rPr>
                <w:b/>
                <w:sz w:val="20"/>
                <w:szCs w:val="20"/>
              </w:rPr>
            </w:pPr>
            <w:r w:rsidRPr="00935944">
              <w:rPr>
                <w:b/>
                <w:sz w:val="20"/>
                <w:szCs w:val="20"/>
              </w:rPr>
              <w:t>Meets</w:t>
            </w:r>
          </w:p>
        </w:tc>
        <w:tc>
          <w:tcPr>
            <w:tcW w:w="1800" w:type="dxa"/>
            <w:gridSpan w:val="2"/>
            <w:tcBorders>
              <w:top w:val="single" w:sz="4" w:space="0" w:color="auto"/>
              <w:left w:val="single" w:sz="4" w:space="0" w:color="auto"/>
              <w:right w:val="single" w:sz="4" w:space="0" w:color="auto"/>
            </w:tcBorders>
          </w:tcPr>
          <w:p w14:paraId="322B6B96" w14:textId="77777777" w:rsidR="00882DF5" w:rsidRPr="00935944" w:rsidRDefault="00882DF5" w:rsidP="003E4ED5">
            <w:pPr>
              <w:spacing w:line="276" w:lineRule="auto"/>
              <w:jc w:val="center"/>
              <w:rPr>
                <w:b/>
                <w:sz w:val="20"/>
                <w:szCs w:val="20"/>
              </w:rPr>
            </w:pPr>
            <w:r w:rsidRPr="00935944">
              <w:rPr>
                <w:b/>
                <w:sz w:val="20"/>
                <w:szCs w:val="20"/>
              </w:rPr>
              <w:t>Below</w:t>
            </w:r>
          </w:p>
        </w:tc>
        <w:tc>
          <w:tcPr>
            <w:tcW w:w="1800" w:type="dxa"/>
            <w:gridSpan w:val="2"/>
            <w:tcBorders>
              <w:top w:val="single" w:sz="4" w:space="0" w:color="auto"/>
              <w:left w:val="single" w:sz="4" w:space="0" w:color="auto"/>
              <w:right w:val="single" w:sz="4" w:space="0" w:color="auto"/>
            </w:tcBorders>
          </w:tcPr>
          <w:p w14:paraId="46CB2BB1" w14:textId="77777777" w:rsidR="00882DF5" w:rsidRPr="00935944" w:rsidRDefault="00882DF5" w:rsidP="003E4ED5">
            <w:pPr>
              <w:spacing w:line="276" w:lineRule="auto"/>
              <w:jc w:val="center"/>
              <w:rPr>
                <w:b/>
                <w:sz w:val="20"/>
                <w:szCs w:val="20"/>
              </w:rPr>
            </w:pPr>
            <w:r w:rsidRPr="00935944">
              <w:rPr>
                <w:b/>
                <w:sz w:val="20"/>
                <w:szCs w:val="20"/>
              </w:rPr>
              <w:t>N/A</w:t>
            </w:r>
          </w:p>
        </w:tc>
      </w:tr>
      <w:tr w:rsidR="00882DF5" w:rsidRPr="00935944" w14:paraId="73CBE885" w14:textId="77777777" w:rsidTr="003E4ED5">
        <w:trPr>
          <w:jc w:val="center"/>
        </w:trPr>
        <w:tc>
          <w:tcPr>
            <w:tcW w:w="2268" w:type="dxa"/>
            <w:tcBorders>
              <w:left w:val="single" w:sz="4" w:space="0" w:color="auto"/>
              <w:bottom w:val="single" w:sz="4" w:space="0" w:color="auto"/>
              <w:right w:val="single" w:sz="4" w:space="0" w:color="auto"/>
            </w:tcBorders>
          </w:tcPr>
          <w:p w14:paraId="77AD9339" w14:textId="77777777" w:rsidR="00882DF5" w:rsidRPr="00935944" w:rsidRDefault="00882DF5" w:rsidP="003E4ED5">
            <w:pPr>
              <w:spacing w:line="276" w:lineRule="auto"/>
              <w:rPr>
                <w:b/>
                <w:sz w:val="20"/>
                <w:szCs w:val="20"/>
              </w:rPr>
            </w:pPr>
          </w:p>
        </w:tc>
        <w:tc>
          <w:tcPr>
            <w:tcW w:w="972" w:type="dxa"/>
            <w:tcBorders>
              <w:left w:val="single" w:sz="4" w:space="0" w:color="auto"/>
              <w:bottom w:val="single" w:sz="4" w:space="0" w:color="auto"/>
            </w:tcBorders>
          </w:tcPr>
          <w:p w14:paraId="58F5F7C1" w14:textId="77777777" w:rsidR="00882DF5" w:rsidRPr="00935944" w:rsidRDefault="00882DF5" w:rsidP="003E4ED5">
            <w:pPr>
              <w:spacing w:line="276" w:lineRule="auto"/>
              <w:jc w:val="center"/>
              <w:rPr>
                <w:b/>
                <w:sz w:val="20"/>
                <w:szCs w:val="20"/>
              </w:rPr>
            </w:pPr>
            <w:r w:rsidRPr="00935944">
              <w:rPr>
                <w:b/>
                <w:sz w:val="20"/>
                <w:szCs w:val="20"/>
              </w:rPr>
              <w:t>N</w:t>
            </w:r>
          </w:p>
        </w:tc>
        <w:tc>
          <w:tcPr>
            <w:tcW w:w="990" w:type="dxa"/>
            <w:tcBorders>
              <w:bottom w:val="single" w:sz="4" w:space="0" w:color="auto"/>
              <w:right w:val="single" w:sz="4" w:space="0" w:color="auto"/>
            </w:tcBorders>
          </w:tcPr>
          <w:p w14:paraId="6F2E7F4D" w14:textId="77777777" w:rsidR="00882DF5" w:rsidRPr="00935944" w:rsidRDefault="00882DF5" w:rsidP="003E4ED5">
            <w:pPr>
              <w:spacing w:line="276" w:lineRule="auto"/>
              <w:jc w:val="center"/>
              <w:rPr>
                <w:b/>
                <w:sz w:val="20"/>
                <w:szCs w:val="20"/>
              </w:rPr>
            </w:pPr>
            <w:r w:rsidRPr="00935944">
              <w:rPr>
                <w:b/>
                <w:sz w:val="20"/>
                <w:szCs w:val="20"/>
              </w:rPr>
              <w:t>%</w:t>
            </w:r>
          </w:p>
        </w:tc>
        <w:tc>
          <w:tcPr>
            <w:tcW w:w="900" w:type="dxa"/>
            <w:tcBorders>
              <w:left w:val="single" w:sz="4" w:space="0" w:color="auto"/>
              <w:bottom w:val="single" w:sz="4" w:space="0" w:color="auto"/>
            </w:tcBorders>
          </w:tcPr>
          <w:p w14:paraId="65D6A528" w14:textId="77777777" w:rsidR="00882DF5" w:rsidRPr="00935944" w:rsidRDefault="00882DF5" w:rsidP="003E4ED5">
            <w:pPr>
              <w:spacing w:line="276" w:lineRule="auto"/>
              <w:jc w:val="center"/>
              <w:rPr>
                <w:b/>
                <w:sz w:val="20"/>
                <w:szCs w:val="20"/>
              </w:rPr>
            </w:pPr>
            <w:r w:rsidRPr="00935944">
              <w:rPr>
                <w:b/>
                <w:sz w:val="20"/>
                <w:szCs w:val="20"/>
              </w:rPr>
              <w:t>N</w:t>
            </w:r>
          </w:p>
        </w:tc>
        <w:tc>
          <w:tcPr>
            <w:tcW w:w="900" w:type="dxa"/>
            <w:tcBorders>
              <w:bottom w:val="single" w:sz="4" w:space="0" w:color="auto"/>
              <w:right w:val="single" w:sz="4" w:space="0" w:color="auto"/>
            </w:tcBorders>
          </w:tcPr>
          <w:p w14:paraId="768AD6DB" w14:textId="77777777" w:rsidR="00882DF5" w:rsidRPr="00935944" w:rsidRDefault="00882DF5" w:rsidP="003E4ED5">
            <w:pPr>
              <w:spacing w:line="276" w:lineRule="auto"/>
              <w:jc w:val="center"/>
              <w:rPr>
                <w:b/>
                <w:sz w:val="20"/>
                <w:szCs w:val="20"/>
              </w:rPr>
            </w:pPr>
            <w:r w:rsidRPr="00935944">
              <w:rPr>
                <w:b/>
                <w:sz w:val="20"/>
                <w:szCs w:val="20"/>
              </w:rPr>
              <w:t>%</w:t>
            </w:r>
          </w:p>
        </w:tc>
        <w:tc>
          <w:tcPr>
            <w:tcW w:w="900" w:type="dxa"/>
            <w:tcBorders>
              <w:left w:val="single" w:sz="4" w:space="0" w:color="auto"/>
              <w:bottom w:val="single" w:sz="4" w:space="0" w:color="auto"/>
            </w:tcBorders>
          </w:tcPr>
          <w:p w14:paraId="47617BE8" w14:textId="77777777" w:rsidR="00882DF5" w:rsidRPr="00935944" w:rsidRDefault="00882DF5" w:rsidP="003E4ED5">
            <w:pPr>
              <w:spacing w:line="276" w:lineRule="auto"/>
              <w:jc w:val="center"/>
              <w:rPr>
                <w:b/>
                <w:sz w:val="20"/>
                <w:szCs w:val="20"/>
              </w:rPr>
            </w:pPr>
            <w:r w:rsidRPr="00935944">
              <w:rPr>
                <w:b/>
                <w:sz w:val="20"/>
                <w:szCs w:val="20"/>
              </w:rPr>
              <w:t>N</w:t>
            </w:r>
          </w:p>
        </w:tc>
        <w:tc>
          <w:tcPr>
            <w:tcW w:w="900" w:type="dxa"/>
            <w:tcBorders>
              <w:bottom w:val="single" w:sz="4" w:space="0" w:color="auto"/>
              <w:right w:val="single" w:sz="4" w:space="0" w:color="auto"/>
            </w:tcBorders>
          </w:tcPr>
          <w:p w14:paraId="01DB3FF0" w14:textId="77777777" w:rsidR="00882DF5" w:rsidRPr="00935944" w:rsidRDefault="00882DF5" w:rsidP="003E4ED5">
            <w:pPr>
              <w:spacing w:line="276" w:lineRule="auto"/>
              <w:jc w:val="center"/>
              <w:rPr>
                <w:b/>
                <w:sz w:val="20"/>
                <w:szCs w:val="20"/>
              </w:rPr>
            </w:pPr>
            <w:r w:rsidRPr="00935944">
              <w:rPr>
                <w:b/>
                <w:sz w:val="20"/>
                <w:szCs w:val="20"/>
              </w:rPr>
              <w:t>%</w:t>
            </w:r>
          </w:p>
        </w:tc>
        <w:tc>
          <w:tcPr>
            <w:tcW w:w="900" w:type="dxa"/>
            <w:tcBorders>
              <w:left w:val="single" w:sz="4" w:space="0" w:color="auto"/>
              <w:bottom w:val="single" w:sz="4" w:space="0" w:color="auto"/>
            </w:tcBorders>
          </w:tcPr>
          <w:p w14:paraId="533086B2" w14:textId="77777777" w:rsidR="00882DF5" w:rsidRPr="00935944" w:rsidRDefault="00882DF5" w:rsidP="003E4ED5">
            <w:pPr>
              <w:spacing w:line="276" w:lineRule="auto"/>
              <w:jc w:val="center"/>
              <w:rPr>
                <w:b/>
                <w:sz w:val="20"/>
                <w:szCs w:val="20"/>
              </w:rPr>
            </w:pPr>
            <w:r w:rsidRPr="00935944">
              <w:rPr>
                <w:b/>
                <w:sz w:val="20"/>
                <w:szCs w:val="20"/>
              </w:rPr>
              <w:t>N</w:t>
            </w:r>
          </w:p>
        </w:tc>
        <w:tc>
          <w:tcPr>
            <w:tcW w:w="900" w:type="dxa"/>
            <w:tcBorders>
              <w:bottom w:val="single" w:sz="4" w:space="0" w:color="auto"/>
              <w:right w:val="single" w:sz="4" w:space="0" w:color="auto"/>
            </w:tcBorders>
          </w:tcPr>
          <w:p w14:paraId="07AC3077" w14:textId="77777777" w:rsidR="00882DF5" w:rsidRPr="00935944" w:rsidRDefault="00882DF5" w:rsidP="003E4ED5">
            <w:pPr>
              <w:spacing w:line="276" w:lineRule="auto"/>
              <w:jc w:val="center"/>
              <w:rPr>
                <w:b/>
                <w:sz w:val="20"/>
                <w:szCs w:val="20"/>
              </w:rPr>
            </w:pPr>
            <w:r w:rsidRPr="00935944">
              <w:rPr>
                <w:b/>
                <w:sz w:val="20"/>
                <w:szCs w:val="20"/>
              </w:rPr>
              <w:t>%</w:t>
            </w:r>
          </w:p>
        </w:tc>
      </w:tr>
      <w:tr w:rsidR="00935944" w:rsidRPr="00935944" w14:paraId="6F4E7B57" w14:textId="77777777" w:rsidTr="00935944">
        <w:trPr>
          <w:jc w:val="center"/>
        </w:trPr>
        <w:tc>
          <w:tcPr>
            <w:tcW w:w="2268" w:type="dxa"/>
            <w:tcBorders>
              <w:top w:val="single" w:sz="4" w:space="0" w:color="auto"/>
              <w:left w:val="single" w:sz="4" w:space="0" w:color="auto"/>
              <w:right w:val="single" w:sz="4" w:space="0" w:color="auto"/>
            </w:tcBorders>
            <w:shd w:val="clear" w:color="auto" w:fill="115375"/>
          </w:tcPr>
          <w:p w14:paraId="70A4255C" w14:textId="77777777" w:rsidR="00882DF5" w:rsidRPr="00935944" w:rsidRDefault="00882DF5" w:rsidP="003E4ED5">
            <w:pPr>
              <w:spacing w:line="276" w:lineRule="auto"/>
              <w:jc w:val="center"/>
              <w:rPr>
                <w:b/>
                <w:color w:val="FFFFFF" w:themeColor="background1"/>
                <w:sz w:val="20"/>
                <w:szCs w:val="20"/>
              </w:rPr>
            </w:pPr>
            <w:r w:rsidRPr="00935944">
              <w:rPr>
                <w:b/>
                <w:color w:val="FFFFFF" w:themeColor="background1"/>
                <w:sz w:val="20"/>
                <w:szCs w:val="20"/>
              </w:rPr>
              <w:t>Personal Traits</w:t>
            </w:r>
          </w:p>
        </w:tc>
        <w:tc>
          <w:tcPr>
            <w:tcW w:w="972" w:type="dxa"/>
            <w:tcBorders>
              <w:top w:val="single" w:sz="4" w:space="0" w:color="auto"/>
              <w:left w:val="single" w:sz="4" w:space="0" w:color="auto"/>
            </w:tcBorders>
            <w:shd w:val="clear" w:color="auto" w:fill="115375"/>
          </w:tcPr>
          <w:p w14:paraId="643A1BC0" w14:textId="77777777" w:rsidR="00882DF5" w:rsidRPr="00935944" w:rsidRDefault="00882DF5" w:rsidP="003E4ED5">
            <w:pPr>
              <w:spacing w:line="276" w:lineRule="auto"/>
              <w:jc w:val="center"/>
              <w:rPr>
                <w:b/>
                <w:color w:val="FFFFFF" w:themeColor="background1"/>
                <w:sz w:val="20"/>
                <w:szCs w:val="20"/>
              </w:rPr>
            </w:pPr>
          </w:p>
        </w:tc>
        <w:tc>
          <w:tcPr>
            <w:tcW w:w="990" w:type="dxa"/>
            <w:tcBorders>
              <w:top w:val="single" w:sz="4" w:space="0" w:color="auto"/>
              <w:right w:val="single" w:sz="4" w:space="0" w:color="auto"/>
            </w:tcBorders>
            <w:shd w:val="clear" w:color="auto" w:fill="115375"/>
          </w:tcPr>
          <w:p w14:paraId="24479328" w14:textId="77777777" w:rsidR="00882DF5" w:rsidRPr="00935944" w:rsidRDefault="00882DF5" w:rsidP="003E4ED5">
            <w:pPr>
              <w:spacing w:line="276" w:lineRule="auto"/>
              <w:jc w:val="center"/>
              <w:rPr>
                <w:b/>
                <w:color w:val="FFFFFF" w:themeColor="background1"/>
                <w:sz w:val="20"/>
                <w:szCs w:val="20"/>
              </w:rPr>
            </w:pPr>
          </w:p>
        </w:tc>
        <w:tc>
          <w:tcPr>
            <w:tcW w:w="900" w:type="dxa"/>
            <w:tcBorders>
              <w:top w:val="single" w:sz="4" w:space="0" w:color="auto"/>
              <w:left w:val="single" w:sz="4" w:space="0" w:color="auto"/>
            </w:tcBorders>
            <w:shd w:val="clear" w:color="auto" w:fill="115375"/>
          </w:tcPr>
          <w:p w14:paraId="68E5296A" w14:textId="77777777" w:rsidR="00882DF5" w:rsidRPr="00935944" w:rsidRDefault="00882DF5" w:rsidP="003E4ED5">
            <w:pPr>
              <w:spacing w:line="276" w:lineRule="auto"/>
              <w:jc w:val="center"/>
              <w:rPr>
                <w:b/>
                <w:color w:val="FFFFFF" w:themeColor="background1"/>
                <w:sz w:val="20"/>
                <w:szCs w:val="20"/>
              </w:rPr>
            </w:pPr>
          </w:p>
        </w:tc>
        <w:tc>
          <w:tcPr>
            <w:tcW w:w="900" w:type="dxa"/>
            <w:tcBorders>
              <w:top w:val="single" w:sz="4" w:space="0" w:color="auto"/>
              <w:right w:val="single" w:sz="4" w:space="0" w:color="auto"/>
            </w:tcBorders>
            <w:shd w:val="clear" w:color="auto" w:fill="115375"/>
          </w:tcPr>
          <w:p w14:paraId="3A72B714" w14:textId="77777777" w:rsidR="00882DF5" w:rsidRPr="00935944" w:rsidRDefault="00882DF5" w:rsidP="003E4ED5">
            <w:pPr>
              <w:spacing w:line="276" w:lineRule="auto"/>
              <w:jc w:val="center"/>
              <w:rPr>
                <w:b/>
                <w:color w:val="FFFFFF" w:themeColor="background1"/>
                <w:sz w:val="20"/>
                <w:szCs w:val="20"/>
              </w:rPr>
            </w:pPr>
          </w:p>
        </w:tc>
        <w:tc>
          <w:tcPr>
            <w:tcW w:w="900" w:type="dxa"/>
            <w:tcBorders>
              <w:top w:val="single" w:sz="4" w:space="0" w:color="auto"/>
              <w:left w:val="single" w:sz="4" w:space="0" w:color="auto"/>
            </w:tcBorders>
            <w:shd w:val="clear" w:color="auto" w:fill="115375"/>
          </w:tcPr>
          <w:p w14:paraId="5DE63F7F" w14:textId="77777777" w:rsidR="00882DF5" w:rsidRPr="00935944" w:rsidRDefault="00882DF5" w:rsidP="003E4ED5">
            <w:pPr>
              <w:spacing w:line="276" w:lineRule="auto"/>
              <w:jc w:val="center"/>
              <w:rPr>
                <w:b/>
                <w:color w:val="FFFFFF" w:themeColor="background1"/>
                <w:sz w:val="20"/>
                <w:szCs w:val="20"/>
              </w:rPr>
            </w:pPr>
          </w:p>
        </w:tc>
        <w:tc>
          <w:tcPr>
            <w:tcW w:w="900" w:type="dxa"/>
            <w:tcBorders>
              <w:top w:val="single" w:sz="4" w:space="0" w:color="auto"/>
              <w:right w:val="single" w:sz="4" w:space="0" w:color="auto"/>
            </w:tcBorders>
            <w:shd w:val="clear" w:color="auto" w:fill="115375"/>
          </w:tcPr>
          <w:p w14:paraId="651EE50B" w14:textId="77777777" w:rsidR="00882DF5" w:rsidRPr="00935944" w:rsidRDefault="00882DF5" w:rsidP="003E4ED5">
            <w:pPr>
              <w:spacing w:line="276" w:lineRule="auto"/>
              <w:jc w:val="center"/>
              <w:rPr>
                <w:b/>
                <w:color w:val="FFFFFF" w:themeColor="background1"/>
                <w:sz w:val="20"/>
                <w:szCs w:val="20"/>
              </w:rPr>
            </w:pPr>
          </w:p>
        </w:tc>
        <w:tc>
          <w:tcPr>
            <w:tcW w:w="900" w:type="dxa"/>
            <w:tcBorders>
              <w:top w:val="single" w:sz="4" w:space="0" w:color="auto"/>
              <w:left w:val="single" w:sz="4" w:space="0" w:color="auto"/>
            </w:tcBorders>
            <w:shd w:val="clear" w:color="auto" w:fill="115375"/>
          </w:tcPr>
          <w:p w14:paraId="6D45C523" w14:textId="77777777" w:rsidR="00882DF5" w:rsidRPr="00935944" w:rsidRDefault="00882DF5" w:rsidP="003E4ED5">
            <w:pPr>
              <w:spacing w:line="276" w:lineRule="auto"/>
              <w:jc w:val="center"/>
              <w:rPr>
                <w:b/>
                <w:color w:val="FFFFFF" w:themeColor="background1"/>
                <w:sz w:val="20"/>
                <w:szCs w:val="20"/>
              </w:rPr>
            </w:pPr>
          </w:p>
        </w:tc>
        <w:tc>
          <w:tcPr>
            <w:tcW w:w="900" w:type="dxa"/>
            <w:tcBorders>
              <w:top w:val="single" w:sz="4" w:space="0" w:color="auto"/>
              <w:right w:val="single" w:sz="4" w:space="0" w:color="auto"/>
            </w:tcBorders>
            <w:shd w:val="clear" w:color="auto" w:fill="115375"/>
          </w:tcPr>
          <w:p w14:paraId="28A8D05E" w14:textId="77777777" w:rsidR="00882DF5" w:rsidRPr="00935944" w:rsidRDefault="00882DF5" w:rsidP="003E4ED5">
            <w:pPr>
              <w:spacing w:line="276" w:lineRule="auto"/>
              <w:jc w:val="center"/>
              <w:rPr>
                <w:b/>
                <w:color w:val="FFFFFF" w:themeColor="background1"/>
                <w:sz w:val="20"/>
                <w:szCs w:val="20"/>
              </w:rPr>
            </w:pPr>
          </w:p>
        </w:tc>
      </w:tr>
      <w:tr w:rsidR="00882DF5" w:rsidRPr="00935944" w14:paraId="621B6239" w14:textId="77777777" w:rsidTr="003E4ED5">
        <w:trPr>
          <w:jc w:val="center"/>
        </w:trPr>
        <w:tc>
          <w:tcPr>
            <w:tcW w:w="2268" w:type="dxa"/>
            <w:tcBorders>
              <w:left w:val="single" w:sz="4" w:space="0" w:color="auto"/>
              <w:right w:val="single" w:sz="4" w:space="0" w:color="auto"/>
            </w:tcBorders>
          </w:tcPr>
          <w:p w14:paraId="30DEA69A" w14:textId="77777777" w:rsidR="00882DF5" w:rsidRPr="00935944" w:rsidRDefault="00882DF5" w:rsidP="00882DF5">
            <w:pPr>
              <w:spacing w:line="276" w:lineRule="auto"/>
              <w:jc w:val="right"/>
              <w:rPr>
                <w:sz w:val="20"/>
                <w:szCs w:val="20"/>
              </w:rPr>
            </w:pPr>
            <w:r w:rsidRPr="00935944">
              <w:rPr>
                <w:color w:val="000000"/>
                <w:sz w:val="20"/>
                <w:szCs w:val="20"/>
              </w:rPr>
              <w:t>Reliability</w:t>
            </w:r>
          </w:p>
        </w:tc>
        <w:tc>
          <w:tcPr>
            <w:tcW w:w="972" w:type="dxa"/>
            <w:tcBorders>
              <w:left w:val="single" w:sz="4" w:space="0" w:color="auto"/>
            </w:tcBorders>
          </w:tcPr>
          <w:p w14:paraId="68AA2E4C" w14:textId="77777777" w:rsidR="00882DF5" w:rsidRPr="00935944" w:rsidRDefault="00882DF5" w:rsidP="00882DF5">
            <w:pPr>
              <w:spacing w:line="276" w:lineRule="auto"/>
              <w:jc w:val="center"/>
              <w:rPr>
                <w:sz w:val="20"/>
                <w:szCs w:val="20"/>
              </w:rPr>
            </w:pPr>
            <w:r w:rsidRPr="00935944">
              <w:rPr>
                <w:color w:val="000000"/>
                <w:sz w:val="20"/>
                <w:szCs w:val="20"/>
              </w:rPr>
              <w:t>12</w:t>
            </w:r>
          </w:p>
        </w:tc>
        <w:tc>
          <w:tcPr>
            <w:tcW w:w="990" w:type="dxa"/>
            <w:tcBorders>
              <w:right w:val="single" w:sz="4" w:space="0" w:color="auto"/>
            </w:tcBorders>
          </w:tcPr>
          <w:p w14:paraId="63BEF6F8" w14:textId="77777777" w:rsidR="00882DF5" w:rsidRPr="00935944" w:rsidRDefault="00882DF5" w:rsidP="00882DF5">
            <w:pPr>
              <w:spacing w:line="276" w:lineRule="auto"/>
              <w:jc w:val="center"/>
              <w:rPr>
                <w:sz w:val="20"/>
                <w:szCs w:val="20"/>
              </w:rPr>
            </w:pPr>
            <w:r w:rsidRPr="00935944">
              <w:rPr>
                <w:color w:val="000000"/>
                <w:sz w:val="20"/>
                <w:szCs w:val="20"/>
              </w:rPr>
              <w:t>48%</w:t>
            </w:r>
          </w:p>
        </w:tc>
        <w:tc>
          <w:tcPr>
            <w:tcW w:w="900" w:type="dxa"/>
            <w:tcBorders>
              <w:left w:val="single" w:sz="4" w:space="0" w:color="auto"/>
            </w:tcBorders>
          </w:tcPr>
          <w:p w14:paraId="30156E5F" w14:textId="77777777" w:rsidR="00882DF5" w:rsidRPr="00935944" w:rsidRDefault="00882DF5" w:rsidP="00882DF5">
            <w:pPr>
              <w:spacing w:line="276" w:lineRule="auto"/>
              <w:jc w:val="center"/>
              <w:rPr>
                <w:sz w:val="20"/>
                <w:szCs w:val="20"/>
              </w:rPr>
            </w:pPr>
            <w:r w:rsidRPr="00935944">
              <w:rPr>
                <w:color w:val="000000"/>
                <w:sz w:val="20"/>
                <w:szCs w:val="20"/>
              </w:rPr>
              <w:t>11</w:t>
            </w:r>
          </w:p>
        </w:tc>
        <w:tc>
          <w:tcPr>
            <w:tcW w:w="900" w:type="dxa"/>
            <w:tcBorders>
              <w:right w:val="single" w:sz="4" w:space="0" w:color="auto"/>
            </w:tcBorders>
          </w:tcPr>
          <w:p w14:paraId="41380A07" w14:textId="77777777" w:rsidR="00882DF5" w:rsidRPr="00935944" w:rsidRDefault="00882DF5" w:rsidP="00882DF5">
            <w:pPr>
              <w:spacing w:line="276" w:lineRule="auto"/>
              <w:jc w:val="center"/>
              <w:rPr>
                <w:sz w:val="20"/>
                <w:szCs w:val="20"/>
              </w:rPr>
            </w:pPr>
            <w:r w:rsidRPr="00935944">
              <w:rPr>
                <w:color w:val="000000"/>
                <w:sz w:val="20"/>
                <w:szCs w:val="20"/>
              </w:rPr>
              <w:t>44%</w:t>
            </w:r>
          </w:p>
        </w:tc>
        <w:tc>
          <w:tcPr>
            <w:tcW w:w="900" w:type="dxa"/>
            <w:tcBorders>
              <w:left w:val="single" w:sz="4" w:space="0" w:color="auto"/>
            </w:tcBorders>
          </w:tcPr>
          <w:p w14:paraId="1DE58E61" w14:textId="77777777" w:rsidR="00882DF5" w:rsidRPr="00935944" w:rsidRDefault="00882DF5" w:rsidP="00882DF5">
            <w:pPr>
              <w:spacing w:line="276" w:lineRule="auto"/>
              <w:jc w:val="center"/>
              <w:rPr>
                <w:sz w:val="20"/>
                <w:szCs w:val="20"/>
              </w:rPr>
            </w:pPr>
            <w:r w:rsidRPr="00935944">
              <w:rPr>
                <w:color w:val="000000"/>
                <w:sz w:val="20"/>
                <w:szCs w:val="20"/>
              </w:rPr>
              <w:t>2</w:t>
            </w:r>
          </w:p>
        </w:tc>
        <w:tc>
          <w:tcPr>
            <w:tcW w:w="900" w:type="dxa"/>
            <w:tcBorders>
              <w:right w:val="single" w:sz="4" w:space="0" w:color="auto"/>
            </w:tcBorders>
          </w:tcPr>
          <w:p w14:paraId="0A93DEEE" w14:textId="77777777" w:rsidR="00882DF5" w:rsidRPr="00935944" w:rsidRDefault="00882DF5" w:rsidP="00882DF5">
            <w:pPr>
              <w:spacing w:line="276" w:lineRule="auto"/>
              <w:jc w:val="center"/>
              <w:rPr>
                <w:sz w:val="20"/>
                <w:szCs w:val="20"/>
              </w:rPr>
            </w:pPr>
            <w:r w:rsidRPr="00935944">
              <w:rPr>
                <w:color w:val="000000"/>
                <w:sz w:val="20"/>
                <w:szCs w:val="20"/>
              </w:rPr>
              <w:t>8%</w:t>
            </w:r>
          </w:p>
        </w:tc>
        <w:tc>
          <w:tcPr>
            <w:tcW w:w="900" w:type="dxa"/>
            <w:tcBorders>
              <w:left w:val="single" w:sz="4" w:space="0" w:color="auto"/>
            </w:tcBorders>
          </w:tcPr>
          <w:p w14:paraId="65DC1312"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vAlign w:val="center"/>
          </w:tcPr>
          <w:p w14:paraId="46D485BC" w14:textId="77777777" w:rsidR="00882DF5" w:rsidRPr="00935944" w:rsidRDefault="00882DF5" w:rsidP="00882DF5">
            <w:pPr>
              <w:spacing w:line="276" w:lineRule="auto"/>
              <w:jc w:val="center"/>
              <w:rPr>
                <w:sz w:val="20"/>
                <w:szCs w:val="20"/>
              </w:rPr>
            </w:pPr>
          </w:p>
        </w:tc>
      </w:tr>
      <w:tr w:rsidR="00882DF5" w:rsidRPr="00935944" w14:paraId="416DF902" w14:textId="77777777" w:rsidTr="003E4ED5">
        <w:trPr>
          <w:jc w:val="center"/>
        </w:trPr>
        <w:tc>
          <w:tcPr>
            <w:tcW w:w="2268" w:type="dxa"/>
            <w:tcBorders>
              <w:left w:val="single" w:sz="4" w:space="0" w:color="auto"/>
              <w:right w:val="single" w:sz="4" w:space="0" w:color="auto"/>
            </w:tcBorders>
          </w:tcPr>
          <w:p w14:paraId="4F94183F" w14:textId="77777777" w:rsidR="00882DF5" w:rsidRPr="00935944" w:rsidRDefault="00882DF5" w:rsidP="00882DF5">
            <w:pPr>
              <w:spacing w:line="276" w:lineRule="auto"/>
              <w:jc w:val="right"/>
              <w:rPr>
                <w:sz w:val="20"/>
                <w:szCs w:val="20"/>
              </w:rPr>
            </w:pPr>
            <w:r w:rsidRPr="00935944">
              <w:rPr>
                <w:color w:val="000000"/>
                <w:sz w:val="20"/>
                <w:szCs w:val="20"/>
              </w:rPr>
              <w:t>Level of professionalism</w:t>
            </w:r>
          </w:p>
        </w:tc>
        <w:tc>
          <w:tcPr>
            <w:tcW w:w="972" w:type="dxa"/>
            <w:tcBorders>
              <w:left w:val="single" w:sz="4" w:space="0" w:color="auto"/>
            </w:tcBorders>
          </w:tcPr>
          <w:p w14:paraId="7F73062B" w14:textId="77777777" w:rsidR="00882DF5" w:rsidRPr="00935944" w:rsidRDefault="00882DF5" w:rsidP="00882DF5">
            <w:pPr>
              <w:spacing w:line="276" w:lineRule="auto"/>
              <w:jc w:val="center"/>
              <w:rPr>
                <w:sz w:val="20"/>
                <w:szCs w:val="20"/>
              </w:rPr>
            </w:pPr>
            <w:r w:rsidRPr="00935944">
              <w:rPr>
                <w:color w:val="000000"/>
                <w:sz w:val="20"/>
                <w:szCs w:val="20"/>
              </w:rPr>
              <w:t>11</w:t>
            </w:r>
          </w:p>
        </w:tc>
        <w:tc>
          <w:tcPr>
            <w:tcW w:w="990" w:type="dxa"/>
            <w:tcBorders>
              <w:right w:val="single" w:sz="4" w:space="0" w:color="auto"/>
            </w:tcBorders>
          </w:tcPr>
          <w:p w14:paraId="7AC0A54A" w14:textId="77777777" w:rsidR="00882DF5" w:rsidRPr="00935944" w:rsidRDefault="00882DF5" w:rsidP="00882DF5">
            <w:pPr>
              <w:spacing w:line="276" w:lineRule="auto"/>
              <w:jc w:val="center"/>
              <w:rPr>
                <w:sz w:val="20"/>
                <w:szCs w:val="20"/>
              </w:rPr>
            </w:pPr>
            <w:r w:rsidRPr="00935944">
              <w:rPr>
                <w:color w:val="000000"/>
                <w:sz w:val="20"/>
                <w:szCs w:val="20"/>
              </w:rPr>
              <w:t>46%</w:t>
            </w:r>
          </w:p>
        </w:tc>
        <w:tc>
          <w:tcPr>
            <w:tcW w:w="900" w:type="dxa"/>
            <w:tcBorders>
              <w:left w:val="single" w:sz="4" w:space="0" w:color="auto"/>
            </w:tcBorders>
          </w:tcPr>
          <w:p w14:paraId="4B9209E2" w14:textId="77777777" w:rsidR="00882DF5" w:rsidRPr="00935944" w:rsidRDefault="00882DF5" w:rsidP="00882DF5">
            <w:pPr>
              <w:spacing w:line="276" w:lineRule="auto"/>
              <w:jc w:val="center"/>
              <w:rPr>
                <w:sz w:val="20"/>
                <w:szCs w:val="20"/>
              </w:rPr>
            </w:pPr>
            <w:r w:rsidRPr="00935944">
              <w:rPr>
                <w:color w:val="000000"/>
                <w:sz w:val="20"/>
                <w:szCs w:val="20"/>
              </w:rPr>
              <w:t>11</w:t>
            </w:r>
          </w:p>
        </w:tc>
        <w:tc>
          <w:tcPr>
            <w:tcW w:w="900" w:type="dxa"/>
            <w:tcBorders>
              <w:right w:val="single" w:sz="4" w:space="0" w:color="auto"/>
            </w:tcBorders>
          </w:tcPr>
          <w:p w14:paraId="3C9202A3" w14:textId="77777777" w:rsidR="00882DF5" w:rsidRPr="00935944" w:rsidRDefault="00882DF5" w:rsidP="00882DF5">
            <w:pPr>
              <w:spacing w:line="276" w:lineRule="auto"/>
              <w:jc w:val="center"/>
              <w:rPr>
                <w:sz w:val="20"/>
                <w:szCs w:val="20"/>
              </w:rPr>
            </w:pPr>
            <w:r w:rsidRPr="00935944">
              <w:rPr>
                <w:color w:val="000000"/>
                <w:sz w:val="20"/>
                <w:szCs w:val="20"/>
              </w:rPr>
              <w:t>46%</w:t>
            </w:r>
          </w:p>
        </w:tc>
        <w:tc>
          <w:tcPr>
            <w:tcW w:w="900" w:type="dxa"/>
            <w:tcBorders>
              <w:left w:val="single" w:sz="4" w:space="0" w:color="auto"/>
            </w:tcBorders>
          </w:tcPr>
          <w:p w14:paraId="487BF165" w14:textId="77777777" w:rsidR="00882DF5" w:rsidRPr="00935944" w:rsidRDefault="00882DF5" w:rsidP="00882DF5">
            <w:pPr>
              <w:spacing w:line="276" w:lineRule="auto"/>
              <w:jc w:val="center"/>
              <w:rPr>
                <w:sz w:val="20"/>
                <w:szCs w:val="20"/>
              </w:rPr>
            </w:pPr>
            <w:r w:rsidRPr="00935944">
              <w:rPr>
                <w:color w:val="000000"/>
                <w:sz w:val="20"/>
                <w:szCs w:val="20"/>
              </w:rPr>
              <w:t>2</w:t>
            </w:r>
          </w:p>
        </w:tc>
        <w:tc>
          <w:tcPr>
            <w:tcW w:w="900" w:type="dxa"/>
            <w:tcBorders>
              <w:right w:val="single" w:sz="4" w:space="0" w:color="auto"/>
            </w:tcBorders>
          </w:tcPr>
          <w:p w14:paraId="55E882C9" w14:textId="77777777" w:rsidR="00882DF5" w:rsidRPr="00935944" w:rsidRDefault="00882DF5" w:rsidP="00882DF5">
            <w:pPr>
              <w:spacing w:line="276" w:lineRule="auto"/>
              <w:jc w:val="center"/>
              <w:rPr>
                <w:sz w:val="20"/>
                <w:szCs w:val="20"/>
              </w:rPr>
            </w:pPr>
            <w:r w:rsidRPr="00935944">
              <w:rPr>
                <w:color w:val="000000"/>
                <w:sz w:val="20"/>
                <w:szCs w:val="20"/>
              </w:rPr>
              <w:t>8%</w:t>
            </w:r>
          </w:p>
        </w:tc>
        <w:tc>
          <w:tcPr>
            <w:tcW w:w="900" w:type="dxa"/>
            <w:tcBorders>
              <w:left w:val="single" w:sz="4" w:space="0" w:color="auto"/>
            </w:tcBorders>
          </w:tcPr>
          <w:p w14:paraId="53EE43B7"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vAlign w:val="center"/>
          </w:tcPr>
          <w:p w14:paraId="76A8B67E" w14:textId="77777777" w:rsidR="00882DF5" w:rsidRPr="00935944" w:rsidRDefault="00882DF5" w:rsidP="00882DF5">
            <w:pPr>
              <w:spacing w:line="276" w:lineRule="auto"/>
              <w:jc w:val="center"/>
              <w:rPr>
                <w:sz w:val="20"/>
                <w:szCs w:val="20"/>
              </w:rPr>
            </w:pPr>
          </w:p>
        </w:tc>
      </w:tr>
      <w:tr w:rsidR="00882DF5" w:rsidRPr="00935944" w14:paraId="4E1AE40D" w14:textId="77777777" w:rsidTr="003E4ED5">
        <w:trPr>
          <w:jc w:val="center"/>
        </w:trPr>
        <w:tc>
          <w:tcPr>
            <w:tcW w:w="2268" w:type="dxa"/>
            <w:tcBorders>
              <w:left w:val="single" w:sz="4" w:space="0" w:color="auto"/>
              <w:right w:val="single" w:sz="4" w:space="0" w:color="auto"/>
            </w:tcBorders>
          </w:tcPr>
          <w:p w14:paraId="32F697AC" w14:textId="77777777" w:rsidR="00882DF5" w:rsidRPr="00935944" w:rsidRDefault="00882DF5" w:rsidP="00882DF5">
            <w:pPr>
              <w:spacing w:line="276" w:lineRule="auto"/>
              <w:jc w:val="right"/>
              <w:rPr>
                <w:sz w:val="20"/>
                <w:szCs w:val="20"/>
              </w:rPr>
            </w:pPr>
            <w:r w:rsidRPr="00935944">
              <w:rPr>
                <w:color w:val="000000"/>
                <w:sz w:val="20"/>
                <w:szCs w:val="20"/>
              </w:rPr>
              <w:t>Response to supervisors</w:t>
            </w:r>
          </w:p>
        </w:tc>
        <w:tc>
          <w:tcPr>
            <w:tcW w:w="972" w:type="dxa"/>
            <w:tcBorders>
              <w:left w:val="single" w:sz="4" w:space="0" w:color="auto"/>
            </w:tcBorders>
          </w:tcPr>
          <w:p w14:paraId="39256213" w14:textId="77777777" w:rsidR="00882DF5" w:rsidRPr="00935944" w:rsidRDefault="00882DF5" w:rsidP="00882DF5">
            <w:pPr>
              <w:spacing w:line="276" w:lineRule="auto"/>
              <w:jc w:val="center"/>
              <w:rPr>
                <w:sz w:val="20"/>
                <w:szCs w:val="20"/>
              </w:rPr>
            </w:pPr>
            <w:r w:rsidRPr="00935944">
              <w:rPr>
                <w:color w:val="000000"/>
                <w:sz w:val="20"/>
                <w:szCs w:val="20"/>
              </w:rPr>
              <w:t>14</w:t>
            </w:r>
          </w:p>
        </w:tc>
        <w:tc>
          <w:tcPr>
            <w:tcW w:w="990" w:type="dxa"/>
            <w:tcBorders>
              <w:right w:val="single" w:sz="4" w:space="0" w:color="auto"/>
            </w:tcBorders>
          </w:tcPr>
          <w:p w14:paraId="6A303C68" w14:textId="77777777" w:rsidR="00882DF5" w:rsidRPr="00935944" w:rsidRDefault="00882DF5" w:rsidP="00882DF5">
            <w:pPr>
              <w:spacing w:line="276" w:lineRule="auto"/>
              <w:jc w:val="center"/>
              <w:rPr>
                <w:sz w:val="20"/>
                <w:szCs w:val="20"/>
              </w:rPr>
            </w:pPr>
            <w:r w:rsidRPr="00935944">
              <w:rPr>
                <w:color w:val="000000"/>
                <w:sz w:val="20"/>
                <w:szCs w:val="20"/>
              </w:rPr>
              <w:t>56%</w:t>
            </w:r>
          </w:p>
        </w:tc>
        <w:tc>
          <w:tcPr>
            <w:tcW w:w="900" w:type="dxa"/>
            <w:tcBorders>
              <w:left w:val="single" w:sz="4" w:space="0" w:color="auto"/>
            </w:tcBorders>
          </w:tcPr>
          <w:p w14:paraId="578A42E3" w14:textId="77777777" w:rsidR="00882DF5" w:rsidRPr="00935944" w:rsidRDefault="00882DF5" w:rsidP="00882DF5">
            <w:pPr>
              <w:spacing w:line="276" w:lineRule="auto"/>
              <w:jc w:val="center"/>
              <w:rPr>
                <w:sz w:val="20"/>
                <w:szCs w:val="20"/>
              </w:rPr>
            </w:pPr>
            <w:r w:rsidRPr="00935944">
              <w:rPr>
                <w:color w:val="000000"/>
                <w:sz w:val="20"/>
                <w:szCs w:val="20"/>
              </w:rPr>
              <w:t>10</w:t>
            </w:r>
          </w:p>
        </w:tc>
        <w:tc>
          <w:tcPr>
            <w:tcW w:w="900" w:type="dxa"/>
            <w:tcBorders>
              <w:right w:val="single" w:sz="4" w:space="0" w:color="auto"/>
            </w:tcBorders>
          </w:tcPr>
          <w:p w14:paraId="6E34E7E3" w14:textId="77777777" w:rsidR="00882DF5" w:rsidRPr="00935944" w:rsidRDefault="00882DF5" w:rsidP="00882DF5">
            <w:pPr>
              <w:spacing w:line="276" w:lineRule="auto"/>
              <w:jc w:val="center"/>
              <w:rPr>
                <w:sz w:val="20"/>
                <w:szCs w:val="20"/>
              </w:rPr>
            </w:pPr>
            <w:r w:rsidRPr="00935944">
              <w:rPr>
                <w:color w:val="000000"/>
                <w:sz w:val="20"/>
                <w:szCs w:val="20"/>
              </w:rPr>
              <w:t>40%</w:t>
            </w:r>
          </w:p>
        </w:tc>
        <w:tc>
          <w:tcPr>
            <w:tcW w:w="900" w:type="dxa"/>
            <w:tcBorders>
              <w:left w:val="single" w:sz="4" w:space="0" w:color="auto"/>
            </w:tcBorders>
          </w:tcPr>
          <w:p w14:paraId="7EB0DF1B" w14:textId="77777777" w:rsidR="00882DF5" w:rsidRPr="00935944" w:rsidRDefault="00882DF5" w:rsidP="00882DF5">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626C0186" w14:textId="77777777" w:rsidR="00882DF5" w:rsidRPr="00935944" w:rsidRDefault="00882DF5" w:rsidP="00882DF5">
            <w:pPr>
              <w:spacing w:line="276" w:lineRule="auto"/>
              <w:jc w:val="center"/>
              <w:rPr>
                <w:sz w:val="20"/>
                <w:szCs w:val="20"/>
              </w:rPr>
            </w:pPr>
            <w:r w:rsidRPr="00935944">
              <w:rPr>
                <w:color w:val="000000"/>
                <w:sz w:val="20"/>
                <w:szCs w:val="20"/>
              </w:rPr>
              <w:t>4%</w:t>
            </w:r>
          </w:p>
        </w:tc>
        <w:tc>
          <w:tcPr>
            <w:tcW w:w="900" w:type="dxa"/>
            <w:tcBorders>
              <w:left w:val="single" w:sz="4" w:space="0" w:color="auto"/>
            </w:tcBorders>
          </w:tcPr>
          <w:p w14:paraId="64834F1D"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vAlign w:val="center"/>
          </w:tcPr>
          <w:p w14:paraId="1C7EF8C8" w14:textId="77777777" w:rsidR="00882DF5" w:rsidRPr="00935944" w:rsidRDefault="00882DF5" w:rsidP="00882DF5">
            <w:pPr>
              <w:spacing w:line="276" w:lineRule="auto"/>
              <w:jc w:val="center"/>
              <w:rPr>
                <w:sz w:val="20"/>
                <w:szCs w:val="20"/>
              </w:rPr>
            </w:pPr>
          </w:p>
        </w:tc>
      </w:tr>
      <w:tr w:rsidR="00882DF5" w:rsidRPr="00935944" w14:paraId="0B168A13" w14:textId="77777777" w:rsidTr="003E4ED5">
        <w:trPr>
          <w:jc w:val="center"/>
        </w:trPr>
        <w:tc>
          <w:tcPr>
            <w:tcW w:w="2268" w:type="dxa"/>
            <w:tcBorders>
              <w:left w:val="single" w:sz="4" w:space="0" w:color="auto"/>
              <w:right w:val="single" w:sz="4" w:space="0" w:color="auto"/>
            </w:tcBorders>
          </w:tcPr>
          <w:p w14:paraId="78ABA6ED" w14:textId="77777777" w:rsidR="00882DF5" w:rsidRPr="00935944" w:rsidRDefault="00882DF5" w:rsidP="00882DF5">
            <w:pPr>
              <w:spacing w:line="276" w:lineRule="auto"/>
              <w:jc w:val="right"/>
              <w:rPr>
                <w:sz w:val="20"/>
                <w:szCs w:val="20"/>
              </w:rPr>
            </w:pPr>
            <w:r w:rsidRPr="00935944">
              <w:rPr>
                <w:color w:val="000000"/>
                <w:sz w:val="20"/>
                <w:szCs w:val="20"/>
              </w:rPr>
              <w:t>Ability to listen</w:t>
            </w:r>
          </w:p>
        </w:tc>
        <w:tc>
          <w:tcPr>
            <w:tcW w:w="972" w:type="dxa"/>
            <w:tcBorders>
              <w:left w:val="single" w:sz="4" w:space="0" w:color="auto"/>
            </w:tcBorders>
          </w:tcPr>
          <w:p w14:paraId="6C2FDAFD" w14:textId="77777777" w:rsidR="00882DF5" w:rsidRPr="00935944" w:rsidRDefault="00882DF5" w:rsidP="00882DF5">
            <w:pPr>
              <w:spacing w:line="276" w:lineRule="auto"/>
              <w:jc w:val="center"/>
              <w:rPr>
                <w:sz w:val="20"/>
                <w:szCs w:val="20"/>
              </w:rPr>
            </w:pPr>
            <w:r w:rsidRPr="00935944">
              <w:rPr>
                <w:color w:val="000000"/>
                <w:sz w:val="20"/>
                <w:szCs w:val="20"/>
              </w:rPr>
              <w:t>14</w:t>
            </w:r>
          </w:p>
        </w:tc>
        <w:tc>
          <w:tcPr>
            <w:tcW w:w="990" w:type="dxa"/>
            <w:tcBorders>
              <w:right w:val="single" w:sz="4" w:space="0" w:color="auto"/>
            </w:tcBorders>
          </w:tcPr>
          <w:p w14:paraId="02F116B9" w14:textId="77777777" w:rsidR="00882DF5" w:rsidRPr="00935944" w:rsidRDefault="00882DF5" w:rsidP="00882DF5">
            <w:pPr>
              <w:spacing w:line="276" w:lineRule="auto"/>
              <w:jc w:val="center"/>
              <w:rPr>
                <w:sz w:val="20"/>
                <w:szCs w:val="20"/>
              </w:rPr>
            </w:pPr>
            <w:r w:rsidRPr="00935944">
              <w:rPr>
                <w:color w:val="000000"/>
                <w:sz w:val="20"/>
                <w:szCs w:val="20"/>
              </w:rPr>
              <w:t>56%</w:t>
            </w:r>
          </w:p>
        </w:tc>
        <w:tc>
          <w:tcPr>
            <w:tcW w:w="900" w:type="dxa"/>
            <w:tcBorders>
              <w:left w:val="single" w:sz="4" w:space="0" w:color="auto"/>
            </w:tcBorders>
          </w:tcPr>
          <w:p w14:paraId="76015F97" w14:textId="77777777" w:rsidR="00882DF5" w:rsidRPr="00935944" w:rsidRDefault="00882DF5" w:rsidP="00882DF5">
            <w:pPr>
              <w:spacing w:line="276" w:lineRule="auto"/>
              <w:jc w:val="center"/>
              <w:rPr>
                <w:sz w:val="20"/>
                <w:szCs w:val="20"/>
              </w:rPr>
            </w:pPr>
            <w:r w:rsidRPr="00935944">
              <w:rPr>
                <w:color w:val="000000"/>
                <w:sz w:val="20"/>
                <w:szCs w:val="20"/>
              </w:rPr>
              <w:t>10</w:t>
            </w:r>
          </w:p>
        </w:tc>
        <w:tc>
          <w:tcPr>
            <w:tcW w:w="900" w:type="dxa"/>
            <w:tcBorders>
              <w:right w:val="single" w:sz="4" w:space="0" w:color="auto"/>
            </w:tcBorders>
          </w:tcPr>
          <w:p w14:paraId="2DBD2064" w14:textId="77777777" w:rsidR="00882DF5" w:rsidRPr="00935944" w:rsidRDefault="00882DF5" w:rsidP="00882DF5">
            <w:pPr>
              <w:spacing w:line="276" w:lineRule="auto"/>
              <w:jc w:val="center"/>
              <w:rPr>
                <w:sz w:val="20"/>
                <w:szCs w:val="20"/>
              </w:rPr>
            </w:pPr>
            <w:r w:rsidRPr="00935944">
              <w:rPr>
                <w:color w:val="000000"/>
                <w:sz w:val="20"/>
                <w:szCs w:val="20"/>
              </w:rPr>
              <w:t>40%</w:t>
            </w:r>
          </w:p>
        </w:tc>
        <w:tc>
          <w:tcPr>
            <w:tcW w:w="900" w:type="dxa"/>
            <w:tcBorders>
              <w:left w:val="single" w:sz="4" w:space="0" w:color="auto"/>
            </w:tcBorders>
          </w:tcPr>
          <w:p w14:paraId="4B906289" w14:textId="77777777" w:rsidR="00882DF5" w:rsidRPr="00935944" w:rsidRDefault="00882DF5" w:rsidP="00882DF5">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7D21032C" w14:textId="77777777" w:rsidR="00882DF5" w:rsidRPr="00935944" w:rsidRDefault="00882DF5" w:rsidP="00882DF5">
            <w:pPr>
              <w:spacing w:line="276" w:lineRule="auto"/>
              <w:jc w:val="center"/>
              <w:rPr>
                <w:sz w:val="20"/>
                <w:szCs w:val="20"/>
              </w:rPr>
            </w:pPr>
            <w:r w:rsidRPr="00935944">
              <w:rPr>
                <w:color w:val="000000"/>
                <w:sz w:val="20"/>
                <w:szCs w:val="20"/>
              </w:rPr>
              <w:t>4%</w:t>
            </w:r>
          </w:p>
        </w:tc>
        <w:tc>
          <w:tcPr>
            <w:tcW w:w="900" w:type="dxa"/>
            <w:tcBorders>
              <w:left w:val="single" w:sz="4" w:space="0" w:color="auto"/>
            </w:tcBorders>
          </w:tcPr>
          <w:p w14:paraId="7683B447"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vAlign w:val="center"/>
          </w:tcPr>
          <w:p w14:paraId="35A80D64" w14:textId="77777777" w:rsidR="00882DF5" w:rsidRPr="00935944" w:rsidRDefault="00882DF5" w:rsidP="00882DF5">
            <w:pPr>
              <w:spacing w:line="276" w:lineRule="auto"/>
              <w:jc w:val="center"/>
              <w:rPr>
                <w:sz w:val="20"/>
                <w:szCs w:val="20"/>
              </w:rPr>
            </w:pPr>
          </w:p>
        </w:tc>
      </w:tr>
      <w:tr w:rsidR="00882DF5" w:rsidRPr="00935944" w14:paraId="2CFE842B" w14:textId="77777777" w:rsidTr="003E4ED5">
        <w:trPr>
          <w:jc w:val="center"/>
        </w:trPr>
        <w:tc>
          <w:tcPr>
            <w:tcW w:w="2268" w:type="dxa"/>
            <w:tcBorders>
              <w:left w:val="single" w:sz="4" w:space="0" w:color="auto"/>
              <w:right w:val="single" w:sz="4" w:space="0" w:color="auto"/>
            </w:tcBorders>
          </w:tcPr>
          <w:p w14:paraId="7ABBBF15" w14:textId="77777777" w:rsidR="00882DF5" w:rsidRPr="00935944" w:rsidRDefault="00882DF5" w:rsidP="00882DF5">
            <w:pPr>
              <w:spacing w:line="276" w:lineRule="auto"/>
              <w:jc w:val="right"/>
              <w:rPr>
                <w:sz w:val="20"/>
                <w:szCs w:val="20"/>
              </w:rPr>
            </w:pPr>
            <w:r w:rsidRPr="00935944">
              <w:rPr>
                <w:color w:val="000000"/>
                <w:sz w:val="20"/>
                <w:szCs w:val="20"/>
              </w:rPr>
              <w:t>Productivity</w:t>
            </w:r>
          </w:p>
        </w:tc>
        <w:tc>
          <w:tcPr>
            <w:tcW w:w="972" w:type="dxa"/>
            <w:tcBorders>
              <w:left w:val="single" w:sz="4" w:space="0" w:color="auto"/>
            </w:tcBorders>
          </w:tcPr>
          <w:p w14:paraId="0F9E9413" w14:textId="77777777" w:rsidR="00882DF5" w:rsidRPr="00935944" w:rsidRDefault="00882DF5" w:rsidP="00882DF5">
            <w:pPr>
              <w:spacing w:line="276" w:lineRule="auto"/>
              <w:jc w:val="center"/>
              <w:rPr>
                <w:sz w:val="20"/>
                <w:szCs w:val="20"/>
              </w:rPr>
            </w:pPr>
            <w:r w:rsidRPr="00935944">
              <w:rPr>
                <w:color w:val="000000"/>
                <w:sz w:val="20"/>
                <w:szCs w:val="20"/>
              </w:rPr>
              <w:t>15</w:t>
            </w:r>
          </w:p>
        </w:tc>
        <w:tc>
          <w:tcPr>
            <w:tcW w:w="990" w:type="dxa"/>
            <w:tcBorders>
              <w:right w:val="single" w:sz="4" w:space="0" w:color="auto"/>
            </w:tcBorders>
          </w:tcPr>
          <w:p w14:paraId="51A351BA" w14:textId="77777777" w:rsidR="00882DF5" w:rsidRPr="00935944" w:rsidRDefault="00882DF5" w:rsidP="00882DF5">
            <w:pPr>
              <w:spacing w:line="276" w:lineRule="auto"/>
              <w:jc w:val="center"/>
              <w:rPr>
                <w:sz w:val="20"/>
                <w:szCs w:val="20"/>
              </w:rPr>
            </w:pPr>
            <w:r w:rsidRPr="00935944">
              <w:rPr>
                <w:color w:val="000000"/>
                <w:sz w:val="20"/>
                <w:szCs w:val="20"/>
              </w:rPr>
              <w:t>60%</w:t>
            </w:r>
          </w:p>
        </w:tc>
        <w:tc>
          <w:tcPr>
            <w:tcW w:w="900" w:type="dxa"/>
            <w:tcBorders>
              <w:left w:val="single" w:sz="4" w:space="0" w:color="auto"/>
            </w:tcBorders>
          </w:tcPr>
          <w:p w14:paraId="01832896" w14:textId="77777777" w:rsidR="00882DF5" w:rsidRPr="00935944" w:rsidRDefault="00882DF5" w:rsidP="00882DF5">
            <w:pPr>
              <w:spacing w:line="276" w:lineRule="auto"/>
              <w:jc w:val="center"/>
              <w:rPr>
                <w:sz w:val="20"/>
                <w:szCs w:val="20"/>
              </w:rPr>
            </w:pPr>
            <w:r w:rsidRPr="00935944">
              <w:rPr>
                <w:color w:val="000000"/>
                <w:sz w:val="20"/>
                <w:szCs w:val="20"/>
              </w:rPr>
              <w:t>9</w:t>
            </w:r>
          </w:p>
        </w:tc>
        <w:tc>
          <w:tcPr>
            <w:tcW w:w="900" w:type="dxa"/>
            <w:tcBorders>
              <w:right w:val="single" w:sz="4" w:space="0" w:color="auto"/>
            </w:tcBorders>
          </w:tcPr>
          <w:p w14:paraId="1FB8B811" w14:textId="77777777" w:rsidR="00882DF5" w:rsidRPr="00935944" w:rsidRDefault="00882DF5" w:rsidP="00882DF5">
            <w:pPr>
              <w:spacing w:line="276" w:lineRule="auto"/>
              <w:jc w:val="center"/>
              <w:rPr>
                <w:sz w:val="20"/>
                <w:szCs w:val="20"/>
              </w:rPr>
            </w:pPr>
            <w:r w:rsidRPr="00935944">
              <w:rPr>
                <w:color w:val="000000"/>
                <w:sz w:val="20"/>
                <w:szCs w:val="20"/>
              </w:rPr>
              <w:t>36%</w:t>
            </w:r>
          </w:p>
        </w:tc>
        <w:tc>
          <w:tcPr>
            <w:tcW w:w="900" w:type="dxa"/>
            <w:tcBorders>
              <w:left w:val="single" w:sz="4" w:space="0" w:color="auto"/>
            </w:tcBorders>
          </w:tcPr>
          <w:p w14:paraId="0C7A3926" w14:textId="77777777" w:rsidR="00882DF5" w:rsidRPr="00935944" w:rsidRDefault="00882DF5" w:rsidP="00882DF5">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47EF2508" w14:textId="77777777" w:rsidR="00882DF5" w:rsidRPr="00935944" w:rsidRDefault="00882DF5" w:rsidP="00882DF5">
            <w:pPr>
              <w:spacing w:line="276" w:lineRule="auto"/>
              <w:jc w:val="center"/>
              <w:rPr>
                <w:sz w:val="20"/>
                <w:szCs w:val="20"/>
              </w:rPr>
            </w:pPr>
            <w:r w:rsidRPr="00935944">
              <w:rPr>
                <w:color w:val="000000"/>
                <w:sz w:val="20"/>
                <w:szCs w:val="20"/>
              </w:rPr>
              <w:t>4%</w:t>
            </w:r>
          </w:p>
        </w:tc>
        <w:tc>
          <w:tcPr>
            <w:tcW w:w="900" w:type="dxa"/>
            <w:tcBorders>
              <w:left w:val="single" w:sz="4" w:space="0" w:color="auto"/>
            </w:tcBorders>
          </w:tcPr>
          <w:p w14:paraId="3C6C8B45"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vAlign w:val="center"/>
          </w:tcPr>
          <w:p w14:paraId="2B27B2AE" w14:textId="77777777" w:rsidR="00882DF5" w:rsidRPr="00935944" w:rsidRDefault="00882DF5" w:rsidP="00882DF5">
            <w:pPr>
              <w:spacing w:line="276" w:lineRule="auto"/>
              <w:jc w:val="center"/>
              <w:rPr>
                <w:sz w:val="20"/>
                <w:szCs w:val="20"/>
              </w:rPr>
            </w:pPr>
          </w:p>
        </w:tc>
      </w:tr>
      <w:tr w:rsidR="00882DF5" w:rsidRPr="00935944" w14:paraId="27033B87" w14:textId="77777777" w:rsidTr="003E4ED5">
        <w:trPr>
          <w:jc w:val="center"/>
        </w:trPr>
        <w:tc>
          <w:tcPr>
            <w:tcW w:w="2268" w:type="dxa"/>
            <w:tcBorders>
              <w:left w:val="single" w:sz="4" w:space="0" w:color="auto"/>
              <w:right w:val="single" w:sz="4" w:space="0" w:color="auto"/>
            </w:tcBorders>
          </w:tcPr>
          <w:p w14:paraId="3B213FFC" w14:textId="77777777" w:rsidR="00882DF5" w:rsidRPr="00935944" w:rsidRDefault="00882DF5" w:rsidP="00882DF5">
            <w:pPr>
              <w:spacing w:line="276" w:lineRule="auto"/>
              <w:jc w:val="right"/>
              <w:rPr>
                <w:sz w:val="20"/>
                <w:szCs w:val="20"/>
              </w:rPr>
            </w:pPr>
            <w:r w:rsidRPr="00935944">
              <w:rPr>
                <w:color w:val="000000"/>
                <w:sz w:val="20"/>
                <w:szCs w:val="20"/>
              </w:rPr>
              <w:t>Attendance</w:t>
            </w:r>
          </w:p>
        </w:tc>
        <w:tc>
          <w:tcPr>
            <w:tcW w:w="972" w:type="dxa"/>
            <w:tcBorders>
              <w:left w:val="single" w:sz="4" w:space="0" w:color="auto"/>
            </w:tcBorders>
          </w:tcPr>
          <w:p w14:paraId="05A082A3" w14:textId="77777777" w:rsidR="00882DF5" w:rsidRPr="00935944" w:rsidRDefault="00882DF5" w:rsidP="00882DF5">
            <w:pPr>
              <w:spacing w:line="276" w:lineRule="auto"/>
              <w:jc w:val="center"/>
              <w:rPr>
                <w:sz w:val="20"/>
                <w:szCs w:val="20"/>
              </w:rPr>
            </w:pPr>
            <w:r w:rsidRPr="00935944">
              <w:rPr>
                <w:color w:val="000000"/>
                <w:sz w:val="20"/>
                <w:szCs w:val="20"/>
              </w:rPr>
              <w:t>12</w:t>
            </w:r>
          </w:p>
        </w:tc>
        <w:tc>
          <w:tcPr>
            <w:tcW w:w="990" w:type="dxa"/>
            <w:tcBorders>
              <w:right w:val="single" w:sz="4" w:space="0" w:color="auto"/>
            </w:tcBorders>
          </w:tcPr>
          <w:p w14:paraId="79C063C1" w14:textId="77777777" w:rsidR="00882DF5" w:rsidRPr="00935944" w:rsidRDefault="00882DF5" w:rsidP="00882DF5">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64BFDA53" w14:textId="77777777" w:rsidR="00882DF5" w:rsidRPr="00935944" w:rsidRDefault="00882DF5" w:rsidP="00882DF5">
            <w:pPr>
              <w:spacing w:line="276" w:lineRule="auto"/>
              <w:jc w:val="center"/>
              <w:rPr>
                <w:sz w:val="20"/>
                <w:szCs w:val="20"/>
              </w:rPr>
            </w:pPr>
            <w:r w:rsidRPr="00935944">
              <w:rPr>
                <w:color w:val="000000"/>
                <w:sz w:val="20"/>
                <w:szCs w:val="20"/>
              </w:rPr>
              <w:t>11</w:t>
            </w:r>
          </w:p>
        </w:tc>
        <w:tc>
          <w:tcPr>
            <w:tcW w:w="900" w:type="dxa"/>
            <w:tcBorders>
              <w:right w:val="single" w:sz="4" w:space="0" w:color="auto"/>
            </w:tcBorders>
          </w:tcPr>
          <w:p w14:paraId="2F277BB1" w14:textId="77777777" w:rsidR="00882DF5" w:rsidRPr="00935944" w:rsidRDefault="00882DF5" w:rsidP="00882DF5">
            <w:pPr>
              <w:spacing w:line="276" w:lineRule="auto"/>
              <w:jc w:val="center"/>
              <w:rPr>
                <w:sz w:val="20"/>
                <w:szCs w:val="20"/>
              </w:rPr>
            </w:pPr>
            <w:r w:rsidRPr="00935944">
              <w:rPr>
                <w:color w:val="000000"/>
                <w:sz w:val="20"/>
                <w:szCs w:val="20"/>
              </w:rPr>
              <w:t>46%</w:t>
            </w:r>
          </w:p>
        </w:tc>
        <w:tc>
          <w:tcPr>
            <w:tcW w:w="900" w:type="dxa"/>
            <w:tcBorders>
              <w:left w:val="single" w:sz="4" w:space="0" w:color="auto"/>
            </w:tcBorders>
          </w:tcPr>
          <w:p w14:paraId="18C11177" w14:textId="77777777" w:rsidR="00882DF5" w:rsidRPr="00935944" w:rsidRDefault="00882DF5" w:rsidP="00882DF5">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41C7C5BE" w14:textId="77777777" w:rsidR="00882DF5" w:rsidRPr="00935944" w:rsidRDefault="00882DF5" w:rsidP="00882DF5">
            <w:pPr>
              <w:spacing w:line="276" w:lineRule="auto"/>
              <w:jc w:val="center"/>
              <w:rPr>
                <w:sz w:val="20"/>
                <w:szCs w:val="20"/>
              </w:rPr>
            </w:pPr>
            <w:r w:rsidRPr="00935944">
              <w:rPr>
                <w:color w:val="000000"/>
                <w:sz w:val="20"/>
                <w:szCs w:val="20"/>
              </w:rPr>
              <w:t>4%</w:t>
            </w:r>
          </w:p>
        </w:tc>
        <w:tc>
          <w:tcPr>
            <w:tcW w:w="900" w:type="dxa"/>
            <w:tcBorders>
              <w:left w:val="single" w:sz="4" w:space="0" w:color="auto"/>
            </w:tcBorders>
          </w:tcPr>
          <w:p w14:paraId="27F9D6C0"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vAlign w:val="center"/>
          </w:tcPr>
          <w:p w14:paraId="36B05D97" w14:textId="77777777" w:rsidR="00882DF5" w:rsidRPr="00935944" w:rsidRDefault="00882DF5" w:rsidP="00882DF5">
            <w:pPr>
              <w:spacing w:line="276" w:lineRule="auto"/>
              <w:jc w:val="center"/>
              <w:rPr>
                <w:sz w:val="20"/>
                <w:szCs w:val="20"/>
              </w:rPr>
            </w:pPr>
          </w:p>
        </w:tc>
      </w:tr>
      <w:tr w:rsidR="00882DF5" w:rsidRPr="00935944" w14:paraId="3BB2D66A" w14:textId="77777777" w:rsidTr="003E4ED5">
        <w:trPr>
          <w:jc w:val="center"/>
        </w:trPr>
        <w:tc>
          <w:tcPr>
            <w:tcW w:w="2268" w:type="dxa"/>
            <w:tcBorders>
              <w:left w:val="single" w:sz="4" w:space="0" w:color="auto"/>
              <w:right w:val="single" w:sz="4" w:space="0" w:color="auto"/>
            </w:tcBorders>
          </w:tcPr>
          <w:p w14:paraId="420F836F" w14:textId="77777777" w:rsidR="00882DF5" w:rsidRPr="00935944" w:rsidRDefault="00882DF5" w:rsidP="00882DF5">
            <w:pPr>
              <w:spacing w:line="276" w:lineRule="auto"/>
              <w:jc w:val="right"/>
              <w:rPr>
                <w:sz w:val="20"/>
                <w:szCs w:val="20"/>
              </w:rPr>
            </w:pPr>
            <w:r w:rsidRPr="00935944">
              <w:rPr>
                <w:color w:val="000000"/>
                <w:sz w:val="20"/>
                <w:szCs w:val="20"/>
              </w:rPr>
              <w:t>Attitude towards work</w:t>
            </w:r>
          </w:p>
        </w:tc>
        <w:tc>
          <w:tcPr>
            <w:tcW w:w="972" w:type="dxa"/>
            <w:tcBorders>
              <w:left w:val="single" w:sz="4" w:space="0" w:color="auto"/>
            </w:tcBorders>
          </w:tcPr>
          <w:p w14:paraId="6832078C" w14:textId="77777777" w:rsidR="00882DF5" w:rsidRPr="00935944" w:rsidRDefault="00882DF5" w:rsidP="00882DF5">
            <w:pPr>
              <w:spacing w:line="276" w:lineRule="auto"/>
              <w:jc w:val="center"/>
              <w:rPr>
                <w:sz w:val="20"/>
                <w:szCs w:val="20"/>
              </w:rPr>
            </w:pPr>
            <w:r w:rsidRPr="00935944">
              <w:rPr>
                <w:color w:val="000000"/>
                <w:sz w:val="20"/>
                <w:szCs w:val="20"/>
              </w:rPr>
              <w:t>13</w:t>
            </w:r>
          </w:p>
        </w:tc>
        <w:tc>
          <w:tcPr>
            <w:tcW w:w="990" w:type="dxa"/>
            <w:tcBorders>
              <w:right w:val="single" w:sz="4" w:space="0" w:color="auto"/>
            </w:tcBorders>
          </w:tcPr>
          <w:p w14:paraId="625877F9" w14:textId="77777777" w:rsidR="00882DF5" w:rsidRPr="00935944" w:rsidRDefault="00882DF5" w:rsidP="00882DF5">
            <w:pPr>
              <w:spacing w:line="276" w:lineRule="auto"/>
              <w:jc w:val="center"/>
              <w:rPr>
                <w:sz w:val="20"/>
                <w:szCs w:val="20"/>
              </w:rPr>
            </w:pPr>
            <w:r w:rsidRPr="00935944">
              <w:rPr>
                <w:color w:val="000000"/>
                <w:sz w:val="20"/>
                <w:szCs w:val="20"/>
              </w:rPr>
              <w:t>52%</w:t>
            </w:r>
          </w:p>
        </w:tc>
        <w:tc>
          <w:tcPr>
            <w:tcW w:w="900" w:type="dxa"/>
            <w:tcBorders>
              <w:left w:val="single" w:sz="4" w:space="0" w:color="auto"/>
            </w:tcBorders>
          </w:tcPr>
          <w:p w14:paraId="76FF7DCB" w14:textId="77777777" w:rsidR="00882DF5" w:rsidRPr="00935944" w:rsidRDefault="00882DF5" w:rsidP="00882DF5">
            <w:pPr>
              <w:spacing w:line="276" w:lineRule="auto"/>
              <w:jc w:val="center"/>
              <w:rPr>
                <w:sz w:val="20"/>
                <w:szCs w:val="20"/>
              </w:rPr>
            </w:pPr>
            <w:r w:rsidRPr="00935944">
              <w:rPr>
                <w:color w:val="000000"/>
                <w:sz w:val="20"/>
                <w:szCs w:val="20"/>
              </w:rPr>
              <w:t>11</w:t>
            </w:r>
          </w:p>
        </w:tc>
        <w:tc>
          <w:tcPr>
            <w:tcW w:w="900" w:type="dxa"/>
            <w:tcBorders>
              <w:right w:val="single" w:sz="4" w:space="0" w:color="auto"/>
            </w:tcBorders>
          </w:tcPr>
          <w:p w14:paraId="4289DBFE" w14:textId="77777777" w:rsidR="00882DF5" w:rsidRPr="00935944" w:rsidRDefault="00882DF5" w:rsidP="00882DF5">
            <w:pPr>
              <w:spacing w:line="276" w:lineRule="auto"/>
              <w:jc w:val="center"/>
              <w:rPr>
                <w:sz w:val="20"/>
                <w:szCs w:val="20"/>
              </w:rPr>
            </w:pPr>
            <w:r w:rsidRPr="00935944">
              <w:rPr>
                <w:color w:val="000000"/>
                <w:sz w:val="20"/>
                <w:szCs w:val="20"/>
              </w:rPr>
              <w:t>44%</w:t>
            </w:r>
          </w:p>
        </w:tc>
        <w:tc>
          <w:tcPr>
            <w:tcW w:w="900" w:type="dxa"/>
            <w:tcBorders>
              <w:left w:val="single" w:sz="4" w:space="0" w:color="auto"/>
            </w:tcBorders>
          </w:tcPr>
          <w:p w14:paraId="3DC973DE" w14:textId="77777777" w:rsidR="00882DF5" w:rsidRPr="00935944" w:rsidRDefault="00882DF5" w:rsidP="00882DF5">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746EE842" w14:textId="77777777" w:rsidR="00882DF5" w:rsidRPr="00935944" w:rsidRDefault="00882DF5" w:rsidP="00882DF5">
            <w:pPr>
              <w:spacing w:line="276" w:lineRule="auto"/>
              <w:jc w:val="center"/>
              <w:rPr>
                <w:sz w:val="20"/>
                <w:szCs w:val="20"/>
              </w:rPr>
            </w:pPr>
            <w:r w:rsidRPr="00935944">
              <w:rPr>
                <w:color w:val="000000"/>
                <w:sz w:val="20"/>
                <w:szCs w:val="20"/>
              </w:rPr>
              <w:t>4%</w:t>
            </w:r>
          </w:p>
        </w:tc>
        <w:tc>
          <w:tcPr>
            <w:tcW w:w="900" w:type="dxa"/>
            <w:tcBorders>
              <w:left w:val="single" w:sz="4" w:space="0" w:color="auto"/>
            </w:tcBorders>
          </w:tcPr>
          <w:p w14:paraId="5DD1194C"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vAlign w:val="center"/>
          </w:tcPr>
          <w:p w14:paraId="39C4530C" w14:textId="77777777" w:rsidR="00882DF5" w:rsidRPr="00935944" w:rsidRDefault="00882DF5" w:rsidP="00882DF5">
            <w:pPr>
              <w:spacing w:line="276" w:lineRule="auto"/>
              <w:jc w:val="center"/>
              <w:rPr>
                <w:sz w:val="20"/>
                <w:szCs w:val="20"/>
              </w:rPr>
            </w:pPr>
          </w:p>
        </w:tc>
      </w:tr>
      <w:tr w:rsidR="00882DF5" w:rsidRPr="00935944" w14:paraId="32B4A183" w14:textId="77777777" w:rsidTr="003E4ED5">
        <w:trPr>
          <w:jc w:val="center"/>
        </w:trPr>
        <w:tc>
          <w:tcPr>
            <w:tcW w:w="2268" w:type="dxa"/>
            <w:tcBorders>
              <w:left w:val="single" w:sz="4" w:space="0" w:color="auto"/>
              <w:right w:val="single" w:sz="4" w:space="0" w:color="auto"/>
            </w:tcBorders>
          </w:tcPr>
          <w:p w14:paraId="56D87F4B" w14:textId="77777777" w:rsidR="00882DF5" w:rsidRPr="00935944" w:rsidRDefault="00882DF5" w:rsidP="00882DF5">
            <w:pPr>
              <w:spacing w:line="276" w:lineRule="auto"/>
              <w:jc w:val="right"/>
              <w:rPr>
                <w:sz w:val="20"/>
                <w:szCs w:val="20"/>
              </w:rPr>
            </w:pPr>
            <w:r w:rsidRPr="00935944">
              <w:rPr>
                <w:color w:val="000000"/>
                <w:sz w:val="20"/>
                <w:szCs w:val="20"/>
              </w:rPr>
              <w:t>Relations with coworkers</w:t>
            </w:r>
          </w:p>
        </w:tc>
        <w:tc>
          <w:tcPr>
            <w:tcW w:w="972" w:type="dxa"/>
            <w:tcBorders>
              <w:left w:val="single" w:sz="4" w:space="0" w:color="auto"/>
            </w:tcBorders>
          </w:tcPr>
          <w:p w14:paraId="4A983178" w14:textId="77777777" w:rsidR="00882DF5" w:rsidRPr="00935944" w:rsidRDefault="00882DF5" w:rsidP="00882DF5">
            <w:pPr>
              <w:spacing w:line="276" w:lineRule="auto"/>
              <w:jc w:val="center"/>
              <w:rPr>
                <w:sz w:val="20"/>
                <w:szCs w:val="20"/>
              </w:rPr>
            </w:pPr>
            <w:r w:rsidRPr="00935944">
              <w:rPr>
                <w:color w:val="000000"/>
                <w:sz w:val="20"/>
                <w:szCs w:val="20"/>
              </w:rPr>
              <w:t>13</w:t>
            </w:r>
          </w:p>
        </w:tc>
        <w:tc>
          <w:tcPr>
            <w:tcW w:w="990" w:type="dxa"/>
            <w:tcBorders>
              <w:right w:val="single" w:sz="4" w:space="0" w:color="auto"/>
            </w:tcBorders>
          </w:tcPr>
          <w:p w14:paraId="4BAE9E89" w14:textId="77777777" w:rsidR="00882DF5" w:rsidRPr="00935944" w:rsidRDefault="00882DF5" w:rsidP="00882DF5">
            <w:pPr>
              <w:spacing w:line="276" w:lineRule="auto"/>
              <w:jc w:val="center"/>
              <w:rPr>
                <w:sz w:val="20"/>
                <w:szCs w:val="20"/>
              </w:rPr>
            </w:pPr>
            <w:r w:rsidRPr="00935944">
              <w:rPr>
                <w:color w:val="000000"/>
                <w:sz w:val="20"/>
                <w:szCs w:val="20"/>
              </w:rPr>
              <w:t>54%</w:t>
            </w:r>
          </w:p>
        </w:tc>
        <w:tc>
          <w:tcPr>
            <w:tcW w:w="900" w:type="dxa"/>
            <w:tcBorders>
              <w:left w:val="single" w:sz="4" w:space="0" w:color="auto"/>
            </w:tcBorders>
          </w:tcPr>
          <w:p w14:paraId="0504D4BA" w14:textId="77777777" w:rsidR="00882DF5" w:rsidRPr="00935944" w:rsidRDefault="00882DF5" w:rsidP="00882DF5">
            <w:pPr>
              <w:spacing w:line="276" w:lineRule="auto"/>
              <w:jc w:val="center"/>
              <w:rPr>
                <w:sz w:val="20"/>
                <w:szCs w:val="20"/>
              </w:rPr>
            </w:pPr>
            <w:r w:rsidRPr="00935944">
              <w:rPr>
                <w:color w:val="000000"/>
                <w:sz w:val="20"/>
                <w:szCs w:val="20"/>
              </w:rPr>
              <w:t>11</w:t>
            </w:r>
          </w:p>
        </w:tc>
        <w:tc>
          <w:tcPr>
            <w:tcW w:w="900" w:type="dxa"/>
            <w:tcBorders>
              <w:right w:val="single" w:sz="4" w:space="0" w:color="auto"/>
            </w:tcBorders>
          </w:tcPr>
          <w:p w14:paraId="256186B7" w14:textId="77777777" w:rsidR="00882DF5" w:rsidRPr="00935944" w:rsidRDefault="00882DF5" w:rsidP="00882DF5">
            <w:pPr>
              <w:spacing w:line="276" w:lineRule="auto"/>
              <w:jc w:val="center"/>
              <w:rPr>
                <w:sz w:val="20"/>
                <w:szCs w:val="20"/>
              </w:rPr>
            </w:pPr>
            <w:r w:rsidRPr="00935944">
              <w:rPr>
                <w:color w:val="000000"/>
                <w:sz w:val="20"/>
                <w:szCs w:val="20"/>
              </w:rPr>
              <w:t>46%</w:t>
            </w:r>
          </w:p>
        </w:tc>
        <w:tc>
          <w:tcPr>
            <w:tcW w:w="900" w:type="dxa"/>
            <w:tcBorders>
              <w:left w:val="single" w:sz="4" w:space="0" w:color="auto"/>
            </w:tcBorders>
          </w:tcPr>
          <w:p w14:paraId="2979D53A"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tcPr>
          <w:p w14:paraId="41F5D522" w14:textId="77777777" w:rsidR="00882DF5" w:rsidRPr="00935944" w:rsidRDefault="00882DF5" w:rsidP="00882DF5">
            <w:pPr>
              <w:spacing w:line="276" w:lineRule="auto"/>
              <w:jc w:val="center"/>
              <w:rPr>
                <w:sz w:val="20"/>
                <w:szCs w:val="20"/>
              </w:rPr>
            </w:pPr>
          </w:p>
        </w:tc>
        <w:tc>
          <w:tcPr>
            <w:tcW w:w="900" w:type="dxa"/>
            <w:tcBorders>
              <w:left w:val="single" w:sz="4" w:space="0" w:color="auto"/>
            </w:tcBorders>
          </w:tcPr>
          <w:p w14:paraId="0EFE42A2"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vAlign w:val="center"/>
          </w:tcPr>
          <w:p w14:paraId="4B4F0D0E" w14:textId="77777777" w:rsidR="00882DF5" w:rsidRPr="00935944" w:rsidRDefault="00882DF5" w:rsidP="00882DF5">
            <w:pPr>
              <w:spacing w:line="276" w:lineRule="auto"/>
              <w:jc w:val="center"/>
              <w:rPr>
                <w:sz w:val="20"/>
                <w:szCs w:val="20"/>
              </w:rPr>
            </w:pPr>
          </w:p>
        </w:tc>
      </w:tr>
      <w:tr w:rsidR="00882DF5" w:rsidRPr="00935944" w14:paraId="5EC67231" w14:textId="77777777" w:rsidTr="003E4ED5">
        <w:trPr>
          <w:jc w:val="center"/>
        </w:trPr>
        <w:tc>
          <w:tcPr>
            <w:tcW w:w="2268" w:type="dxa"/>
            <w:tcBorders>
              <w:left w:val="single" w:sz="4" w:space="0" w:color="auto"/>
              <w:right w:val="single" w:sz="4" w:space="0" w:color="auto"/>
            </w:tcBorders>
          </w:tcPr>
          <w:p w14:paraId="56A4E6BF" w14:textId="77777777" w:rsidR="00882DF5" w:rsidRPr="00935944" w:rsidRDefault="00882DF5" w:rsidP="00882DF5">
            <w:pPr>
              <w:jc w:val="right"/>
              <w:rPr>
                <w:color w:val="000000"/>
                <w:sz w:val="20"/>
                <w:szCs w:val="20"/>
              </w:rPr>
            </w:pPr>
            <w:r w:rsidRPr="00935944">
              <w:rPr>
                <w:color w:val="000000"/>
                <w:sz w:val="20"/>
                <w:szCs w:val="20"/>
              </w:rPr>
              <w:t>Appearance</w:t>
            </w:r>
          </w:p>
        </w:tc>
        <w:tc>
          <w:tcPr>
            <w:tcW w:w="972" w:type="dxa"/>
            <w:tcBorders>
              <w:left w:val="single" w:sz="4" w:space="0" w:color="auto"/>
            </w:tcBorders>
          </w:tcPr>
          <w:p w14:paraId="0F350428" w14:textId="77777777" w:rsidR="00882DF5" w:rsidRPr="00935944" w:rsidRDefault="00882DF5" w:rsidP="00882DF5">
            <w:pPr>
              <w:spacing w:line="276" w:lineRule="auto"/>
              <w:jc w:val="center"/>
              <w:rPr>
                <w:sz w:val="20"/>
                <w:szCs w:val="20"/>
              </w:rPr>
            </w:pPr>
            <w:r w:rsidRPr="00935944">
              <w:rPr>
                <w:color w:val="000000"/>
                <w:sz w:val="20"/>
                <w:szCs w:val="20"/>
              </w:rPr>
              <w:t>12</w:t>
            </w:r>
          </w:p>
        </w:tc>
        <w:tc>
          <w:tcPr>
            <w:tcW w:w="990" w:type="dxa"/>
            <w:tcBorders>
              <w:right w:val="single" w:sz="4" w:space="0" w:color="auto"/>
            </w:tcBorders>
          </w:tcPr>
          <w:p w14:paraId="7FED330A" w14:textId="77777777" w:rsidR="00882DF5" w:rsidRPr="00935944" w:rsidRDefault="00882DF5" w:rsidP="00882DF5">
            <w:pPr>
              <w:spacing w:line="276" w:lineRule="auto"/>
              <w:jc w:val="center"/>
              <w:rPr>
                <w:sz w:val="20"/>
                <w:szCs w:val="20"/>
              </w:rPr>
            </w:pPr>
            <w:r w:rsidRPr="00935944">
              <w:rPr>
                <w:color w:val="000000"/>
                <w:sz w:val="20"/>
                <w:szCs w:val="20"/>
              </w:rPr>
              <w:t>48%</w:t>
            </w:r>
          </w:p>
        </w:tc>
        <w:tc>
          <w:tcPr>
            <w:tcW w:w="900" w:type="dxa"/>
            <w:tcBorders>
              <w:left w:val="single" w:sz="4" w:space="0" w:color="auto"/>
            </w:tcBorders>
          </w:tcPr>
          <w:p w14:paraId="49CC15E5" w14:textId="77777777" w:rsidR="00882DF5" w:rsidRPr="00935944" w:rsidRDefault="00882DF5" w:rsidP="00882DF5">
            <w:pPr>
              <w:spacing w:line="276" w:lineRule="auto"/>
              <w:jc w:val="center"/>
              <w:rPr>
                <w:sz w:val="20"/>
                <w:szCs w:val="20"/>
              </w:rPr>
            </w:pPr>
            <w:r w:rsidRPr="00935944">
              <w:rPr>
                <w:color w:val="000000"/>
                <w:sz w:val="20"/>
                <w:szCs w:val="20"/>
              </w:rPr>
              <w:t>13</w:t>
            </w:r>
          </w:p>
        </w:tc>
        <w:tc>
          <w:tcPr>
            <w:tcW w:w="900" w:type="dxa"/>
            <w:tcBorders>
              <w:right w:val="single" w:sz="4" w:space="0" w:color="auto"/>
            </w:tcBorders>
          </w:tcPr>
          <w:p w14:paraId="3570D76C" w14:textId="77777777" w:rsidR="00882DF5" w:rsidRPr="00935944" w:rsidRDefault="00882DF5" w:rsidP="00882DF5">
            <w:pPr>
              <w:spacing w:line="276" w:lineRule="auto"/>
              <w:jc w:val="center"/>
              <w:rPr>
                <w:sz w:val="20"/>
                <w:szCs w:val="20"/>
              </w:rPr>
            </w:pPr>
            <w:r w:rsidRPr="00935944">
              <w:rPr>
                <w:color w:val="000000"/>
                <w:sz w:val="20"/>
                <w:szCs w:val="20"/>
              </w:rPr>
              <w:t>52%</w:t>
            </w:r>
          </w:p>
        </w:tc>
        <w:tc>
          <w:tcPr>
            <w:tcW w:w="900" w:type="dxa"/>
            <w:tcBorders>
              <w:left w:val="single" w:sz="4" w:space="0" w:color="auto"/>
            </w:tcBorders>
          </w:tcPr>
          <w:p w14:paraId="45050CEC"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tcPr>
          <w:p w14:paraId="6DCD8689" w14:textId="77777777" w:rsidR="00882DF5" w:rsidRPr="00935944" w:rsidRDefault="00882DF5" w:rsidP="00882DF5">
            <w:pPr>
              <w:spacing w:line="276" w:lineRule="auto"/>
              <w:jc w:val="center"/>
              <w:rPr>
                <w:sz w:val="20"/>
                <w:szCs w:val="20"/>
              </w:rPr>
            </w:pPr>
          </w:p>
        </w:tc>
        <w:tc>
          <w:tcPr>
            <w:tcW w:w="900" w:type="dxa"/>
            <w:tcBorders>
              <w:left w:val="single" w:sz="4" w:space="0" w:color="auto"/>
            </w:tcBorders>
          </w:tcPr>
          <w:p w14:paraId="00AF1695"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vAlign w:val="center"/>
          </w:tcPr>
          <w:p w14:paraId="5801F951" w14:textId="77777777" w:rsidR="00882DF5" w:rsidRPr="00935944" w:rsidRDefault="00882DF5" w:rsidP="00882DF5">
            <w:pPr>
              <w:spacing w:line="276" w:lineRule="auto"/>
              <w:jc w:val="center"/>
              <w:rPr>
                <w:sz w:val="20"/>
                <w:szCs w:val="20"/>
              </w:rPr>
            </w:pPr>
          </w:p>
        </w:tc>
      </w:tr>
      <w:tr w:rsidR="00935944" w:rsidRPr="00935944" w14:paraId="21183D76" w14:textId="77777777" w:rsidTr="00935944">
        <w:trPr>
          <w:jc w:val="center"/>
        </w:trPr>
        <w:tc>
          <w:tcPr>
            <w:tcW w:w="2268" w:type="dxa"/>
            <w:tcBorders>
              <w:top w:val="single" w:sz="4" w:space="0" w:color="auto"/>
              <w:left w:val="single" w:sz="4" w:space="0" w:color="auto"/>
              <w:right w:val="single" w:sz="4" w:space="0" w:color="auto"/>
            </w:tcBorders>
            <w:shd w:val="clear" w:color="auto" w:fill="115375"/>
          </w:tcPr>
          <w:p w14:paraId="7E1797F7" w14:textId="77777777" w:rsidR="00882DF5" w:rsidRPr="00935944" w:rsidRDefault="00882DF5" w:rsidP="003E4ED5">
            <w:pPr>
              <w:spacing w:line="276" w:lineRule="auto"/>
              <w:jc w:val="center"/>
              <w:rPr>
                <w:b/>
                <w:color w:val="FFFFFF" w:themeColor="background1"/>
                <w:sz w:val="20"/>
                <w:szCs w:val="20"/>
              </w:rPr>
            </w:pPr>
            <w:r w:rsidRPr="00935944">
              <w:rPr>
                <w:b/>
                <w:color w:val="FFFFFF" w:themeColor="background1"/>
                <w:sz w:val="20"/>
                <w:szCs w:val="20"/>
              </w:rPr>
              <w:t>21</w:t>
            </w:r>
            <w:r w:rsidRPr="00935944">
              <w:rPr>
                <w:b/>
                <w:color w:val="FFFFFF" w:themeColor="background1"/>
                <w:sz w:val="20"/>
                <w:szCs w:val="20"/>
                <w:vertAlign w:val="superscript"/>
              </w:rPr>
              <w:t>st</w:t>
            </w:r>
            <w:r w:rsidRPr="00935944">
              <w:rPr>
                <w:b/>
                <w:color w:val="FFFFFF" w:themeColor="background1"/>
                <w:sz w:val="20"/>
                <w:szCs w:val="20"/>
              </w:rPr>
              <w:t xml:space="preserve"> Century Skills</w:t>
            </w:r>
          </w:p>
        </w:tc>
        <w:tc>
          <w:tcPr>
            <w:tcW w:w="972" w:type="dxa"/>
            <w:tcBorders>
              <w:top w:val="single" w:sz="4" w:space="0" w:color="auto"/>
              <w:left w:val="single" w:sz="4" w:space="0" w:color="auto"/>
            </w:tcBorders>
            <w:shd w:val="clear" w:color="auto" w:fill="115375"/>
          </w:tcPr>
          <w:p w14:paraId="6A2DDA96" w14:textId="77777777" w:rsidR="00882DF5" w:rsidRPr="00935944" w:rsidRDefault="00882DF5" w:rsidP="003E4ED5">
            <w:pPr>
              <w:spacing w:line="276" w:lineRule="auto"/>
              <w:jc w:val="center"/>
              <w:rPr>
                <w:color w:val="FFFFFF" w:themeColor="background1"/>
                <w:sz w:val="20"/>
                <w:szCs w:val="20"/>
              </w:rPr>
            </w:pPr>
          </w:p>
        </w:tc>
        <w:tc>
          <w:tcPr>
            <w:tcW w:w="990" w:type="dxa"/>
            <w:tcBorders>
              <w:top w:val="single" w:sz="4" w:space="0" w:color="auto"/>
              <w:right w:val="single" w:sz="4" w:space="0" w:color="auto"/>
            </w:tcBorders>
            <w:shd w:val="clear" w:color="auto" w:fill="115375"/>
          </w:tcPr>
          <w:p w14:paraId="7C279012" w14:textId="77777777" w:rsidR="00882DF5" w:rsidRPr="00935944" w:rsidRDefault="00882DF5" w:rsidP="003E4ED5">
            <w:pPr>
              <w:spacing w:line="276" w:lineRule="auto"/>
              <w:jc w:val="center"/>
              <w:rPr>
                <w:color w:val="FFFFFF" w:themeColor="background1"/>
                <w:sz w:val="20"/>
                <w:szCs w:val="20"/>
              </w:rPr>
            </w:pPr>
          </w:p>
        </w:tc>
        <w:tc>
          <w:tcPr>
            <w:tcW w:w="900" w:type="dxa"/>
            <w:tcBorders>
              <w:top w:val="single" w:sz="4" w:space="0" w:color="auto"/>
              <w:left w:val="single" w:sz="4" w:space="0" w:color="auto"/>
            </w:tcBorders>
            <w:shd w:val="clear" w:color="auto" w:fill="115375"/>
          </w:tcPr>
          <w:p w14:paraId="14CEEBBE" w14:textId="77777777" w:rsidR="00882DF5" w:rsidRPr="00935944" w:rsidRDefault="00882DF5" w:rsidP="003E4ED5">
            <w:pPr>
              <w:spacing w:line="276" w:lineRule="auto"/>
              <w:jc w:val="center"/>
              <w:rPr>
                <w:color w:val="FFFFFF" w:themeColor="background1"/>
                <w:sz w:val="20"/>
                <w:szCs w:val="20"/>
              </w:rPr>
            </w:pPr>
          </w:p>
        </w:tc>
        <w:tc>
          <w:tcPr>
            <w:tcW w:w="900" w:type="dxa"/>
            <w:tcBorders>
              <w:top w:val="single" w:sz="4" w:space="0" w:color="auto"/>
              <w:right w:val="single" w:sz="4" w:space="0" w:color="auto"/>
            </w:tcBorders>
            <w:shd w:val="clear" w:color="auto" w:fill="115375"/>
          </w:tcPr>
          <w:p w14:paraId="61368C66" w14:textId="77777777" w:rsidR="00882DF5" w:rsidRPr="00935944" w:rsidRDefault="00882DF5" w:rsidP="003E4ED5">
            <w:pPr>
              <w:spacing w:line="276" w:lineRule="auto"/>
              <w:jc w:val="center"/>
              <w:rPr>
                <w:color w:val="FFFFFF" w:themeColor="background1"/>
                <w:sz w:val="20"/>
                <w:szCs w:val="20"/>
              </w:rPr>
            </w:pPr>
          </w:p>
        </w:tc>
        <w:tc>
          <w:tcPr>
            <w:tcW w:w="900" w:type="dxa"/>
            <w:tcBorders>
              <w:top w:val="single" w:sz="4" w:space="0" w:color="auto"/>
              <w:left w:val="single" w:sz="4" w:space="0" w:color="auto"/>
            </w:tcBorders>
            <w:shd w:val="clear" w:color="auto" w:fill="115375"/>
          </w:tcPr>
          <w:p w14:paraId="04B4FDA0" w14:textId="77777777" w:rsidR="00882DF5" w:rsidRPr="00935944" w:rsidRDefault="00882DF5" w:rsidP="003E4ED5">
            <w:pPr>
              <w:spacing w:line="276" w:lineRule="auto"/>
              <w:jc w:val="center"/>
              <w:rPr>
                <w:color w:val="FFFFFF" w:themeColor="background1"/>
                <w:sz w:val="20"/>
                <w:szCs w:val="20"/>
              </w:rPr>
            </w:pPr>
          </w:p>
        </w:tc>
        <w:tc>
          <w:tcPr>
            <w:tcW w:w="900" w:type="dxa"/>
            <w:tcBorders>
              <w:top w:val="single" w:sz="4" w:space="0" w:color="auto"/>
              <w:right w:val="single" w:sz="4" w:space="0" w:color="auto"/>
            </w:tcBorders>
            <w:shd w:val="clear" w:color="auto" w:fill="115375"/>
          </w:tcPr>
          <w:p w14:paraId="2E728B10" w14:textId="77777777" w:rsidR="00882DF5" w:rsidRPr="00935944" w:rsidRDefault="00882DF5" w:rsidP="003E4ED5">
            <w:pPr>
              <w:spacing w:line="276" w:lineRule="auto"/>
              <w:jc w:val="center"/>
              <w:rPr>
                <w:color w:val="FFFFFF" w:themeColor="background1"/>
                <w:sz w:val="20"/>
                <w:szCs w:val="20"/>
              </w:rPr>
            </w:pPr>
          </w:p>
        </w:tc>
        <w:tc>
          <w:tcPr>
            <w:tcW w:w="900" w:type="dxa"/>
            <w:tcBorders>
              <w:top w:val="single" w:sz="4" w:space="0" w:color="auto"/>
              <w:left w:val="single" w:sz="4" w:space="0" w:color="auto"/>
            </w:tcBorders>
            <w:shd w:val="clear" w:color="auto" w:fill="115375"/>
          </w:tcPr>
          <w:p w14:paraId="7B4DB788" w14:textId="77777777" w:rsidR="00882DF5" w:rsidRPr="00935944" w:rsidRDefault="00882DF5" w:rsidP="003E4ED5">
            <w:pPr>
              <w:spacing w:line="276" w:lineRule="auto"/>
              <w:jc w:val="center"/>
              <w:rPr>
                <w:color w:val="FFFFFF" w:themeColor="background1"/>
                <w:sz w:val="20"/>
                <w:szCs w:val="20"/>
              </w:rPr>
            </w:pPr>
          </w:p>
        </w:tc>
        <w:tc>
          <w:tcPr>
            <w:tcW w:w="900" w:type="dxa"/>
            <w:tcBorders>
              <w:top w:val="single" w:sz="4" w:space="0" w:color="auto"/>
              <w:right w:val="single" w:sz="4" w:space="0" w:color="auto"/>
            </w:tcBorders>
            <w:shd w:val="clear" w:color="auto" w:fill="115375"/>
          </w:tcPr>
          <w:p w14:paraId="6F86CAA0" w14:textId="77777777" w:rsidR="00882DF5" w:rsidRPr="00935944" w:rsidRDefault="00882DF5" w:rsidP="003E4ED5">
            <w:pPr>
              <w:spacing w:line="276" w:lineRule="auto"/>
              <w:jc w:val="center"/>
              <w:rPr>
                <w:color w:val="FFFFFF" w:themeColor="background1"/>
                <w:sz w:val="20"/>
                <w:szCs w:val="20"/>
              </w:rPr>
            </w:pPr>
          </w:p>
        </w:tc>
      </w:tr>
      <w:tr w:rsidR="00882DF5" w:rsidRPr="00935944" w14:paraId="00F613A5" w14:textId="77777777" w:rsidTr="003E4ED5">
        <w:trPr>
          <w:jc w:val="center"/>
        </w:trPr>
        <w:tc>
          <w:tcPr>
            <w:tcW w:w="2268" w:type="dxa"/>
            <w:tcBorders>
              <w:left w:val="single" w:sz="4" w:space="0" w:color="auto"/>
              <w:right w:val="single" w:sz="4" w:space="0" w:color="auto"/>
            </w:tcBorders>
          </w:tcPr>
          <w:p w14:paraId="39FA898C" w14:textId="77777777" w:rsidR="00882DF5" w:rsidRPr="00935944" w:rsidRDefault="00882DF5" w:rsidP="00882DF5">
            <w:pPr>
              <w:spacing w:line="276" w:lineRule="auto"/>
              <w:jc w:val="right"/>
              <w:rPr>
                <w:sz w:val="20"/>
                <w:szCs w:val="20"/>
              </w:rPr>
            </w:pPr>
            <w:r w:rsidRPr="00935944">
              <w:rPr>
                <w:color w:val="000000"/>
                <w:sz w:val="20"/>
                <w:szCs w:val="20"/>
              </w:rPr>
              <w:t>Problem Solving</w:t>
            </w:r>
          </w:p>
        </w:tc>
        <w:tc>
          <w:tcPr>
            <w:tcW w:w="972" w:type="dxa"/>
            <w:tcBorders>
              <w:left w:val="single" w:sz="4" w:space="0" w:color="auto"/>
            </w:tcBorders>
          </w:tcPr>
          <w:p w14:paraId="5B7B83BE" w14:textId="77777777" w:rsidR="00882DF5" w:rsidRPr="00935944" w:rsidRDefault="00882DF5" w:rsidP="00882DF5">
            <w:pPr>
              <w:spacing w:line="276" w:lineRule="auto"/>
              <w:jc w:val="center"/>
              <w:rPr>
                <w:sz w:val="20"/>
                <w:szCs w:val="20"/>
              </w:rPr>
            </w:pPr>
            <w:r w:rsidRPr="00935944">
              <w:rPr>
                <w:color w:val="000000"/>
                <w:sz w:val="20"/>
                <w:szCs w:val="20"/>
              </w:rPr>
              <w:t>11</w:t>
            </w:r>
          </w:p>
        </w:tc>
        <w:tc>
          <w:tcPr>
            <w:tcW w:w="990" w:type="dxa"/>
            <w:tcBorders>
              <w:right w:val="single" w:sz="4" w:space="0" w:color="auto"/>
            </w:tcBorders>
          </w:tcPr>
          <w:p w14:paraId="2C79FF98" w14:textId="77777777" w:rsidR="00882DF5" w:rsidRPr="00935944" w:rsidRDefault="00882DF5" w:rsidP="00882DF5">
            <w:pPr>
              <w:spacing w:line="276" w:lineRule="auto"/>
              <w:jc w:val="center"/>
              <w:rPr>
                <w:sz w:val="20"/>
                <w:szCs w:val="20"/>
              </w:rPr>
            </w:pPr>
            <w:r w:rsidRPr="00935944">
              <w:rPr>
                <w:color w:val="000000"/>
                <w:sz w:val="20"/>
                <w:szCs w:val="20"/>
              </w:rPr>
              <w:t>44%</w:t>
            </w:r>
          </w:p>
        </w:tc>
        <w:tc>
          <w:tcPr>
            <w:tcW w:w="900" w:type="dxa"/>
            <w:tcBorders>
              <w:left w:val="single" w:sz="4" w:space="0" w:color="auto"/>
            </w:tcBorders>
          </w:tcPr>
          <w:p w14:paraId="5F4F2F73" w14:textId="77777777" w:rsidR="00882DF5" w:rsidRPr="00935944" w:rsidRDefault="00882DF5" w:rsidP="00882DF5">
            <w:pPr>
              <w:spacing w:line="276" w:lineRule="auto"/>
              <w:jc w:val="center"/>
              <w:rPr>
                <w:sz w:val="20"/>
                <w:szCs w:val="20"/>
              </w:rPr>
            </w:pPr>
            <w:r w:rsidRPr="00935944">
              <w:rPr>
                <w:color w:val="000000"/>
                <w:sz w:val="20"/>
                <w:szCs w:val="20"/>
              </w:rPr>
              <w:t>11</w:t>
            </w:r>
          </w:p>
        </w:tc>
        <w:tc>
          <w:tcPr>
            <w:tcW w:w="900" w:type="dxa"/>
            <w:tcBorders>
              <w:right w:val="single" w:sz="4" w:space="0" w:color="auto"/>
            </w:tcBorders>
          </w:tcPr>
          <w:p w14:paraId="7BDC48AF" w14:textId="77777777" w:rsidR="00882DF5" w:rsidRPr="00935944" w:rsidRDefault="00882DF5" w:rsidP="00882DF5">
            <w:pPr>
              <w:spacing w:line="276" w:lineRule="auto"/>
              <w:jc w:val="center"/>
              <w:rPr>
                <w:sz w:val="20"/>
                <w:szCs w:val="20"/>
              </w:rPr>
            </w:pPr>
            <w:r w:rsidRPr="00935944">
              <w:rPr>
                <w:color w:val="000000"/>
                <w:sz w:val="20"/>
                <w:szCs w:val="20"/>
              </w:rPr>
              <w:t>44%</w:t>
            </w:r>
          </w:p>
        </w:tc>
        <w:tc>
          <w:tcPr>
            <w:tcW w:w="900" w:type="dxa"/>
            <w:tcBorders>
              <w:left w:val="single" w:sz="4" w:space="0" w:color="auto"/>
            </w:tcBorders>
          </w:tcPr>
          <w:p w14:paraId="4CDD4FB8" w14:textId="77777777" w:rsidR="00882DF5" w:rsidRPr="00935944" w:rsidRDefault="00882DF5" w:rsidP="00882DF5">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61482048" w14:textId="77777777" w:rsidR="00882DF5" w:rsidRPr="00935944" w:rsidRDefault="00882DF5" w:rsidP="00882DF5">
            <w:pPr>
              <w:spacing w:line="276" w:lineRule="auto"/>
              <w:jc w:val="center"/>
              <w:rPr>
                <w:sz w:val="20"/>
                <w:szCs w:val="20"/>
              </w:rPr>
            </w:pPr>
            <w:r w:rsidRPr="00935944">
              <w:rPr>
                <w:color w:val="000000"/>
                <w:sz w:val="20"/>
                <w:szCs w:val="20"/>
              </w:rPr>
              <w:t>4%</w:t>
            </w:r>
          </w:p>
        </w:tc>
        <w:tc>
          <w:tcPr>
            <w:tcW w:w="900" w:type="dxa"/>
            <w:tcBorders>
              <w:left w:val="single" w:sz="4" w:space="0" w:color="auto"/>
            </w:tcBorders>
          </w:tcPr>
          <w:p w14:paraId="270B4D37" w14:textId="77777777" w:rsidR="00882DF5" w:rsidRPr="00935944" w:rsidRDefault="00882DF5" w:rsidP="00882DF5">
            <w:pPr>
              <w:spacing w:line="276" w:lineRule="auto"/>
              <w:jc w:val="center"/>
              <w:rPr>
                <w:sz w:val="20"/>
                <w:szCs w:val="20"/>
              </w:rPr>
            </w:pPr>
            <w:r w:rsidRPr="00935944">
              <w:rPr>
                <w:color w:val="000000"/>
                <w:sz w:val="20"/>
                <w:szCs w:val="20"/>
              </w:rPr>
              <w:t>2</w:t>
            </w:r>
          </w:p>
        </w:tc>
        <w:tc>
          <w:tcPr>
            <w:tcW w:w="900" w:type="dxa"/>
            <w:tcBorders>
              <w:right w:val="single" w:sz="4" w:space="0" w:color="auto"/>
            </w:tcBorders>
          </w:tcPr>
          <w:p w14:paraId="779DEF66" w14:textId="77777777" w:rsidR="00882DF5" w:rsidRPr="00935944" w:rsidRDefault="00882DF5" w:rsidP="00882DF5">
            <w:pPr>
              <w:spacing w:line="276" w:lineRule="auto"/>
              <w:jc w:val="center"/>
              <w:rPr>
                <w:sz w:val="20"/>
                <w:szCs w:val="20"/>
              </w:rPr>
            </w:pPr>
            <w:r w:rsidRPr="00935944">
              <w:rPr>
                <w:color w:val="000000"/>
                <w:sz w:val="20"/>
                <w:szCs w:val="20"/>
              </w:rPr>
              <w:t>8%</w:t>
            </w:r>
          </w:p>
        </w:tc>
      </w:tr>
      <w:tr w:rsidR="00882DF5" w:rsidRPr="00935944" w14:paraId="5EF4925B" w14:textId="77777777" w:rsidTr="003E4ED5">
        <w:trPr>
          <w:jc w:val="center"/>
        </w:trPr>
        <w:tc>
          <w:tcPr>
            <w:tcW w:w="2268" w:type="dxa"/>
            <w:tcBorders>
              <w:left w:val="single" w:sz="4" w:space="0" w:color="auto"/>
              <w:right w:val="single" w:sz="4" w:space="0" w:color="auto"/>
            </w:tcBorders>
          </w:tcPr>
          <w:p w14:paraId="7B5C5085" w14:textId="77777777" w:rsidR="00882DF5" w:rsidRPr="00935944" w:rsidRDefault="00882DF5" w:rsidP="00882DF5">
            <w:pPr>
              <w:spacing w:line="276" w:lineRule="auto"/>
              <w:jc w:val="right"/>
              <w:rPr>
                <w:sz w:val="20"/>
                <w:szCs w:val="20"/>
              </w:rPr>
            </w:pPr>
            <w:r w:rsidRPr="00935944">
              <w:rPr>
                <w:color w:val="000000"/>
                <w:sz w:val="20"/>
                <w:szCs w:val="20"/>
              </w:rPr>
              <w:t>Teamwork</w:t>
            </w:r>
          </w:p>
        </w:tc>
        <w:tc>
          <w:tcPr>
            <w:tcW w:w="972" w:type="dxa"/>
            <w:tcBorders>
              <w:left w:val="single" w:sz="4" w:space="0" w:color="auto"/>
            </w:tcBorders>
          </w:tcPr>
          <w:p w14:paraId="1F89E545" w14:textId="77777777" w:rsidR="00882DF5" w:rsidRPr="00935944" w:rsidRDefault="00882DF5" w:rsidP="00882DF5">
            <w:pPr>
              <w:spacing w:line="276" w:lineRule="auto"/>
              <w:jc w:val="center"/>
              <w:rPr>
                <w:sz w:val="20"/>
                <w:szCs w:val="20"/>
              </w:rPr>
            </w:pPr>
            <w:r w:rsidRPr="00935944">
              <w:rPr>
                <w:color w:val="000000"/>
                <w:sz w:val="20"/>
                <w:szCs w:val="20"/>
              </w:rPr>
              <w:t>13</w:t>
            </w:r>
          </w:p>
        </w:tc>
        <w:tc>
          <w:tcPr>
            <w:tcW w:w="990" w:type="dxa"/>
            <w:tcBorders>
              <w:right w:val="single" w:sz="4" w:space="0" w:color="auto"/>
            </w:tcBorders>
          </w:tcPr>
          <w:p w14:paraId="082D5D1D" w14:textId="77777777" w:rsidR="00882DF5" w:rsidRPr="00935944" w:rsidRDefault="00882DF5" w:rsidP="00882DF5">
            <w:pPr>
              <w:spacing w:line="276" w:lineRule="auto"/>
              <w:jc w:val="center"/>
              <w:rPr>
                <w:sz w:val="20"/>
                <w:szCs w:val="20"/>
              </w:rPr>
            </w:pPr>
            <w:r w:rsidRPr="00935944">
              <w:rPr>
                <w:color w:val="000000"/>
                <w:sz w:val="20"/>
                <w:szCs w:val="20"/>
              </w:rPr>
              <w:t>52%</w:t>
            </w:r>
          </w:p>
        </w:tc>
        <w:tc>
          <w:tcPr>
            <w:tcW w:w="900" w:type="dxa"/>
            <w:tcBorders>
              <w:left w:val="single" w:sz="4" w:space="0" w:color="auto"/>
            </w:tcBorders>
          </w:tcPr>
          <w:p w14:paraId="4F59DB3B" w14:textId="77777777" w:rsidR="00882DF5" w:rsidRPr="00935944" w:rsidRDefault="00882DF5" w:rsidP="00882DF5">
            <w:pPr>
              <w:spacing w:line="276" w:lineRule="auto"/>
              <w:jc w:val="center"/>
              <w:rPr>
                <w:sz w:val="20"/>
                <w:szCs w:val="20"/>
              </w:rPr>
            </w:pPr>
            <w:r w:rsidRPr="00935944">
              <w:rPr>
                <w:color w:val="000000"/>
                <w:sz w:val="20"/>
                <w:szCs w:val="20"/>
              </w:rPr>
              <w:t>12</w:t>
            </w:r>
          </w:p>
        </w:tc>
        <w:tc>
          <w:tcPr>
            <w:tcW w:w="900" w:type="dxa"/>
            <w:tcBorders>
              <w:right w:val="single" w:sz="4" w:space="0" w:color="auto"/>
            </w:tcBorders>
          </w:tcPr>
          <w:p w14:paraId="453C3B07" w14:textId="77777777" w:rsidR="00882DF5" w:rsidRPr="00935944" w:rsidRDefault="00882DF5" w:rsidP="00882DF5">
            <w:pPr>
              <w:spacing w:line="276" w:lineRule="auto"/>
              <w:jc w:val="center"/>
              <w:rPr>
                <w:sz w:val="20"/>
                <w:szCs w:val="20"/>
              </w:rPr>
            </w:pPr>
            <w:r w:rsidRPr="00935944">
              <w:rPr>
                <w:color w:val="000000"/>
                <w:sz w:val="20"/>
                <w:szCs w:val="20"/>
              </w:rPr>
              <w:t>48%</w:t>
            </w:r>
          </w:p>
        </w:tc>
        <w:tc>
          <w:tcPr>
            <w:tcW w:w="900" w:type="dxa"/>
            <w:tcBorders>
              <w:left w:val="single" w:sz="4" w:space="0" w:color="auto"/>
            </w:tcBorders>
          </w:tcPr>
          <w:p w14:paraId="32B15828"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tcPr>
          <w:p w14:paraId="588FBD7D" w14:textId="77777777" w:rsidR="00882DF5" w:rsidRPr="00935944" w:rsidRDefault="00882DF5" w:rsidP="00882DF5">
            <w:pPr>
              <w:spacing w:line="276" w:lineRule="auto"/>
              <w:jc w:val="center"/>
              <w:rPr>
                <w:sz w:val="20"/>
                <w:szCs w:val="20"/>
              </w:rPr>
            </w:pPr>
          </w:p>
        </w:tc>
        <w:tc>
          <w:tcPr>
            <w:tcW w:w="900" w:type="dxa"/>
            <w:tcBorders>
              <w:left w:val="single" w:sz="4" w:space="0" w:color="auto"/>
            </w:tcBorders>
          </w:tcPr>
          <w:p w14:paraId="1D653EC7"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tcPr>
          <w:p w14:paraId="50260E04" w14:textId="77777777" w:rsidR="00882DF5" w:rsidRPr="00935944" w:rsidRDefault="00882DF5" w:rsidP="00882DF5">
            <w:pPr>
              <w:spacing w:line="276" w:lineRule="auto"/>
              <w:jc w:val="center"/>
              <w:rPr>
                <w:sz w:val="20"/>
                <w:szCs w:val="20"/>
              </w:rPr>
            </w:pPr>
          </w:p>
        </w:tc>
      </w:tr>
      <w:tr w:rsidR="00882DF5" w:rsidRPr="00935944" w14:paraId="515A5EDB" w14:textId="77777777" w:rsidTr="003E4ED5">
        <w:trPr>
          <w:jc w:val="center"/>
        </w:trPr>
        <w:tc>
          <w:tcPr>
            <w:tcW w:w="2268" w:type="dxa"/>
            <w:tcBorders>
              <w:left w:val="single" w:sz="4" w:space="0" w:color="auto"/>
              <w:right w:val="single" w:sz="4" w:space="0" w:color="auto"/>
            </w:tcBorders>
          </w:tcPr>
          <w:p w14:paraId="679FA444" w14:textId="77777777" w:rsidR="00882DF5" w:rsidRPr="00935944" w:rsidRDefault="00882DF5" w:rsidP="00882DF5">
            <w:pPr>
              <w:spacing w:line="276" w:lineRule="auto"/>
              <w:jc w:val="right"/>
              <w:rPr>
                <w:sz w:val="20"/>
                <w:szCs w:val="20"/>
              </w:rPr>
            </w:pPr>
            <w:r w:rsidRPr="00935944">
              <w:rPr>
                <w:color w:val="000000"/>
                <w:sz w:val="20"/>
                <w:szCs w:val="20"/>
              </w:rPr>
              <w:t>Leadership</w:t>
            </w:r>
          </w:p>
        </w:tc>
        <w:tc>
          <w:tcPr>
            <w:tcW w:w="972" w:type="dxa"/>
            <w:tcBorders>
              <w:left w:val="single" w:sz="4" w:space="0" w:color="auto"/>
            </w:tcBorders>
          </w:tcPr>
          <w:p w14:paraId="726DC487" w14:textId="77777777" w:rsidR="00882DF5" w:rsidRPr="00935944" w:rsidRDefault="00882DF5" w:rsidP="00882DF5">
            <w:pPr>
              <w:spacing w:line="276" w:lineRule="auto"/>
              <w:jc w:val="center"/>
              <w:rPr>
                <w:sz w:val="20"/>
                <w:szCs w:val="20"/>
              </w:rPr>
            </w:pPr>
            <w:r w:rsidRPr="00935944">
              <w:rPr>
                <w:color w:val="000000"/>
                <w:sz w:val="20"/>
                <w:szCs w:val="20"/>
              </w:rPr>
              <w:t>10</w:t>
            </w:r>
          </w:p>
        </w:tc>
        <w:tc>
          <w:tcPr>
            <w:tcW w:w="990" w:type="dxa"/>
            <w:tcBorders>
              <w:right w:val="single" w:sz="4" w:space="0" w:color="auto"/>
            </w:tcBorders>
          </w:tcPr>
          <w:p w14:paraId="78196A99" w14:textId="77777777" w:rsidR="00882DF5" w:rsidRPr="00935944" w:rsidRDefault="00882DF5" w:rsidP="00882DF5">
            <w:pPr>
              <w:spacing w:line="276" w:lineRule="auto"/>
              <w:jc w:val="center"/>
              <w:rPr>
                <w:sz w:val="20"/>
                <w:szCs w:val="20"/>
              </w:rPr>
            </w:pPr>
            <w:r w:rsidRPr="00935944">
              <w:rPr>
                <w:color w:val="000000"/>
                <w:sz w:val="20"/>
                <w:szCs w:val="20"/>
              </w:rPr>
              <w:t>40%</w:t>
            </w:r>
          </w:p>
        </w:tc>
        <w:tc>
          <w:tcPr>
            <w:tcW w:w="900" w:type="dxa"/>
            <w:tcBorders>
              <w:left w:val="single" w:sz="4" w:space="0" w:color="auto"/>
            </w:tcBorders>
          </w:tcPr>
          <w:p w14:paraId="021B5DA8" w14:textId="77777777" w:rsidR="00882DF5" w:rsidRPr="00935944" w:rsidRDefault="00882DF5" w:rsidP="00882DF5">
            <w:pPr>
              <w:spacing w:line="276" w:lineRule="auto"/>
              <w:jc w:val="center"/>
              <w:rPr>
                <w:sz w:val="20"/>
                <w:szCs w:val="20"/>
              </w:rPr>
            </w:pPr>
            <w:r w:rsidRPr="00935944">
              <w:rPr>
                <w:color w:val="000000"/>
                <w:sz w:val="20"/>
                <w:szCs w:val="20"/>
              </w:rPr>
              <w:t>11</w:t>
            </w:r>
          </w:p>
        </w:tc>
        <w:tc>
          <w:tcPr>
            <w:tcW w:w="900" w:type="dxa"/>
            <w:tcBorders>
              <w:right w:val="single" w:sz="4" w:space="0" w:color="auto"/>
            </w:tcBorders>
          </w:tcPr>
          <w:p w14:paraId="6EE4A310" w14:textId="77777777" w:rsidR="00882DF5" w:rsidRPr="00935944" w:rsidRDefault="00882DF5" w:rsidP="00882DF5">
            <w:pPr>
              <w:spacing w:line="276" w:lineRule="auto"/>
              <w:jc w:val="center"/>
              <w:rPr>
                <w:sz w:val="20"/>
                <w:szCs w:val="20"/>
              </w:rPr>
            </w:pPr>
            <w:r w:rsidRPr="00935944">
              <w:rPr>
                <w:color w:val="000000"/>
                <w:sz w:val="20"/>
                <w:szCs w:val="20"/>
              </w:rPr>
              <w:t>44%</w:t>
            </w:r>
          </w:p>
        </w:tc>
        <w:tc>
          <w:tcPr>
            <w:tcW w:w="900" w:type="dxa"/>
            <w:tcBorders>
              <w:left w:val="single" w:sz="4" w:space="0" w:color="auto"/>
            </w:tcBorders>
          </w:tcPr>
          <w:p w14:paraId="54507D06" w14:textId="77777777" w:rsidR="00882DF5" w:rsidRPr="00935944" w:rsidRDefault="00882DF5" w:rsidP="00882DF5">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2ED9226D" w14:textId="77777777" w:rsidR="00882DF5" w:rsidRPr="00935944" w:rsidRDefault="00882DF5" w:rsidP="00882DF5">
            <w:pPr>
              <w:spacing w:line="276" w:lineRule="auto"/>
              <w:jc w:val="center"/>
              <w:rPr>
                <w:sz w:val="20"/>
                <w:szCs w:val="20"/>
              </w:rPr>
            </w:pPr>
            <w:r w:rsidRPr="00935944">
              <w:rPr>
                <w:color w:val="000000"/>
                <w:sz w:val="20"/>
                <w:szCs w:val="20"/>
              </w:rPr>
              <w:t>4%</w:t>
            </w:r>
          </w:p>
        </w:tc>
        <w:tc>
          <w:tcPr>
            <w:tcW w:w="900" w:type="dxa"/>
            <w:tcBorders>
              <w:left w:val="single" w:sz="4" w:space="0" w:color="auto"/>
            </w:tcBorders>
          </w:tcPr>
          <w:p w14:paraId="5B0A81DE" w14:textId="77777777" w:rsidR="00882DF5" w:rsidRPr="00935944" w:rsidRDefault="00882DF5" w:rsidP="00882DF5">
            <w:pPr>
              <w:spacing w:line="276" w:lineRule="auto"/>
              <w:jc w:val="center"/>
              <w:rPr>
                <w:sz w:val="20"/>
                <w:szCs w:val="20"/>
              </w:rPr>
            </w:pPr>
            <w:r w:rsidRPr="00935944">
              <w:rPr>
                <w:color w:val="000000"/>
                <w:sz w:val="20"/>
                <w:szCs w:val="20"/>
              </w:rPr>
              <w:t>3</w:t>
            </w:r>
          </w:p>
        </w:tc>
        <w:tc>
          <w:tcPr>
            <w:tcW w:w="900" w:type="dxa"/>
            <w:tcBorders>
              <w:right w:val="single" w:sz="4" w:space="0" w:color="auto"/>
            </w:tcBorders>
          </w:tcPr>
          <w:p w14:paraId="3D250C6C" w14:textId="77777777" w:rsidR="00882DF5" w:rsidRPr="00935944" w:rsidRDefault="00882DF5" w:rsidP="00882DF5">
            <w:pPr>
              <w:spacing w:line="276" w:lineRule="auto"/>
              <w:jc w:val="center"/>
              <w:rPr>
                <w:sz w:val="20"/>
                <w:szCs w:val="20"/>
              </w:rPr>
            </w:pPr>
            <w:r w:rsidRPr="00935944">
              <w:rPr>
                <w:color w:val="000000"/>
                <w:sz w:val="20"/>
                <w:szCs w:val="20"/>
              </w:rPr>
              <w:t>12%</w:t>
            </w:r>
          </w:p>
        </w:tc>
      </w:tr>
      <w:tr w:rsidR="00882DF5" w:rsidRPr="00935944" w14:paraId="665EAD46" w14:textId="77777777" w:rsidTr="003E4ED5">
        <w:trPr>
          <w:jc w:val="center"/>
        </w:trPr>
        <w:tc>
          <w:tcPr>
            <w:tcW w:w="2268" w:type="dxa"/>
            <w:tcBorders>
              <w:left w:val="single" w:sz="4" w:space="0" w:color="auto"/>
              <w:right w:val="single" w:sz="4" w:space="0" w:color="auto"/>
            </w:tcBorders>
          </w:tcPr>
          <w:p w14:paraId="12F5C650" w14:textId="77777777" w:rsidR="00882DF5" w:rsidRPr="00935944" w:rsidRDefault="00882DF5" w:rsidP="00882DF5">
            <w:pPr>
              <w:spacing w:line="276" w:lineRule="auto"/>
              <w:jc w:val="right"/>
              <w:rPr>
                <w:sz w:val="20"/>
                <w:szCs w:val="20"/>
              </w:rPr>
            </w:pPr>
            <w:r w:rsidRPr="00935944">
              <w:rPr>
                <w:color w:val="000000"/>
                <w:sz w:val="20"/>
                <w:szCs w:val="20"/>
              </w:rPr>
              <w:t>Work Ethic</w:t>
            </w:r>
          </w:p>
        </w:tc>
        <w:tc>
          <w:tcPr>
            <w:tcW w:w="972" w:type="dxa"/>
            <w:tcBorders>
              <w:left w:val="single" w:sz="4" w:space="0" w:color="auto"/>
            </w:tcBorders>
          </w:tcPr>
          <w:p w14:paraId="79C59ADD" w14:textId="77777777" w:rsidR="00882DF5" w:rsidRPr="00935944" w:rsidRDefault="00882DF5" w:rsidP="00882DF5">
            <w:pPr>
              <w:spacing w:line="276" w:lineRule="auto"/>
              <w:jc w:val="center"/>
              <w:rPr>
                <w:sz w:val="20"/>
                <w:szCs w:val="20"/>
              </w:rPr>
            </w:pPr>
            <w:r w:rsidRPr="00935944">
              <w:rPr>
                <w:color w:val="000000"/>
                <w:sz w:val="20"/>
                <w:szCs w:val="20"/>
              </w:rPr>
              <w:t>12</w:t>
            </w:r>
          </w:p>
        </w:tc>
        <w:tc>
          <w:tcPr>
            <w:tcW w:w="990" w:type="dxa"/>
            <w:tcBorders>
              <w:right w:val="single" w:sz="4" w:space="0" w:color="auto"/>
            </w:tcBorders>
          </w:tcPr>
          <w:p w14:paraId="2CD30C25" w14:textId="77777777" w:rsidR="00882DF5" w:rsidRPr="00935944" w:rsidRDefault="00882DF5" w:rsidP="00882DF5">
            <w:pPr>
              <w:spacing w:line="276" w:lineRule="auto"/>
              <w:jc w:val="center"/>
              <w:rPr>
                <w:sz w:val="20"/>
                <w:szCs w:val="20"/>
              </w:rPr>
            </w:pPr>
            <w:r w:rsidRPr="00935944">
              <w:rPr>
                <w:color w:val="000000"/>
                <w:sz w:val="20"/>
                <w:szCs w:val="20"/>
              </w:rPr>
              <w:t>48%</w:t>
            </w:r>
          </w:p>
        </w:tc>
        <w:tc>
          <w:tcPr>
            <w:tcW w:w="900" w:type="dxa"/>
            <w:tcBorders>
              <w:left w:val="single" w:sz="4" w:space="0" w:color="auto"/>
            </w:tcBorders>
          </w:tcPr>
          <w:p w14:paraId="3785A4A9" w14:textId="77777777" w:rsidR="00882DF5" w:rsidRPr="00935944" w:rsidRDefault="00882DF5" w:rsidP="00882DF5">
            <w:pPr>
              <w:spacing w:line="276" w:lineRule="auto"/>
              <w:jc w:val="center"/>
              <w:rPr>
                <w:sz w:val="20"/>
                <w:szCs w:val="20"/>
              </w:rPr>
            </w:pPr>
            <w:r w:rsidRPr="00935944">
              <w:rPr>
                <w:color w:val="000000"/>
                <w:sz w:val="20"/>
                <w:szCs w:val="20"/>
              </w:rPr>
              <w:t>12</w:t>
            </w:r>
          </w:p>
        </w:tc>
        <w:tc>
          <w:tcPr>
            <w:tcW w:w="900" w:type="dxa"/>
            <w:tcBorders>
              <w:right w:val="single" w:sz="4" w:space="0" w:color="auto"/>
            </w:tcBorders>
          </w:tcPr>
          <w:p w14:paraId="1D0AAA3C" w14:textId="77777777" w:rsidR="00882DF5" w:rsidRPr="00935944" w:rsidRDefault="00882DF5" w:rsidP="00882DF5">
            <w:pPr>
              <w:spacing w:line="276" w:lineRule="auto"/>
              <w:jc w:val="center"/>
              <w:rPr>
                <w:sz w:val="20"/>
                <w:szCs w:val="20"/>
              </w:rPr>
            </w:pPr>
            <w:r w:rsidRPr="00935944">
              <w:rPr>
                <w:color w:val="000000"/>
                <w:sz w:val="20"/>
                <w:szCs w:val="20"/>
              </w:rPr>
              <w:t>48%</w:t>
            </w:r>
          </w:p>
        </w:tc>
        <w:tc>
          <w:tcPr>
            <w:tcW w:w="900" w:type="dxa"/>
            <w:tcBorders>
              <w:left w:val="single" w:sz="4" w:space="0" w:color="auto"/>
            </w:tcBorders>
          </w:tcPr>
          <w:p w14:paraId="3D31742C" w14:textId="77777777" w:rsidR="00882DF5" w:rsidRPr="00935944" w:rsidRDefault="00882DF5" w:rsidP="00882DF5">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2D42948D" w14:textId="77777777" w:rsidR="00882DF5" w:rsidRPr="00935944" w:rsidRDefault="00882DF5" w:rsidP="00882DF5">
            <w:pPr>
              <w:spacing w:line="276" w:lineRule="auto"/>
              <w:jc w:val="center"/>
              <w:rPr>
                <w:sz w:val="20"/>
                <w:szCs w:val="20"/>
              </w:rPr>
            </w:pPr>
            <w:r w:rsidRPr="00935944">
              <w:rPr>
                <w:color w:val="000000"/>
                <w:sz w:val="20"/>
                <w:szCs w:val="20"/>
              </w:rPr>
              <w:t>4%</w:t>
            </w:r>
          </w:p>
        </w:tc>
        <w:tc>
          <w:tcPr>
            <w:tcW w:w="900" w:type="dxa"/>
            <w:tcBorders>
              <w:left w:val="single" w:sz="4" w:space="0" w:color="auto"/>
            </w:tcBorders>
          </w:tcPr>
          <w:p w14:paraId="6E49B385"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tcPr>
          <w:p w14:paraId="1C78EE67" w14:textId="77777777" w:rsidR="00882DF5" w:rsidRPr="00935944" w:rsidRDefault="00882DF5" w:rsidP="00882DF5">
            <w:pPr>
              <w:spacing w:line="276" w:lineRule="auto"/>
              <w:jc w:val="center"/>
              <w:rPr>
                <w:sz w:val="20"/>
                <w:szCs w:val="20"/>
              </w:rPr>
            </w:pPr>
          </w:p>
        </w:tc>
      </w:tr>
      <w:tr w:rsidR="00882DF5" w:rsidRPr="00935944" w14:paraId="0E7E3458" w14:textId="77777777" w:rsidTr="003E4ED5">
        <w:trPr>
          <w:jc w:val="center"/>
        </w:trPr>
        <w:tc>
          <w:tcPr>
            <w:tcW w:w="2268" w:type="dxa"/>
            <w:tcBorders>
              <w:left w:val="single" w:sz="4" w:space="0" w:color="auto"/>
              <w:right w:val="single" w:sz="4" w:space="0" w:color="auto"/>
            </w:tcBorders>
          </w:tcPr>
          <w:p w14:paraId="592A37AF" w14:textId="77777777" w:rsidR="00882DF5" w:rsidRPr="00935944" w:rsidRDefault="00882DF5" w:rsidP="00882DF5">
            <w:pPr>
              <w:spacing w:line="276" w:lineRule="auto"/>
              <w:jc w:val="right"/>
              <w:rPr>
                <w:sz w:val="20"/>
                <w:szCs w:val="20"/>
              </w:rPr>
            </w:pPr>
            <w:r w:rsidRPr="00935944">
              <w:rPr>
                <w:color w:val="000000"/>
                <w:sz w:val="20"/>
                <w:szCs w:val="20"/>
              </w:rPr>
              <w:t>Oral Communication</w:t>
            </w:r>
          </w:p>
        </w:tc>
        <w:tc>
          <w:tcPr>
            <w:tcW w:w="972" w:type="dxa"/>
            <w:tcBorders>
              <w:left w:val="single" w:sz="4" w:space="0" w:color="auto"/>
            </w:tcBorders>
          </w:tcPr>
          <w:p w14:paraId="43A72BEF" w14:textId="77777777" w:rsidR="00882DF5" w:rsidRPr="00935944" w:rsidRDefault="00882DF5" w:rsidP="00882DF5">
            <w:pPr>
              <w:spacing w:line="276" w:lineRule="auto"/>
              <w:jc w:val="center"/>
              <w:rPr>
                <w:sz w:val="20"/>
                <w:szCs w:val="20"/>
              </w:rPr>
            </w:pPr>
            <w:r w:rsidRPr="00935944">
              <w:rPr>
                <w:color w:val="000000"/>
                <w:sz w:val="20"/>
                <w:szCs w:val="20"/>
              </w:rPr>
              <w:t>9</w:t>
            </w:r>
          </w:p>
        </w:tc>
        <w:tc>
          <w:tcPr>
            <w:tcW w:w="990" w:type="dxa"/>
            <w:tcBorders>
              <w:right w:val="single" w:sz="4" w:space="0" w:color="auto"/>
            </w:tcBorders>
          </w:tcPr>
          <w:p w14:paraId="7F4D5739" w14:textId="77777777" w:rsidR="00882DF5" w:rsidRPr="00935944" w:rsidRDefault="00882DF5" w:rsidP="00882DF5">
            <w:pPr>
              <w:spacing w:line="276" w:lineRule="auto"/>
              <w:jc w:val="center"/>
              <w:rPr>
                <w:sz w:val="20"/>
                <w:szCs w:val="20"/>
              </w:rPr>
            </w:pPr>
            <w:r w:rsidRPr="00935944">
              <w:rPr>
                <w:color w:val="000000"/>
                <w:sz w:val="20"/>
                <w:szCs w:val="20"/>
              </w:rPr>
              <w:t>36%</w:t>
            </w:r>
          </w:p>
        </w:tc>
        <w:tc>
          <w:tcPr>
            <w:tcW w:w="900" w:type="dxa"/>
            <w:tcBorders>
              <w:left w:val="single" w:sz="4" w:space="0" w:color="auto"/>
            </w:tcBorders>
          </w:tcPr>
          <w:p w14:paraId="55181905" w14:textId="77777777" w:rsidR="00882DF5" w:rsidRPr="00935944" w:rsidRDefault="00882DF5" w:rsidP="00882DF5">
            <w:pPr>
              <w:spacing w:line="276" w:lineRule="auto"/>
              <w:jc w:val="center"/>
              <w:rPr>
                <w:sz w:val="20"/>
                <w:szCs w:val="20"/>
              </w:rPr>
            </w:pPr>
            <w:r w:rsidRPr="00935944">
              <w:rPr>
                <w:color w:val="000000"/>
                <w:sz w:val="20"/>
                <w:szCs w:val="20"/>
              </w:rPr>
              <w:t>14</w:t>
            </w:r>
          </w:p>
        </w:tc>
        <w:tc>
          <w:tcPr>
            <w:tcW w:w="900" w:type="dxa"/>
            <w:tcBorders>
              <w:right w:val="single" w:sz="4" w:space="0" w:color="auto"/>
            </w:tcBorders>
          </w:tcPr>
          <w:p w14:paraId="1884C3A3" w14:textId="77777777" w:rsidR="00882DF5" w:rsidRPr="00935944" w:rsidRDefault="00882DF5" w:rsidP="00882DF5">
            <w:pPr>
              <w:spacing w:line="276" w:lineRule="auto"/>
              <w:jc w:val="center"/>
              <w:rPr>
                <w:sz w:val="20"/>
                <w:szCs w:val="20"/>
              </w:rPr>
            </w:pPr>
            <w:r w:rsidRPr="00935944">
              <w:rPr>
                <w:color w:val="000000"/>
                <w:sz w:val="20"/>
                <w:szCs w:val="20"/>
              </w:rPr>
              <w:t>56%</w:t>
            </w:r>
          </w:p>
        </w:tc>
        <w:tc>
          <w:tcPr>
            <w:tcW w:w="900" w:type="dxa"/>
            <w:tcBorders>
              <w:left w:val="single" w:sz="4" w:space="0" w:color="auto"/>
            </w:tcBorders>
          </w:tcPr>
          <w:p w14:paraId="3852107E" w14:textId="77777777" w:rsidR="00882DF5" w:rsidRPr="00935944" w:rsidRDefault="00882DF5" w:rsidP="00882DF5">
            <w:pPr>
              <w:spacing w:line="276" w:lineRule="auto"/>
              <w:jc w:val="center"/>
              <w:rPr>
                <w:sz w:val="20"/>
                <w:szCs w:val="20"/>
              </w:rPr>
            </w:pPr>
            <w:r w:rsidRPr="00935944">
              <w:rPr>
                <w:color w:val="000000"/>
                <w:sz w:val="20"/>
                <w:szCs w:val="20"/>
              </w:rPr>
              <w:t>2</w:t>
            </w:r>
          </w:p>
        </w:tc>
        <w:tc>
          <w:tcPr>
            <w:tcW w:w="900" w:type="dxa"/>
            <w:tcBorders>
              <w:right w:val="single" w:sz="4" w:space="0" w:color="auto"/>
            </w:tcBorders>
          </w:tcPr>
          <w:p w14:paraId="3F4F882B" w14:textId="77777777" w:rsidR="00882DF5" w:rsidRPr="00935944" w:rsidRDefault="00882DF5" w:rsidP="00882DF5">
            <w:pPr>
              <w:spacing w:line="276" w:lineRule="auto"/>
              <w:jc w:val="center"/>
              <w:rPr>
                <w:sz w:val="20"/>
                <w:szCs w:val="20"/>
              </w:rPr>
            </w:pPr>
            <w:r w:rsidRPr="00935944">
              <w:rPr>
                <w:color w:val="000000"/>
                <w:sz w:val="20"/>
                <w:szCs w:val="20"/>
              </w:rPr>
              <w:t>8%</w:t>
            </w:r>
          </w:p>
        </w:tc>
        <w:tc>
          <w:tcPr>
            <w:tcW w:w="900" w:type="dxa"/>
            <w:tcBorders>
              <w:left w:val="single" w:sz="4" w:space="0" w:color="auto"/>
            </w:tcBorders>
          </w:tcPr>
          <w:p w14:paraId="69279DA7"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tcPr>
          <w:p w14:paraId="2FD80D2D" w14:textId="77777777" w:rsidR="00882DF5" w:rsidRPr="00935944" w:rsidRDefault="00882DF5" w:rsidP="00882DF5">
            <w:pPr>
              <w:spacing w:line="276" w:lineRule="auto"/>
              <w:jc w:val="center"/>
              <w:rPr>
                <w:sz w:val="20"/>
                <w:szCs w:val="20"/>
              </w:rPr>
            </w:pPr>
          </w:p>
        </w:tc>
      </w:tr>
      <w:tr w:rsidR="00882DF5" w:rsidRPr="00935944" w14:paraId="38AF7250" w14:textId="77777777" w:rsidTr="003E4ED5">
        <w:trPr>
          <w:jc w:val="center"/>
        </w:trPr>
        <w:tc>
          <w:tcPr>
            <w:tcW w:w="2268" w:type="dxa"/>
            <w:tcBorders>
              <w:left w:val="single" w:sz="4" w:space="0" w:color="auto"/>
              <w:right w:val="single" w:sz="4" w:space="0" w:color="auto"/>
            </w:tcBorders>
          </w:tcPr>
          <w:p w14:paraId="1AAAC1E7" w14:textId="77777777" w:rsidR="00882DF5" w:rsidRPr="00935944" w:rsidRDefault="00882DF5" w:rsidP="00882DF5">
            <w:pPr>
              <w:spacing w:line="276" w:lineRule="auto"/>
              <w:jc w:val="right"/>
              <w:rPr>
                <w:sz w:val="20"/>
                <w:szCs w:val="20"/>
              </w:rPr>
            </w:pPr>
            <w:r w:rsidRPr="00935944">
              <w:rPr>
                <w:color w:val="000000"/>
                <w:sz w:val="20"/>
                <w:szCs w:val="20"/>
              </w:rPr>
              <w:t>Diversity</w:t>
            </w:r>
          </w:p>
        </w:tc>
        <w:tc>
          <w:tcPr>
            <w:tcW w:w="972" w:type="dxa"/>
            <w:tcBorders>
              <w:left w:val="single" w:sz="4" w:space="0" w:color="auto"/>
            </w:tcBorders>
          </w:tcPr>
          <w:p w14:paraId="23DD7BA8" w14:textId="77777777" w:rsidR="00882DF5" w:rsidRPr="00935944" w:rsidRDefault="00882DF5" w:rsidP="00882DF5">
            <w:pPr>
              <w:spacing w:line="276" w:lineRule="auto"/>
              <w:jc w:val="center"/>
              <w:rPr>
                <w:sz w:val="20"/>
                <w:szCs w:val="20"/>
              </w:rPr>
            </w:pPr>
            <w:r w:rsidRPr="00935944">
              <w:rPr>
                <w:color w:val="000000"/>
                <w:sz w:val="20"/>
                <w:szCs w:val="20"/>
              </w:rPr>
              <w:t>10</w:t>
            </w:r>
          </w:p>
        </w:tc>
        <w:tc>
          <w:tcPr>
            <w:tcW w:w="990" w:type="dxa"/>
            <w:tcBorders>
              <w:right w:val="single" w:sz="4" w:space="0" w:color="auto"/>
            </w:tcBorders>
          </w:tcPr>
          <w:p w14:paraId="02DDB37A" w14:textId="77777777" w:rsidR="00882DF5" w:rsidRPr="00935944" w:rsidRDefault="00882DF5" w:rsidP="00882DF5">
            <w:pPr>
              <w:spacing w:line="276" w:lineRule="auto"/>
              <w:jc w:val="center"/>
              <w:rPr>
                <w:sz w:val="20"/>
                <w:szCs w:val="20"/>
              </w:rPr>
            </w:pPr>
            <w:r w:rsidRPr="00935944">
              <w:rPr>
                <w:color w:val="000000"/>
                <w:sz w:val="20"/>
                <w:szCs w:val="20"/>
              </w:rPr>
              <w:t>40%</w:t>
            </w:r>
          </w:p>
        </w:tc>
        <w:tc>
          <w:tcPr>
            <w:tcW w:w="900" w:type="dxa"/>
            <w:tcBorders>
              <w:left w:val="single" w:sz="4" w:space="0" w:color="auto"/>
            </w:tcBorders>
          </w:tcPr>
          <w:p w14:paraId="0E3B01D3" w14:textId="77777777" w:rsidR="00882DF5" w:rsidRPr="00935944" w:rsidRDefault="00882DF5" w:rsidP="00882DF5">
            <w:pPr>
              <w:spacing w:line="276" w:lineRule="auto"/>
              <w:jc w:val="center"/>
              <w:rPr>
                <w:sz w:val="20"/>
                <w:szCs w:val="20"/>
              </w:rPr>
            </w:pPr>
            <w:r w:rsidRPr="00935944">
              <w:rPr>
                <w:color w:val="000000"/>
                <w:sz w:val="20"/>
                <w:szCs w:val="20"/>
              </w:rPr>
              <w:t>14</w:t>
            </w:r>
          </w:p>
        </w:tc>
        <w:tc>
          <w:tcPr>
            <w:tcW w:w="900" w:type="dxa"/>
            <w:tcBorders>
              <w:right w:val="single" w:sz="4" w:space="0" w:color="auto"/>
            </w:tcBorders>
          </w:tcPr>
          <w:p w14:paraId="08C1BF78" w14:textId="77777777" w:rsidR="00882DF5" w:rsidRPr="00935944" w:rsidRDefault="00882DF5" w:rsidP="00882DF5">
            <w:pPr>
              <w:spacing w:line="276" w:lineRule="auto"/>
              <w:jc w:val="center"/>
              <w:rPr>
                <w:sz w:val="20"/>
                <w:szCs w:val="20"/>
              </w:rPr>
            </w:pPr>
            <w:r w:rsidRPr="00935944">
              <w:rPr>
                <w:color w:val="000000"/>
                <w:sz w:val="20"/>
                <w:szCs w:val="20"/>
              </w:rPr>
              <w:t>56%</w:t>
            </w:r>
          </w:p>
        </w:tc>
        <w:tc>
          <w:tcPr>
            <w:tcW w:w="900" w:type="dxa"/>
            <w:tcBorders>
              <w:left w:val="single" w:sz="4" w:space="0" w:color="auto"/>
            </w:tcBorders>
          </w:tcPr>
          <w:p w14:paraId="0BDB1179"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tcPr>
          <w:p w14:paraId="6E3A0F3E" w14:textId="77777777" w:rsidR="00882DF5" w:rsidRPr="00935944" w:rsidRDefault="00882DF5" w:rsidP="00882DF5">
            <w:pPr>
              <w:spacing w:line="276" w:lineRule="auto"/>
              <w:jc w:val="center"/>
              <w:rPr>
                <w:sz w:val="20"/>
                <w:szCs w:val="20"/>
              </w:rPr>
            </w:pPr>
          </w:p>
        </w:tc>
        <w:tc>
          <w:tcPr>
            <w:tcW w:w="900" w:type="dxa"/>
            <w:tcBorders>
              <w:left w:val="single" w:sz="4" w:space="0" w:color="auto"/>
            </w:tcBorders>
          </w:tcPr>
          <w:p w14:paraId="4467B7E2" w14:textId="77777777" w:rsidR="00882DF5" w:rsidRPr="00935944" w:rsidRDefault="00882DF5" w:rsidP="00882DF5">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5A062467" w14:textId="77777777" w:rsidR="00882DF5" w:rsidRPr="00935944" w:rsidRDefault="00882DF5" w:rsidP="00882DF5">
            <w:pPr>
              <w:spacing w:line="276" w:lineRule="auto"/>
              <w:jc w:val="center"/>
              <w:rPr>
                <w:sz w:val="20"/>
                <w:szCs w:val="20"/>
              </w:rPr>
            </w:pPr>
            <w:r w:rsidRPr="00935944">
              <w:rPr>
                <w:color w:val="000000"/>
                <w:sz w:val="20"/>
                <w:szCs w:val="20"/>
              </w:rPr>
              <w:t>4%</w:t>
            </w:r>
          </w:p>
        </w:tc>
      </w:tr>
      <w:tr w:rsidR="00882DF5" w:rsidRPr="00935944" w14:paraId="26A2E3A2" w14:textId="77777777" w:rsidTr="003E4ED5">
        <w:trPr>
          <w:jc w:val="center"/>
        </w:trPr>
        <w:tc>
          <w:tcPr>
            <w:tcW w:w="2268" w:type="dxa"/>
            <w:tcBorders>
              <w:left w:val="single" w:sz="4" w:space="0" w:color="auto"/>
              <w:right w:val="single" w:sz="4" w:space="0" w:color="auto"/>
            </w:tcBorders>
          </w:tcPr>
          <w:p w14:paraId="3DC13A4F" w14:textId="77777777" w:rsidR="00882DF5" w:rsidRPr="00935944" w:rsidRDefault="00882DF5" w:rsidP="00882DF5">
            <w:pPr>
              <w:spacing w:line="276" w:lineRule="auto"/>
              <w:jc w:val="right"/>
              <w:rPr>
                <w:sz w:val="20"/>
                <w:szCs w:val="20"/>
              </w:rPr>
            </w:pPr>
            <w:r w:rsidRPr="00935944">
              <w:rPr>
                <w:color w:val="000000"/>
                <w:sz w:val="20"/>
                <w:szCs w:val="20"/>
              </w:rPr>
              <w:t>Creativity</w:t>
            </w:r>
          </w:p>
        </w:tc>
        <w:tc>
          <w:tcPr>
            <w:tcW w:w="972" w:type="dxa"/>
            <w:tcBorders>
              <w:left w:val="single" w:sz="4" w:space="0" w:color="auto"/>
            </w:tcBorders>
          </w:tcPr>
          <w:p w14:paraId="38E6BAF9" w14:textId="77777777" w:rsidR="00882DF5" w:rsidRPr="00935944" w:rsidRDefault="00882DF5" w:rsidP="00882DF5">
            <w:pPr>
              <w:spacing w:line="276" w:lineRule="auto"/>
              <w:jc w:val="center"/>
              <w:rPr>
                <w:sz w:val="20"/>
                <w:szCs w:val="20"/>
              </w:rPr>
            </w:pPr>
            <w:r w:rsidRPr="00935944">
              <w:rPr>
                <w:color w:val="000000"/>
                <w:sz w:val="20"/>
                <w:szCs w:val="20"/>
              </w:rPr>
              <w:t>6</w:t>
            </w:r>
          </w:p>
        </w:tc>
        <w:tc>
          <w:tcPr>
            <w:tcW w:w="990" w:type="dxa"/>
            <w:tcBorders>
              <w:right w:val="single" w:sz="4" w:space="0" w:color="auto"/>
            </w:tcBorders>
          </w:tcPr>
          <w:p w14:paraId="069FA6DF" w14:textId="77777777" w:rsidR="00882DF5" w:rsidRPr="00935944" w:rsidRDefault="00882DF5" w:rsidP="00882DF5">
            <w:pPr>
              <w:spacing w:line="276" w:lineRule="auto"/>
              <w:jc w:val="center"/>
              <w:rPr>
                <w:sz w:val="20"/>
                <w:szCs w:val="20"/>
              </w:rPr>
            </w:pPr>
            <w:r w:rsidRPr="00935944">
              <w:rPr>
                <w:color w:val="000000"/>
                <w:sz w:val="20"/>
                <w:szCs w:val="20"/>
              </w:rPr>
              <w:t>24%</w:t>
            </w:r>
          </w:p>
        </w:tc>
        <w:tc>
          <w:tcPr>
            <w:tcW w:w="900" w:type="dxa"/>
            <w:tcBorders>
              <w:left w:val="single" w:sz="4" w:space="0" w:color="auto"/>
            </w:tcBorders>
          </w:tcPr>
          <w:p w14:paraId="35D16645" w14:textId="77777777" w:rsidR="00882DF5" w:rsidRPr="00935944" w:rsidRDefault="00882DF5" w:rsidP="00882DF5">
            <w:pPr>
              <w:spacing w:line="276" w:lineRule="auto"/>
              <w:jc w:val="center"/>
              <w:rPr>
                <w:sz w:val="20"/>
                <w:szCs w:val="20"/>
              </w:rPr>
            </w:pPr>
            <w:r w:rsidRPr="00935944">
              <w:rPr>
                <w:color w:val="000000"/>
                <w:sz w:val="20"/>
                <w:szCs w:val="20"/>
              </w:rPr>
              <w:t>6</w:t>
            </w:r>
          </w:p>
        </w:tc>
        <w:tc>
          <w:tcPr>
            <w:tcW w:w="900" w:type="dxa"/>
            <w:tcBorders>
              <w:right w:val="single" w:sz="4" w:space="0" w:color="auto"/>
            </w:tcBorders>
          </w:tcPr>
          <w:p w14:paraId="3D4D33D1" w14:textId="77777777" w:rsidR="00882DF5" w:rsidRPr="00935944" w:rsidRDefault="00882DF5" w:rsidP="00882DF5">
            <w:pPr>
              <w:spacing w:line="276" w:lineRule="auto"/>
              <w:jc w:val="center"/>
              <w:rPr>
                <w:sz w:val="20"/>
                <w:szCs w:val="20"/>
              </w:rPr>
            </w:pPr>
            <w:r w:rsidRPr="00935944">
              <w:rPr>
                <w:color w:val="000000"/>
                <w:sz w:val="20"/>
                <w:szCs w:val="20"/>
              </w:rPr>
              <w:t>24%</w:t>
            </w:r>
          </w:p>
        </w:tc>
        <w:tc>
          <w:tcPr>
            <w:tcW w:w="900" w:type="dxa"/>
            <w:tcBorders>
              <w:left w:val="single" w:sz="4" w:space="0" w:color="auto"/>
            </w:tcBorders>
          </w:tcPr>
          <w:p w14:paraId="55C9AF18"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tcPr>
          <w:p w14:paraId="354F0137" w14:textId="77777777" w:rsidR="00882DF5" w:rsidRPr="00935944" w:rsidRDefault="00882DF5" w:rsidP="00882DF5">
            <w:pPr>
              <w:spacing w:line="276" w:lineRule="auto"/>
              <w:jc w:val="center"/>
              <w:rPr>
                <w:sz w:val="20"/>
                <w:szCs w:val="20"/>
              </w:rPr>
            </w:pPr>
          </w:p>
        </w:tc>
        <w:tc>
          <w:tcPr>
            <w:tcW w:w="900" w:type="dxa"/>
            <w:tcBorders>
              <w:left w:val="single" w:sz="4" w:space="0" w:color="auto"/>
            </w:tcBorders>
          </w:tcPr>
          <w:p w14:paraId="32EE5820" w14:textId="77777777" w:rsidR="00882DF5" w:rsidRPr="00935944" w:rsidRDefault="00882DF5" w:rsidP="00882DF5">
            <w:pPr>
              <w:spacing w:line="276" w:lineRule="auto"/>
              <w:jc w:val="center"/>
              <w:rPr>
                <w:sz w:val="20"/>
                <w:szCs w:val="20"/>
              </w:rPr>
            </w:pPr>
            <w:r w:rsidRPr="00935944">
              <w:rPr>
                <w:color w:val="000000"/>
                <w:sz w:val="20"/>
                <w:szCs w:val="20"/>
              </w:rPr>
              <w:t>13</w:t>
            </w:r>
          </w:p>
        </w:tc>
        <w:tc>
          <w:tcPr>
            <w:tcW w:w="900" w:type="dxa"/>
            <w:tcBorders>
              <w:right w:val="single" w:sz="4" w:space="0" w:color="auto"/>
            </w:tcBorders>
          </w:tcPr>
          <w:p w14:paraId="7CB77F7D" w14:textId="77777777" w:rsidR="00882DF5" w:rsidRPr="00935944" w:rsidRDefault="00882DF5" w:rsidP="00882DF5">
            <w:pPr>
              <w:spacing w:line="276" w:lineRule="auto"/>
              <w:jc w:val="center"/>
              <w:rPr>
                <w:sz w:val="20"/>
                <w:szCs w:val="20"/>
              </w:rPr>
            </w:pPr>
            <w:r w:rsidRPr="00935944">
              <w:rPr>
                <w:color w:val="000000"/>
                <w:sz w:val="20"/>
                <w:szCs w:val="20"/>
              </w:rPr>
              <w:t>52%</w:t>
            </w:r>
          </w:p>
        </w:tc>
      </w:tr>
      <w:tr w:rsidR="00882DF5" w:rsidRPr="00935944" w14:paraId="3C3444C0" w14:textId="77777777" w:rsidTr="003E4ED5">
        <w:trPr>
          <w:jc w:val="center"/>
        </w:trPr>
        <w:tc>
          <w:tcPr>
            <w:tcW w:w="2268" w:type="dxa"/>
            <w:tcBorders>
              <w:left w:val="single" w:sz="4" w:space="0" w:color="auto"/>
              <w:right w:val="single" w:sz="4" w:space="0" w:color="auto"/>
            </w:tcBorders>
          </w:tcPr>
          <w:p w14:paraId="52039631" w14:textId="77777777" w:rsidR="00882DF5" w:rsidRPr="00935944" w:rsidRDefault="00882DF5" w:rsidP="00882DF5">
            <w:pPr>
              <w:spacing w:line="276" w:lineRule="auto"/>
              <w:jc w:val="right"/>
              <w:rPr>
                <w:sz w:val="20"/>
                <w:szCs w:val="20"/>
              </w:rPr>
            </w:pPr>
            <w:r w:rsidRPr="00935944">
              <w:rPr>
                <w:color w:val="000000"/>
                <w:sz w:val="20"/>
                <w:szCs w:val="20"/>
              </w:rPr>
              <w:t>Social Responsibility</w:t>
            </w:r>
          </w:p>
        </w:tc>
        <w:tc>
          <w:tcPr>
            <w:tcW w:w="972" w:type="dxa"/>
            <w:tcBorders>
              <w:left w:val="single" w:sz="4" w:space="0" w:color="auto"/>
            </w:tcBorders>
          </w:tcPr>
          <w:p w14:paraId="6EA5B58E" w14:textId="77777777" w:rsidR="00882DF5" w:rsidRPr="00935944" w:rsidRDefault="00882DF5" w:rsidP="00882DF5">
            <w:pPr>
              <w:spacing w:line="276" w:lineRule="auto"/>
              <w:jc w:val="center"/>
              <w:rPr>
                <w:sz w:val="20"/>
                <w:szCs w:val="20"/>
              </w:rPr>
            </w:pPr>
            <w:r w:rsidRPr="00935944">
              <w:rPr>
                <w:color w:val="000000"/>
                <w:sz w:val="20"/>
                <w:szCs w:val="20"/>
              </w:rPr>
              <w:t>10</w:t>
            </w:r>
          </w:p>
        </w:tc>
        <w:tc>
          <w:tcPr>
            <w:tcW w:w="990" w:type="dxa"/>
            <w:tcBorders>
              <w:right w:val="single" w:sz="4" w:space="0" w:color="auto"/>
            </w:tcBorders>
          </w:tcPr>
          <w:p w14:paraId="66330E08" w14:textId="77777777" w:rsidR="00882DF5" w:rsidRPr="00935944" w:rsidRDefault="00882DF5" w:rsidP="00882DF5">
            <w:pPr>
              <w:spacing w:line="276" w:lineRule="auto"/>
              <w:jc w:val="center"/>
              <w:rPr>
                <w:sz w:val="20"/>
                <w:szCs w:val="20"/>
              </w:rPr>
            </w:pPr>
            <w:r w:rsidRPr="00935944">
              <w:rPr>
                <w:color w:val="000000"/>
                <w:sz w:val="20"/>
                <w:szCs w:val="20"/>
              </w:rPr>
              <w:t>40%</w:t>
            </w:r>
          </w:p>
        </w:tc>
        <w:tc>
          <w:tcPr>
            <w:tcW w:w="900" w:type="dxa"/>
            <w:tcBorders>
              <w:left w:val="single" w:sz="4" w:space="0" w:color="auto"/>
            </w:tcBorders>
          </w:tcPr>
          <w:p w14:paraId="4FAE3613" w14:textId="77777777" w:rsidR="00882DF5" w:rsidRPr="00935944" w:rsidRDefault="00882DF5" w:rsidP="00882DF5">
            <w:pPr>
              <w:spacing w:line="276" w:lineRule="auto"/>
              <w:jc w:val="center"/>
              <w:rPr>
                <w:sz w:val="20"/>
                <w:szCs w:val="20"/>
              </w:rPr>
            </w:pPr>
            <w:r w:rsidRPr="00935944">
              <w:rPr>
                <w:color w:val="000000"/>
                <w:sz w:val="20"/>
                <w:szCs w:val="20"/>
              </w:rPr>
              <w:t>13</w:t>
            </w:r>
          </w:p>
        </w:tc>
        <w:tc>
          <w:tcPr>
            <w:tcW w:w="900" w:type="dxa"/>
            <w:tcBorders>
              <w:right w:val="single" w:sz="4" w:space="0" w:color="auto"/>
            </w:tcBorders>
          </w:tcPr>
          <w:p w14:paraId="695D69B1" w14:textId="77777777" w:rsidR="00882DF5" w:rsidRPr="00935944" w:rsidRDefault="00882DF5" w:rsidP="00882DF5">
            <w:pPr>
              <w:spacing w:line="276" w:lineRule="auto"/>
              <w:jc w:val="center"/>
              <w:rPr>
                <w:sz w:val="20"/>
                <w:szCs w:val="20"/>
              </w:rPr>
            </w:pPr>
            <w:r w:rsidRPr="00935944">
              <w:rPr>
                <w:color w:val="000000"/>
                <w:sz w:val="20"/>
                <w:szCs w:val="20"/>
              </w:rPr>
              <w:t>52%</w:t>
            </w:r>
          </w:p>
        </w:tc>
        <w:tc>
          <w:tcPr>
            <w:tcW w:w="900" w:type="dxa"/>
            <w:tcBorders>
              <w:left w:val="single" w:sz="4" w:space="0" w:color="auto"/>
            </w:tcBorders>
          </w:tcPr>
          <w:p w14:paraId="3FAC8FA1" w14:textId="77777777" w:rsidR="00882DF5" w:rsidRPr="00935944" w:rsidRDefault="00882DF5" w:rsidP="00882DF5">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5A0EF5A5" w14:textId="77777777" w:rsidR="00882DF5" w:rsidRPr="00935944" w:rsidRDefault="00882DF5" w:rsidP="00882DF5">
            <w:pPr>
              <w:spacing w:line="276" w:lineRule="auto"/>
              <w:jc w:val="center"/>
              <w:rPr>
                <w:sz w:val="20"/>
                <w:szCs w:val="20"/>
              </w:rPr>
            </w:pPr>
            <w:r w:rsidRPr="00935944">
              <w:rPr>
                <w:color w:val="000000"/>
                <w:sz w:val="20"/>
                <w:szCs w:val="20"/>
              </w:rPr>
              <w:t>4%</w:t>
            </w:r>
          </w:p>
        </w:tc>
        <w:tc>
          <w:tcPr>
            <w:tcW w:w="900" w:type="dxa"/>
            <w:tcBorders>
              <w:left w:val="single" w:sz="4" w:space="0" w:color="auto"/>
            </w:tcBorders>
          </w:tcPr>
          <w:p w14:paraId="0AF292D6" w14:textId="77777777" w:rsidR="00882DF5" w:rsidRPr="00935944" w:rsidRDefault="00882DF5" w:rsidP="00882DF5">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16F7D1B2" w14:textId="77777777" w:rsidR="00882DF5" w:rsidRPr="00935944" w:rsidRDefault="00882DF5" w:rsidP="00882DF5">
            <w:pPr>
              <w:spacing w:line="276" w:lineRule="auto"/>
              <w:jc w:val="center"/>
              <w:rPr>
                <w:sz w:val="20"/>
                <w:szCs w:val="20"/>
              </w:rPr>
            </w:pPr>
            <w:r w:rsidRPr="00935944">
              <w:rPr>
                <w:color w:val="000000"/>
                <w:sz w:val="20"/>
                <w:szCs w:val="20"/>
              </w:rPr>
              <w:t>4%</w:t>
            </w:r>
          </w:p>
        </w:tc>
      </w:tr>
      <w:tr w:rsidR="00882DF5" w:rsidRPr="00935944" w14:paraId="7906A1FF" w14:textId="77777777" w:rsidTr="003E4ED5">
        <w:trPr>
          <w:jc w:val="center"/>
        </w:trPr>
        <w:tc>
          <w:tcPr>
            <w:tcW w:w="2268" w:type="dxa"/>
            <w:tcBorders>
              <w:left w:val="single" w:sz="4" w:space="0" w:color="auto"/>
              <w:right w:val="single" w:sz="4" w:space="0" w:color="auto"/>
            </w:tcBorders>
          </w:tcPr>
          <w:p w14:paraId="3C3E3E3C" w14:textId="77777777" w:rsidR="00882DF5" w:rsidRPr="00935944" w:rsidRDefault="00882DF5" w:rsidP="00882DF5">
            <w:pPr>
              <w:spacing w:line="276" w:lineRule="auto"/>
              <w:jc w:val="right"/>
              <w:rPr>
                <w:sz w:val="20"/>
                <w:szCs w:val="20"/>
              </w:rPr>
            </w:pPr>
            <w:r w:rsidRPr="00935944">
              <w:rPr>
                <w:color w:val="000000"/>
                <w:sz w:val="20"/>
                <w:szCs w:val="20"/>
              </w:rPr>
              <w:t>Written Communications</w:t>
            </w:r>
          </w:p>
        </w:tc>
        <w:tc>
          <w:tcPr>
            <w:tcW w:w="972" w:type="dxa"/>
            <w:tcBorders>
              <w:left w:val="single" w:sz="4" w:space="0" w:color="auto"/>
            </w:tcBorders>
          </w:tcPr>
          <w:p w14:paraId="3AE65E63" w14:textId="77777777" w:rsidR="00882DF5" w:rsidRPr="00935944" w:rsidRDefault="00882DF5" w:rsidP="00882DF5">
            <w:pPr>
              <w:spacing w:line="276" w:lineRule="auto"/>
              <w:jc w:val="center"/>
              <w:rPr>
                <w:sz w:val="20"/>
                <w:szCs w:val="20"/>
              </w:rPr>
            </w:pPr>
            <w:r w:rsidRPr="00935944">
              <w:rPr>
                <w:color w:val="000000"/>
                <w:sz w:val="20"/>
                <w:szCs w:val="20"/>
              </w:rPr>
              <w:t>3</w:t>
            </w:r>
          </w:p>
        </w:tc>
        <w:tc>
          <w:tcPr>
            <w:tcW w:w="990" w:type="dxa"/>
            <w:tcBorders>
              <w:right w:val="single" w:sz="4" w:space="0" w:color="auto"/>
            </w:tcBorders>
          </w:tcPr>
          <w:p w14:paraId="32BFC698" w14:textId="77777777" w:rsidR="00882DF5" w:rsidRPr="00935944" w:rsidRDefault="00882DF5" w:rsidP="00882DF5">
            <w:pPr>
              <w:spacing w:line="276" w:lineRule="auto"/>
              <w:jc w:val="center"/>
              <w:rPr>
                <w:sz w:val="20"/>
                <w:szCs w:val="20"/>
              </w:rPr>
            </w:pPr>
            <w:r w:rsidRPr="00935944">
              <w:rPr>
                <w:color w:val="000000"/>
                <w:sz w:val="20"/>
                <w:szCs w:val="20"/>
              </w:rPr>
              <w:t>12%</w:t>
            </w:r>
          </w:p>
        </w:tc>
        <w:tc>
          <w:tcPr>
            <w:tcW w:w="900" w:type="dxa"/>
            <w:tcBorders>
              <w:left w:val="single" w:sz="4" w:space="0" w:color="auto"/>
            </w:tcBorders>
          </w:tcPr>
          <w:p w14:paraId="02328BC4" w14:textId="77777777" w:rsidR="00882DF5" w:rsidRPr="00935944" w:rsidRDefault="00882DF5" w:rsidP="00882DF5">
            <w:pPr>
              <w:spacing w:line="276" w:lineRule="auto"/>
              <w:jc w:val="center"/>
              <w:rPr>
                <w:sz w:val="20"/>
                <w:szCs w:val="20"/>
              </w:rPr>
            </w:pPr>
            <w:r w:rsidRPr="00935944">
              <w:rPr>
                <w:color w:val="000000"/>
                <w:sz w:val="20"/>
                <w:szCs w:val="20"/>
              </w:rPr>
              <w:t>8</w:t>
            </w:r>
          </w:p>
        </w:tc>
        <w:tc>
          <w:tcPr>
            <w:tcW w:w="900" w:type="dxa"/>
            <w:tcBorders>
              <w:right w:val="single" w:sz="4" w:space="0" w:color="auto"/>
            </w:tcBorders>
          </w:tcPr>
          <w:p w14:paraId="682889CF" w14:textId="77777777" w:rsidR="00882DF5" w:rsidRPr="00935944" w:rsidRDefault="00882DF5" w:rsidP="00882DF5">
            <w:pPr>
              <w:spacing w:line="276" w:lineRule="auto"/>
              <w:jc w:val="center"/>
              <w:rPr>
                <w:sz w:val="20"/>
                <w:szCs w:val="20"/>
              </w:rPr>
            </w:pPr>
            <w:r w:rsidRPr="00935944">
              <w:rPr>
                <w:color w:val="000000"/>
                <w:sz w:val="20"/>
                <w:szCs w:val="20"/>
              </w:rPr>
              <w:t>32%</w:t>
            </w:r>
          </w:p>
        </w:tc>
        <w:tc>
          <w:tcPr>
            <w:tcW w:w="900" w:type="dxa"/>
            <w:tcBorders>
              <w:left w:val="single" w:sz="4" w:space="0" w:color="auto"/>
            </w:tcBorders>
          </w:tcPr>
          <w:p w14:paraId="763BBF76"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tcPr>
          <w:p w14:paraId="6D2D0CF9" w14:textId="77777777" w:rsidR="00882DF5" w:rsidRPr="00935944" w:rsidRDefault="00882DF5" w:rsidP="00882DF5">
            <w:pPr>
              <w:spacing w:line="276" w:lineRule="auto"/>
              <w:jc w:val="center"/>
              <w:rPr>
                <w:sz w:val="20"/>
                <w:szCs w:val="20"/>
              </w:rPr>
            </w:pPr>
          </w:p>
        </w:tc>
        <w:tc>
          <w:tcPr>
            <w:tcW w:w="900" w:type="dxa"/>
            <w:tcBorders>
              <w:left w:val="single" w:sz="4" w:space="0" w:color="auto"/>
            </w:tcBorders>
          </w:tcPr>
          <w:p w14:paraId="74579714" w14:textId="77777777" w:rsidR="00882DF5" w:rsidRPr="00935944" w:rsidRDefault="00882DF5" w:rsidP="00882DF5">
            <w:pPr>
              <w:spacing w:line="276" w:lineRule="auto"/>
              <w:jc w:val="center"/>
              <w:rPr>
                <w:sz w:val="20"/>
                <w:szCs w:val="20"/>
              </w:rPr>
            </w:pPr>
            <w:r w:rsidRPr="00935944">
              <w:rPr>
                <w:color w:val="000000"/>
                <w:sz w:val="20"/>
                <w:szCs w:val="20"/>
              </w:rPr>
              <w:t>14</w:t>
            </w:r>
          </w:p>
        </w:tc>
        <w:tc>
          <w:tcPr>
            <w:tcW w:w="900" w:type="dxa"/>
            <w:tcBorders>
              <w:right w:val="single" w:sz="4" w:space="0" w:color="auto"/>
            </w:tcBorders>
          </w:tcPr>
          <w:p w14:paraId="5F4BC663" w14:textId="77777777" w:rsidR="00882DF5" w:rsidRPr="00935944" w:rsidRDefault="00882DF5" w:rsidP="00882DF5">
            <w:pPr>
              <w:spacing w:line="276" w:lineRule="auto"/>
              <w:jc w:val="center"/>
              <w:rPr>
                <w:sz w:val="20"/>
                <w:szCs w:val="20"/>
              </w:rPr>
            </w:pPr>
            <w:r w:rsidRPr="00935944">
              <w:rPr>
                <w:color w:val="000000"/>
                <w:sz w:val="20"/>
                <w:szCs w:val="20"/>
              </w:rPr>
              <w:t>56%</w:t>
            </w:r>
          </w:p>
        </w:tc>
      </w:tr>
      <w:tr w:rsidR="00882DF5" w:rsidRPr="00935944" w14:paraId="5CF6A60C" w14:textId="77777777" w:rsidTr="003E4ED5">
        <w:trPr>
          <w:jc w:val="center"/>
        </w:trPr>
        <w:tc>
          <w:tcPr>
            <w:tcW w:w="2268" w:type="dxa"/>
            <w:tcBorders>
              <w:left w:val="single" w:sz="4" w:space="0" w:color="auto"/>
              <w:right w:val="single" w:sz="4" w:space="0" w:color="auto"/>
            </w:tcBorders>
          </w:tcPr>
          <w:p w14:paraId="0E81B245" w14:textId="77777777" w:rsidR="00882DF5" w:rsidRPr="00935944" w:rsidRDefault="00882DF5" w:rsidP="00882DF5">
            <w:pPr>
              <w:spacing w:line="276" w:lineRule="auto"/>
              <w:jc w:val="right"/>
              <w:rPr>
                <w:sz w:val="20"/>
                <w:szCs w:val="20"/>
              </w:rPr>
            </w:pPr>
            <w:r w:rsidRPr="00935944">
              <w:rPr>
                <w:color w:val="000000"/>
                <w:sz w:val="20"/>
                <w:szCs w:val="20"/>
              </w:rPr>
              <w:t>Technology</w:t>
            </w:r>
          </w:p>
        </w:tc>
        <w:tc>
          <w:tcPr>
            <w:tcW w:w="972" w:type="dxa"/>
            <w:tcBorders>
              <w:left w:val="single" w:sz="4" w:space="0" w:color="auto"/>
            </w:tcBorders>
          </w:tcPr>
          <w:p w14:paraId="20A0B3A5" w14:textId="77777777" w:rsidR="00882DF5" w:rsidRPr="00935944" w:rsidRDefault="00882DF5" w:rsidP="00882DF5">
            <w:pPr>
              <w:spacing w:line="276" w:lineRule="auto"/>
              <w:jc w:val="center"/>
              <w:rPr>
                <w:sz w:val="20"/>
                <w:szCs w:val="20"/>
              </w:rPr>
            </w:pPr>
            <w:r w:rsidRPr="00935944">
              <w:rPr>
                <w:color w:val="000000"/>
                <w:sz w:val="20"/>
                <w:szCs w:val="20"/>
              </w:rPr>
              <w:t>4</w:t>
            </w:r>
          </w:p>
        </w:tc>
        <w:tc>
          <w:tcPr>
            <w:tcW w:w="990" w:type="dxa"/>
            <w:tcBorders>
              <w:right w:val="single" w:sz="4" w:space="0" w:color="auto"/>
            </w:tcBorders>
          </w:tcPr>
          <w:p w14:paraId="50188BB8" w14:textId="77777777" w:rsidR="00882DF5" w:rsidRPr="00935944" w:rsidRDefault="00882DF5" w:rsidP="00882DF5">
            <w:pPr>
              <w:spacing w:line="276" w:lineRule="auto"/>
              <w:jc w:val="center"/>
              <w:rPr>
                <w:sz w:val="20"/>
                <w:szCs w:val="20"/>
              </w:rPr>
            </w:pPr>
            <w:r w:rsidRPr="00935944">
              <w:rPr>
                <w:color w:val="000000"/>
                <w:sz w:val="20"/>
                <w:szCs w:val="20"/>
              </w:rPr>
              <w:t>16%</w:t>
            </w:r>
          </w:p>
        </w:tc>
        <w:tc>
          <w:tcPr>
            <w:tcW w:w="900" w:type="dxa"/>
            <w:tcBorders>
              <w:left w:val="single" w:sz="4" w:space="0" w:color="auto"/>
            </w:tcBorders>
          </w:tcPr>
          <w:p w14:paraId="58B4F652" w14:textId="77777777" w:rsidR="00882DF5" w:rsidRPr="00935944" w:rsidRDefault="00882DF5" w:rsidP="00882DF5">
            <w:pPr>
              <w:spacing w:line="276" w:lineRule="auto"/>
              <w:jc w:val="center"/>
              <w:rPr>
                <w:sz w:val="20"/>
                <w:szCs w:val="20"/>
              </w:rPr>
            </w:pPr>
            <w:r w:rsidRPr="00935944">
              <w:rPr>
                <w:color w:val="000000"/>
                <w:sz w:val="20"/>
                <w:szCs w:val="20"/>
              </w:rPr>
              <w:t>7</w:t>
            </w:r>
          </w:p>
        </w:tc>
        <w:tc>
          <w:tcPr>
            <w:tcW w:w="900" w:type="dxa"/>
            <w:tcBorders>
              <w:right w:val="single" w:sz="4" w:space="0" w:color="auto"/>
            </w:tcBorders>
          </w:tcPr>
          <w:p w14:paraId="315A97E2" w14:textId="77777777" w:rsidR="00882DF5" w:rsidRPr="00935944" w:rsidRDefault="00882DF5" w:rsidP="00882DF5">
            <w:pPr>
              <w:spacing w:line="276" w:lineRule="auto"/>
              <w:jc w:val="center"/>
              <w:rPr>
                <w:sz w:val="20"/>
                <w:szCs w:val="20"/>
              </w:rPr>
            </w:pPr>
            <w:r w:rsidRPr="00935944">
              <w:rPr>
                <w:color w:val="000000"/>
                <w:sz w:val="20"/>
                <w:szCs w:val="20"/>
              </w:rPr>
              <w:t>28%</w:t>
            </w:r>
          </w:p>
        </w:tc>
        <w:tc>
          <w:tcPr>
            <w:tcW w:w="900" w:type="dxa"/>
            <w:tcBorders>
              <w:left w:val="single" w:sz="4" w:space="0" w:color="auto"/>
            </w:tcBorders>
          </w:tcPr>
          <w:p w14:paraId="7B8188BF"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tcPr>
          <w:p w14:paraId="33680AD0" w14:textId="77777777" w:rsidR="00882DF5" w:rsidRPr="00935944" w:rsidRDefault="00882DF5" w:rsidP="00882DF5">
            <w:pPr>
              <w:spacing w:line="276" w:lineRule="auto"/>
              <w:jc w:val="center"/>
              <w:rPr>
                <w:sz w:val="20"/>
                <w:szCs w:val="20"/>
              </w:rPr>
            </w:pPr>
          </w:p>
        </w:tc>
        <w:tc>
          <w:tcPr>
            <w:tcW w:w="900" w:type="dxa"/>
            <w:tcBorders>
              <w:left w:val="single" w:sz="4" w:space="0" w:color="auto"/>
            </w:tcBorders>
          </w:tcPr>
          <w:p w14:paraId="3973981E" w14:textId="77777777" w:rsidR="00882DF5" w:rsidRPr="00935944" w:rsidRDefault="00882DF5" w:rsidP="00882DF5">
            <w:pPr>
              <w:spacing w:line="276" w:lineRule="auto"/>
              <w:jc w:val="center"/>
              <w:rPr>
                <w:sz w:val="20"/>
                <w:szCs w:val="20"/>
              </w:rPr>
            </w:pPr>
            <w:r w:rsidRPr="00935944">
              <w:rPr>
                <w:color w:val="000000"/>
                <w:sz w:val="20"/>
                <w:szCs w:val="20"/>
              </w:rPr>
              <w:t>14</w:t>
            </w:r>
          </w:p>
        </w:tc>
        <w:tc>
          <w:tcPr>
            <w:tcW w:w="900" w:type="dxa"/>
            <w:tcBorders>
              <w:right w:val="single" w:sz="4" w:space="0" w:color="auto"/>
            </w:tcBorders>
          </w:tcPr>
          <w:p w14:paraId="229F8679" w14:textId="77777777" w:rsidR="00882DF5" w:rsidRPr="00935944" w:rsidRDefault="00882DF5" w:rsidP="00882DF5">
            <w:pPr>
              <w:spacing w:line="276" w:lineRule="auto"/>
              <w:jc w:val="center"/>
              <w:rPr>
                <w:sz w:val="20"/>
                <w:szCs w:val="20"/>
              </w:rPr>
            </w:pPr>
            <w:r w:rsidRPr="00935944">
              <w:rPr>
                <w:color w:val="000000"/>
                <w:sz w:val="20"/>
                <w:szCs w:val="20"/>
              </w:rPr>
              <w:t>56%</w:t>
            </w:r>
          </w:p>
        </w:tc>
      </w:tr>
      <w:tr w:rsidR="00882DF5" w:rsidRPr="00935944" w14:paraId="6923DE1F" w14:textId="77777777" w:rsidTr="003E4ED5">
        <w:trPr>
          <w:jc w:val="center"/>
        </w:trPr>
        <w:tc>
          <w:tcPr>
            <w:tcW w:w="2268" w:type="dxa"/>
            <w:tcBorders>
              <w:left w:val="single" w:sz="4" w:space="0" w:color="auto"/>
              <w:right w:val="single" w:sz="4" w:space="0" w:color="auto"/>
            </w:tcBorders>
          </w:tcPr>
          <w:p w14:paraId="7D4D0F3E" w14:textId="77777777" w:rsidR="00882DF5" w:rsidRPr="00935944" w:rsidRDefault="00882DF5" w:rsidP="00882DF5">
            <w:pPr>
              <w:spacing w:line="276" w:lineRule="auto"/>
              <w:jc w:val="right"/>
              <w:rPr>
                <w:sz w:val="20"/>
                <w:szCs w:val="20"/>
              </w:rPr>
            </w:pPr>
            <w:r w:rsidRPr="00935944">
              <w:rPr>
                <w:color w:val="000000"/>
                <w:sz w:val="20"/>
                <w:szCs w:val="20"/>
              </w:rPr>
              <w:t>Flexibility</w:t>
            </w:r>
          </w:p>
        </w:tc>
        <w:tc>
          <w:tcPr>
            <w:tcW w:w="972" w:type="dxa"/>
            <w:tcBorders>
              <w:left w:val="single" w:sz="4" w:space="0" w:color="auto"/>
            </w:tcBorders>
          </w:tcPr>
          <w:p w14:paraId="104ECB84" w14:textId="77777777" w:rsidR="00882DF5" w:rsidRPr="00935944" w:rsidRDefault="00882DF5" w:rsidP="00882DF5">
            <w:pPr>
              <w:spacing w:line="276" w:lineRule="auto"/>
              <w:jc w:val="center"/>
              <w:rPr>
                <w:sz w:val="20"/>
                <w:szCs w:val="20"/>
              </w:rPr>
            </w:pPr>
            <w:r w:rsidRPr="00935944">
              <w:rPr>
                <w:color w:val="000000"/>
                <w:sz w:val="20"/>
                <w:szCs w:val="20"/>
              </w:rPr>
              <w:t>9</w:t>
            </w:r>
          </w:p>
        </w:tc>
        <w:tc>
          <w:tcPr>
            <w:tcW w:w="990" w:type="dxa"/>
            <w:tcBorders>
              <w:right w:val="single" w:sz="4" w:space="0" w:color="auto"/>
            </w:tcBorders>
          </w:tcPr>
          <w:p w14:paraId="39E24286" w14:textId="77777777" w:rsidR="00882DF5" w:rsidRPr="00935944" w:rsidRDefault="00882DF5" w:rsidP="00882DF5">
            <w:pPr>
              <w:spacing w:line="276" w:lineRule="auto"/>
              <w:jc w:val="center"/>
              <w:rPr>
                <w:sz w:val="20"/>
                <w:szCs w:val="20"/>
              </w:rPr>
            </w:pPr>
            <w:r w:rsidRPr="00935944">
              <w:rPr>
                <w:color w:val="000000"/>
                <w:sz w:val="20"/>
                <w:szCs w:val="20"/>
              </w:rPr>
              <w:t>36%</w:t>
            </w:r>
          </w:p>
        </w:tc>
        <w:tc>
          <w:tcPr>
            <w:tcW w:w="900" w:type="dxa"/>
            <w:tcBorders>
              <w:left w:val="single" w:sz="4" w:space="0" w:color="auto"/>
            </w:tcBorders>
          </w:tcPr>
          <w:p w14:paraId="381ED1AB" w14:textId="77777777" w:rsidR="00882DF5" w:rsidRPr="00935944" w:rsidRDefault="00882DF5" w:rsidP="00882DF5">
            <w:pPr>
              <w:spacing w:line="276" w:lineRule="auto"/>
              <w:jc w:val="center"/>
              <w:rPr>
                <w:sz w:val="20"/>
                <w:szCs w:val="20"/>
              </w:rPr>
            </w:pPr>
            <w:r w:rsidRPr="00935944">
              <w:rPr>
                <w:color w:val="000000"/>
                <w:sz w:val="20"/>
                <w:szCs w:val="20"/>
              </w:rPr>
              <w:t>15</w:t>
            </w:r>
          </w:p>
        </w:tc>
        <w:tc>
          <w:tcPr>
            <w:tcW w:w="900" w:type="dxa"/>
            <w:tcBorders>
              <w:right w:val="single" w:sz="4" w:space="0" w:color="auto"/>
            </w:tcBorders>
          </w:tcPr>
          <w:p w14:paraId="115E4F70" w14:textId="77777777" w:rsidR="00882DF5" w:rsidRPr="00935944" w:rsidRDefault="00882DF5" w:rsidP="00882DF5">
            <w:pPr>
              <w:spacing w:line="276" w:lineRule="auto"/>
              <w:jc w:val="center"/>
              <w:rPr>
                <w:sz w:val="20"/>
                <w:szCs w:val="20"/>
              </w:rPr>
            </w:pPr>
            <w:r w:rsidRPr="00935944">
              <w:rPr>
                <w:color w:val="000000"/>
                <w:sz w:val="20"/>
                <w:szCs w:val="20"/>
              </w:rPr>
              <w:t>60%</w:t>
            </w:r>
          </w:p>
        </w:tc>
        <w:tc>
          <w:tcPr>
            <w:tcW w:w="900" w:type="dxa"/>
            <w:tcBorders>
              <w:left w:val="single" w:sz="4" w:space="0" w:color="auto"/>
            </w:tcBorders>
          </w:tcPr>
          <w:p w14:paraId="6A1A25A5" w14:textId="77777777" w:rsidR="00882DF5" w:rsidRPr="00935944" w:rsidRDefault="00882DF5" w:rsidP="00882DF5">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0823205C" w14:textId="77777777" w:rsidR="00882DF5" w:rsidRPr="00935944" w:rsidRDefault="00882DF5" w:rsidP="00882DF5">
            <w:pPr>
              <w:spacing w:line="276" w:lineRule="auto"/>
              <w:jc w:val="center"/>
              <w:rPr>
                <w:sz w:val="20"/>
                <w:szCs w:val="20"/>
              </w:rPr>
            </w:pPr>
            <w:r w:rsidRPr="00935944">
              <w:rPr>
                <w:color w:val="000000"/>
                <w:sz w:val="20"/>
                <w:szCs w:val="20"/>
              </w:rPr>
              <w:t>4%</w:t>
            </w:r>
          </w:p>
        </w:tc>
        <w:tc>
          <w:tcPr>
            <w:tcW w:w="900" w:type="dxa"/>
            <w:tcBorders>
              <w:left w:val="single" w:sz="4" w:space="0" w:color="auto"/>
            </w:tcBorders>
          </w:tcPr>
          <w:p w14:paraId="469D0EBC" w14:textId="77777777" w:rsidR="00882DF5" w:rsidRPr="00935944" w:rsidRDefault="00882DF5" w:rsidP="00882DF5">
            <w:pPr>
              <w:spacing w:line="276" w:lineRule="auto"/>
              <w:jc w:val="center"/>
              <w:rPr>
                <w:sz w:val="20"/>
                <w:szCs w:val="20"/>
              </w:rPr>
            </w:pPr>
          </w:p>
        </w:tc>
        <w:tc>
          <w:tcPr>
            <w:tcW w:w="900" w:type="dxa"/>
            <w:tcBorders>
              <w:right w:val="single" w:sz="4" w:space="0" w:color="auto"/>
            </w:tcBorders>
          </w:tcPr>
          <w:p w14:paraId="124B2DAC" w14:textId="77777777" w:rsidR="00882DF5" w:rsidRPr="00935944" w:rsidRDefault="00882DF5" w:rsidP="00882DF5">
            <w:pPr>
              <w:spacing w:line="276" w:lineRule="auto"/>
              <w:jc w:val="center"/>
              <w:rPr>
                <w:sz w:val="20"/>
                <w:szCs w:val="20"/>
              </w:rPr>
            </w:pPr>
          </w:p>
        </w:tc>
      </w:tr>
      <w:tr w:rsidR="00882DF5" w:rsidRPr="00935944" w14:paraId="711FC20E" w14:textId="77777777" w:rsidTr="003E4ED5">
        <w:trPr>
          <w:jc w:val="center"/>
        </w:trPr>
        <w:tc>
          <w:tcPr>
            <w:tcW w:w="2268" w:type="dxa"/>
            <w:tcBorders>
              <w:left w:val="single" w:sz="4" w:space="0" w:color="auto"/>
              <w:bottom w:val="single" w:sz="4" w:space="0" w:color="auto"/>
              <w:right w:val="single" w:sz="4" w:space="0" w:color="auto"/>
            </w:tcBorders>
          </w:tcPr>
          <w:p w14:paraId="200D45C6" w14:textId="77777777" w:rsidR="00882DF5" w:rsidRPr="00935944" w:rsidRDefault="00882DF5" w:rsidP="00882DF5">
            <w:pPr>
              <w:spacing w:line="276" w:lineRule="auto"/>
              <w:jc w:val="right"/>
              <w:rPr>
                <w:sz w:val="20"/>
                <w:szCs w:val="20"/>
              </w:rPr>
            </w:pPr>
            <w:r w:rsidRPr="00935944">
              <w:rPr>
                <w:color w:val="000000"/>
                <w:sz w:val="20"/>
                <w:szCs w:val="20"/>
              </w:rPr>
              <w:t>Self-Direction</w:t>
            </w:r>
          </w:p>
        </w:tc>
        <w:tc>
          <w:tcPr>
            <w:tcW w:w="972" w:type="dxa"/>
            <w:tcBorders>
              <w:left w:val="single" w:sz="4" w:space="0" w:color="auto"/>
              <w:bottom w:val="single" w:sz="4" w:space="0" w:color="auto"/>
            </w:tcBorders>
          </w:tcPr>
          <w:p w14:paraId="383A6FBB" w14:textId="77777777" w:rsidR="00882DF5" w:rsidRPr="00935944" w:rsidRDefault="00882DF5" w:rsidP="00882DF5">
            <w:pPr>
              <w:spacing w:line="276" w:lineRule="auto"/>
              <w:jc w:val="center"/>
              <w:rPr>
                <w:sz w:val="20"/>
                <w:szCs w:val="20"/>
              </w:rPr>
            </w:pPr>
            <w:r w:rsidRPr="00935944">
              <w:rPr>
                <w:color w:val="000000"/>
                <w:sz w:val="20"/>
                <w:szCs w:val="20"/>
              </w:rPr>
              <w:t>12</w:t>
            </w:r>
          </w:p>
        </w:tc>
        <w:tc>
          <w:tcPr>
            <w:tcW w:w="990" w:type="dxa"/>
            <w:tcBorders>
              <w:bottom w:val="single" w:sz="4" w:space="0" w:color="auto"/>
              <w:right w:val="single" w:sz="4" w:space="0" w:color="auto"/>
            </w:tcBorders>
          </w:tcPr>
          <w:p w14:paraId="34DD389E" w14:textId="77777777" w:rsidR="00882DF5" w:rsidRPr="00935944" w:rsidRDefault="00882DF5" w:rsidP="00882DF5">
            <w:pPr>
              <w:spacing w:line="276" w:lineRule="auto"/>
              <w:jc w:val="center"/>
              <w:rPr>
                <w:sz w:val="20"/>
                <w:szCs w:val="20"/>
              </w:rPr>
            </w:pPr>
            <w:r w:rsidRPr="00935944">
              <w:rPr>
                <w:color w:val="000000"/>
                <w:sz w:val="20"/>
                <w:szCs w:val="20"/>
              </w:rPr>
              <w:t>48%</w:t>
            </w:r>
          </w:p>
        </w:tc>
        <w:tc>
          <w:tcPr>
            <w:tcW w:w="900" w:type="dxa"/>
            <w:tcBorders>
              <w:left w:val="single" w:sz="4" w:space="0" w:color="auto"/>
              <w:bottom w:val="single" w:sz="4" w:space="0" w:color="auto"/>
            </w:tcBorders>
          </w:tcPr>
          <w:p w14:paraId="25D1DD84" w14:textId="77777777" w:rsidR="00882DF5" w:rsidRPr="00935944" w:rsidRDefault="00882DF5" w:rsidP="00882DF5">
            <w:pPr>
              <w:spacing w:line="276" w:lineRule="auto"/>
              <w:jc w:val="center"/>
              <w:rPr>
                <w:sz w:val="20"/>
                <w:szCs w:val="20"/>
              </w:rPr>
            </w:pPr>
            <w:r w:rsidRPr="00935944">
              <w:rPr>
                <w:color w:val="000000"/>
                <w:sz w:val="20"/>
                <w:szCs w:val="20"/>
              </w:rPr>
              <w:t>12</w:t>
            </w:r>
          </w:p>
        </w:tc>
        <w:tc>
          <w:tcPr>
            <w:tcW w:w="900" w:type="dxa"/>
            <w:tcBorders>
              <w:bottom w:val="single" w:sz="4" w:space="0" w:color="auto"/>
              <w:right w:val="single" w:sz="4" w:space="0" w:color="auto"/>
            </w:tcBorders>
          </w:tcPr>
          <w:p w14:paraId="7F2BDBCE" w14:textId="77777777" w:rsidR="00882DF5" w:rsidRPr="00935944" w:rsidRDefault="00882DF5" w:rsidP="00882DF5">
            <w:pPr>
              <w:spacing w:line="276" w:lineRule="auto"/>
              <w:jc w:val="center"/>
              <w:rPr>
                <w:sz w:val="20"/>
                <w:szCs w:val="20"/>
              </w:rPr>
            </w:pPr>
            <w:r w:rsidRPr="00935944">
              <w:rPr>
                <w:color w:val="000000"/>
                <w:sz w:val="20"/>
                <w:szCs w:val="20"/>
              </w:rPr>
              <w:t>48%</w:t>
            </w:r>
          </w:p>
        </w:tc>
        <w:tc>
          <w:tcPr>
            <w:tcW w:w="900" w:type="dxa"/>
            <w:tcBorders>
              <w:left w:val="single" w:sz="4" w:space="0" w:color="auto"/>
              <w:bottom w:val="single" w:sz="4" w:space="0" w:color="auto"/>
            </w:tcBorders>
          </w:tcPr>
          <w:p w14:paraId="509C5948" w14:textId="77777777" w:rsidR="00882DF5" w:rsidRPr="00935944" w:rsidRDefault="00882DF5" w:rsidP="00882DF5">
            <w:pPr>
              <w:spacing w:line="276" w:lineRule="auto"/>
              <w:jc w:val="center"/>
              <w:rPr>
                <w:sz w:val="20"/>
                <w:szCs w:val="20"/>
              </w:rPr>
            </w:pPr>
            <w:r w:rsidRPr="00935944">
              <w:rPr>
                <w:color w:val="000000"/>
                <w:sz w:val="20"/>
                <w:szCs w:val="20"/>
              </w:rPr>
              <w:t>1</w:t>
            </w:r>
          </w:p>
        </w:tc>
        <w:tc>
          <w:tcPr>
            <w:tcW w:w="900" w:type="dxa"/>
            <w:tcBorders>
              <w:bottom w:val="single" w:sz="4" w:space="0" w:color="auto"/>
              <w:right w:val="single" w:sz="4" w:space="0" w:color="auto"/>
            </w:tcBorders>
          </w:tcPr>
          <w:p w14:paraId="191A0B48" w14:textId="77777777" w:rsidR="00882DF5" w:rsidRPr="00935944" w:rsidRDefault="00882DF5" w:rsidP="00882DF5">
            <w:pPr>
              <w:spacing w:line="276" w:lineRule="auto"/>
              <w:jc w:val="center"/>
              <w:rPr>
                <w:sz w:val="20"/>
                <w:szCs w:val="20"/>
              </w:rPr>
            </w:pPr>
            <w:r w:rsidRPr="00935944">
              <w:rPr>
                <w:color w:val="000000"/>
                <w:sz w:val="20"/>
                <w:szCs w:val="20"/>
              </w:rPr>
              <w:t>4%</w:t>
            </w:r>
          </w:p>
        </w:tc>
        <w:tc>
          <w:tcPr>
            <w:tcW w:w="900" w:type="dxa"/>
            <w:tcBorders>
              <w:left w:val="single" w:sz="4" w:space="0" w:color="auto"/>
              <w:bottom w:val="single" w:sz="4" w:space="0" w:color="auto"/>
            </w:tcBorders>
          </w:tcPr>
          <w:p w14:paraId="172F80C2" w14:textId="77777777" w:rsidR="00882DF5" w:rsidRPr="00935944" w:rsidRDefault="00882DF5" w:rsidP="00882DF5">
            <w:pPr>
              <w:spacing w:line="276" w:lineRule="auto"/>
              <w:jc w:val="center"/>
              <w:rPr>
                <w:sz w:val="20"/>
                <w:szCs w:val="20"/>
              </w:rPr>
            </w:pPr>
          </w:p>
        </w:tc>
        <w:tc>
          <w:tcPr>
            <w:tcW w:w="900" w:type="dxa"/>
            <w:tcBorders>
              <w:bottom w:val="single" w:sz="4" w:space="0" w:color="auto"/>
              <w:right w:val="single" w:sz="4" w:space="0" w:color="auto"/>
            </w:tcBorders>
          </w:tcPr>
          <w:p w14:paraId="146B3D6A" w14:textId="77777777" w:rsidR="00882DF5" w:rsidRPr="00935944" w:rsidRDefault="00882DF5" w:rsidP="00882DF5">
            <w:pPr>
              <w:spacing w:line="276" w:lineRule="auto"/>
              <w:jc w:val="center"/>
              <w:rPr>
                <w:sz w:val="20"/>
                <w:szCs w:val="20"/>
              </w:rPr>
            </w:pPr>
          </w:p>
        </w:tc>
      </w:tr>
    </w:tbl>
    <w:p w14:paraId="6A6475EA" w14:textId="77777777" w:rsidR="00882DF5" w:rsidRDefault="00882DF5" w:rsidP="00DC24FB">
      <w:pPr>
        <w:spacing w:line="276" w:lineRule="auto"/>
      </w:pPr>
    </w:p>
    <w:p w14:paraId="2B0C8254" w14:textId="77777777" w:rsidR="00C867BB" w:rsidRDefault="00C867BB" w:rsidP="00DC24FB">
      <w:pPr>
        <w:spacing w:line="276" w:lineRule="auto"/>
      </w:pPr>
    </w:p>
    <w:p w14:paraId="19F08EB5" w14:textId="77777777" w:rsidR="00C867BB" w:rsidRDefault="00C867BB" w:rsidP="00DC24FB">
      <w:pPr>
        <w:spacing w:line="276" w:lineRule="auto"/>
      </w:pPr>
    </w:p>
    <w:p w14:paraId="3C9F8674" w14:textId="77777777" w:rsidR="00C867BB" w:rsidRDefault="00C867BB" w:rsidP="00DC24FB">
      <w:pPr>
        <w:spacing w:line="276" w:lineRule="auto"/>
      </w:pPr>
    </w:p>
    <w:p w14:paraId="4EF5DBAB" w14:textId="77777777" w:rsidR="00C867BB" w:rsidRDefault="00C867BB" w:rsidP="00DC24FB">
      <w:pPr>
        <w:spacing w:line="276" w:lineRule="auto"/>
      </w:pPr>
    </w:p>
    <w:p w14:paraId="48F90C8E" w14:textId="77777777" w:rsidR="00C867BB" w:rsidRDefault="00C867BB" w:rsidP="00DC24FB">
      <w:pPr>
        <w:spacing w:line="276" w:lineRule="auto"/>
      </w:pPr>
    </w:p>
    <w:p w14:paraId="156390D6" w14:textId="77777777" w:rsidR="00935944" w:rsidRDefault="00935944">
      <w:r>
        <w:br w:type="page"/>
      </w:r>
    </w:p>
    <w:p w14:paraId="27B80EC7" w14:textId="77777777" w:rsidR="00A16465" w:rsidRDefault="00A16465" w:rsidP="00AB7DE6">
      <w:pPr>
        <w:pStyle w:val="Caption"/>
      </w:pPr>
      <w:r>
        <w:lastRenderedPageBreak/>
        <w:t xml:space="preserve">Table </w:t>
      </w:r>
      <w:r w:rsidR="00A852EA">
        <w:fldChar w:fldCharType="begin"/>
      </w:r>
      <w:r w:rsidR="00213EF3">
        <w:instrText xml:space="preserve"> SEQ Table \* ARABIC </w:instrText>
      </w:r>
      <w:r w:rsidR="00A852EA">
        <w:fldChar w:fldCharType="separate"/>
      </w:r>
      <w:r w:rsidR="00CC3DE0">
        <w:rPr>
          <w:noProof/>
        </w:rPr>
        <w:t>9</w:t>
      </w:r>
      <w:r w:rsidR="00A852EA">
        <w:rPr>
          <w:noProof/>
        </w:rPr>
        <w:fldChar w:fldCharType="end"/>
      </w:r>
      <w:r w:rsidR="00935944">
        <w:t xml:space="preserve"> Supervisor/Student Post-Assessments (TRUSD)</w:t>
      </w:r>
      <w:r>
        <w:t xml:space="preserve"> </w:t>
      </w:r>
    </w:p>
    <w:tbl>
      <w:tblPr>
        <w:tblStyle w:val="TableGrid"/>
        <w:tblW w:w="80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0"/>
        <w:gridCol w:w="971"/>
        <w:gridCol w:w="988"/>
        <w:gridCol w:w="900"/>
        <w:gridCol w:w="900"/>
        <w:gridCol w:w="900"/>
        <w:gridCol w:w="905"/>
      </w:tblGrid>
      <w:tr w:rsidR="00935944" w:rsidRPr="00935944" w14:paraId="4E27FB3F" w14:textId="77777777" w:rsidTr="004330EE">
        <w:trPr>
          <w:jc w:val="center"/>
        </w:trPr>
        <w:tc>
          <w:tcPr>
            <w:tcW w:w="8054" w:type="dxa"/>
            <w:gridSpan w:val="7"/>
            <w:tcBorders>
              <w:top w:val="single" w:sz="4" w:space="0" w:color="auto"/>
              <w:left w:val="single" w:sz="4" w:space="0" w:color="auto"/>
              <w:right w:val="single" w:sz="4" w:space="0" w:color="auto"/>
            </w:tcBorders>
            <w:shd w:val="clear" w:color="auto" w:fill="115375"/>
          </w:tcPr>
          <w:p w14:paraId="5B1BA223" w14:textId="77777777" w:rsidR="00F23701" w:rsidRPr="00935944" w:rsidRDefault="00935944" w:rsidP="00C867BB">
            <w:pPr>
              <w:spacing w:line="276" w:lineRule="auto"/>
              <w:jc w:val="center"/>
              <w:rPr>
                <w:b/>
                <w:color w:val="FFFFFF" w:themeColor="background1"/>
                <w:sz w:val="20"/>
                <w:szCs w:val="20"/>
              </w:rPr>
            </w:pPr>
            <w:r w:rsidRPr="00935944">
              <w:rPr>
                <w:b/>
                <w:color w:val="FFFFFF" w:themeColor="background1"/>
                <w:sz w:val="20"/>
                <w:szCs w:val="20"/>
              </w:rPr>
              <w:t>Twin Rivers Unified School District (N=2):</w:t>
            </w:r>
          </w:p>
        </w:tc>
      </w:tr>
      <w:tr w:rsidR="00F23701" w:rsidRPr="00935944" w14:paraId="35988581" w14:textId="77777777" w:rsidTr="004330EE">
        <w:trPr>
          <w:jc w:val="center"/>
        </w:trPr>
        <w:tc>
          <w:tcPr>
            <w:tcW w:w="2490" w:type="dxa"/>
            <w:tcBorders>
              <w:top w:val="single" w:sz="4" w:space="0" w:color="auto"/>
              <w:left w:val="single" w:sz="4" w:space="0" w:color="auto"/>
              <w:right w:val="single" w:sz="4" w:space="0" w:color="auto"/>
            </w:tcBorders>
          </w:tcPr>
          <w:p w14:paraId="6EDE7441" w14:textId="77777777" w:rsidR="00F23701" w:rsidRPr="00935944" w:rsidRDefault="00F23701" w:rsidP="003E4ED5">
            <w:pPr>
              <w:spacing w:line="276" w:lineRule="auto"/>
              <w:rPr>
                <w:sz w:val="20"/>
                <w:szCs w:val="20"/>
              </w:rPr>
            </w:pPr>
          </w:p>
        </w:tc>
        <w:tc>
          <w:tcPr>
            <w:tcW w:w="1959" w:type="dxa"/>
            <w:gridSpan w:val="2"/>
            <w:tcBorders>
              <w:top w:val="single" w:sz="4" w:space="0" w:color="auto"/>
              <w:left w:val="single" w:sz="4" w:space="0" w:color="auto"/>
              <w:right w:val="single" w:sz="4" w:space="0" w:color="auto"/>
            </w:tcBorders>
          </w:tcPr>
          <w:p w14:paraId="671ECFAE" w14:textId="77777777" w:rsidR="00F23701" w:rsidRPr="00935944" w:rsidRDefault="00F23701" w:rsidP="003E4ED5">
            <w:pPr>
              <w:spacing w:line="276" w:lineRule="auto"/>
              <w:jc w:val="center"/>
              <w:rPr>
                <w:b/>
                <w:sz w:val="20"/>
                <w:szCs w:val="20"/>
              </w:rPr>
            </w:pPr>
            <w:r w:rsidRPr="00935944">
              <w:rPr>
                <w:b/>
                <w:sz w:val="20"/>
                <w:szCs w:val="20"/>
              </w:rPr>
              <w:t>Exceeds</w:t>
            </w:r>
          </w:p>
        </w:tc>
        <w:tc>
          <w:tcPr>
            <w:tcW w:w="1800" w:type="dxa"/>
            <w:gridSpan w:val="2"/>
            <w:tcBorders>
              <w:top w:val="single" w:sz="4" w:space="0" w:color="auto"/>
              <w:left w:val="single" w:sz="4" w:space="0" w:color="auto"/>
              <w:right w:val="single" w:sz="4" w:space="0" w:color="auto"/>
            </w:tcBorders>
          </w:tcPr>
          <w:p w14:paraId="24123FF9" w14:textId="77777777" w:rsidR="00F23701" w:rsidRPr="00935944" w:rsidRDefault="00F23701" w:rsidP="003E4ED5">
            <w:pPr>
              <w:spacing w:line="276" w:lineRule="auto"/>
              <w:jc w:val="center"/>
              <w:rPr>
                <w:b/>
                <w:sz w:val="20"/>
                <w:szCs w:val="20"/>
              </w:rPr>
            </w:pPr>
            <w:r w:rsidRPr="00935944">
              <w:rPr>
                <w:b/>
                <w:sz w:val="20"/>
                <w:szCs w:val="20"/>
              </w:rPr>
              <w:t>Meets</w:t>
            </w:r>
          </w:p>
        </w:tc>
        <w:tc>
          <w:tcPr>
            <w:tcW w:w="1805" w:type="dxa"/>
            <w:gridSpan w:val="2"/>
            <w:tcBorders>
              <w:top w:val="single" w:sz="4" w:space="0" w:color="auto"/>
              <w:left w:val="single" w:sz="4" w:space="0" w:color="auto"/>
              <w:right w:val="single" w:sz="4" w:space="0" w:color="auto"/>
            </w:tcBorders>
          </w:tcPr>
          <w:p w14:paraId="6B2CED4D" w14:textId="77777777" w:rsidR="00F23701" w:rsidRPr="00935944" w:rsidRDefault="00F23701" w:rsidP="003E4ED5">
            <w:pPr>
              <w:spacing w:line="276" w:lineRule="auto"/>
              <w:jc w:val="center"/>
              <w:rPr>
                <w:b/>
                <w:sz w:val="20"/>
                <w:szCs w:val="20"/>
              </w:rPr>
            </w:pPr>
            <w:r w:rsidRPr="00935944">
              <w:rPr>
                <w:b/>
                <w:sz w:val="20"/>
                <w:szCs w:val="20"/>
              </w:rPr>
              <w:t>N/A</w:t>
            </w:r>
          </w:p>
        </w:tc>
      </w:tr>
      <w:tr w:rsidR="00F23701" w:rsidRPr="00935944" w14:paraId="35BE5086" w14:textId="77777777" w:rsidTr="004330EE">
        <w:trPr>
          <w:jc w:val="center"/>
        </w:trPr>
        <w:tc>
          <w:tcPr>
            <w:tcW w:w="2490" w:type="dxa"/>
            <w:tcBorders>
              <w:left w:val="single" w:sz="4" w:space="0" w:color="auto"/>
              <w:bottom w:val="single" w:sz="4" w:space="0" w:color="auto"/>
              <w:right w:val="single" w:sz="4" w:space="0" w:color="auto"/>
            </w:tcBorders>
          </w:tcPr>
          <w:p w14:paraId="37467A4F" w14:textId="77777777" w:rsidR="00F23701" w:rsidRPr="00935944" w:rsidRDefault="00F23701" w:rsidP="003E4ED5">
            <w:pPr>
              <w:spacing w:line="276" w:lineRule="auto"/>
              <w:rPr>
                <w:b/>
                <w:sz w:val="20"/>
                <w:szCs w:val="20"/>
              </w:rPr>
            </w:pPr>
          </w:p>
        </w:tc>
        <w:tc>
          <w:tcPr>
            <w:tcW w:w="971" w:type="dxa"/>
            <w:tcBorders>
              <w:left w:val="single" w:sz="4" w:space="0" w:color="auto"/>
              <w:bottom w:val="single" w:sz="4" w:space="0" w:color="auto"/>
            </w:tcBorders>
          </w:tcPr>
          <w:p w14:paraId="25CEF760" w14:textId="77777777" w:rsidR="00F23701" w:rsidRPr="00935944" w:rsidRDefault="00F23701" w:rsidP="003E4ED5">
            <w:pPr>
              <w:spacing w:line="276" w:lineRule="auto"/>
              <w:jc w:val="center"/>
              <w:rPr>
                <w:b/>
                <w:sz w:val="20"/>
                <w:szCs w:val="20"/>
              </w:rPr>
            </w:pPr>
            <w:r w:rsidRPr="00935944">
              <w:rPr>
                <w:b/>
                <w:sz w:val="20"/>
                <w:szCs w:val="20"/>
              </w:rPr>
              <w:t>N</w:t>
            </w:r>
          </w:p>
        </w:tc>
        <w:tc>
          <w:tcPr>
            <w:tcW w:w="988" w:type="dxa"/>
            <w:tcBorders>
              <w:bottom w:val="single" w:sz="4" w:space="0" w:color="auto"/>
              <w:right w:val="single" w:sz="4" w:space="0" w:color="auto"/>
            </w:tcBorders>
          </w:tcPr>
          <w:p w14:paraId="0FF4ED14" w14:textId="77777777" w:rsidR="00F23701" w:rsidRPr="00935944" w:rsidRDefault="00F23701" w:rsidP="003E4ED5">
            <w:pPr>
              <w:spacing w:line="276" w:lineRule="auto"/>
              <w:jc w:val="center"/>
              <w:rPr>
                <w:b/>
                <w:sz w:val="20"/>
                <w:szCs w:val="20"/>
              </w:rPr>
            </w:pPr>
            <w:r w:rsidRPr="00935944">
              <w:rPr>
                <w:b/>
                <w:sz w:val="20"/>
                <w:szCs w:val="20"/>
              </w:rPr>
              <w:t>%</w:t>
            </w:r>
          </w:p>
        </w:tc>
        <w:tc>
          <w:tcPr>
            <w:tcW w:w="900" w:type="dxa"/>
            <w:tcBorders>
              <w:left w:val="single" w:sz="4" w:space="0" w:color="auto"/>
              <w:bottom w:val="single" w:sz="4" w:space="0" w:color="auto"/>
            </w:tcBorders>
          </w:tcPr>
          <w:p w14:paraId="4237CB84" w14:textId="77777777" w:rsidR="00F23701" w:rsidRPr="00935944" w:rsidRDefault="00F23701" w:rsidP="003E4ED5">
            <w:pPr>
              <w:spacing w:line="276" w:lineRule="auto"/>
              <w:jc w:val="center"/>
              <w:rPr>
                <w:b/>
                <w:sz w:val="20"/>
                <w:szCs w:val="20"/>
              </w:rPr>
            </w:pPr>
            <w:r w:rsidRPr="00935944">
              <w:rPr>
                <w:b/>
                <w:sz w:val="20"/>
                <w:szCs w:val="20"/>
              </w:rPr>
              <w:t>N</w:t>
            </w:r>
          </w:p>
        </w:tc>
        <w:tc>
          <w:tcPr>
            <w:tcW w:w="900" w:type="dxa"/>
            <w:tcBorders>
              <w:bottom w:val="single" w:sz="4" w:space="0" w:color="auto"/>
              <w:right w:val="single" w:sz="4" w:space="0" w:color="auto"/>
            </w:tcBorders>
          </w:tcPr>
          <w:p w14:paraId="71876A15" w14:textId="77777777" w:rsidR="00F23701" w:rsidRPr="00935944" w:rsidRDefault="00F23701" w:rsidP="003E4ED5">
            <w:pPr>
              <w:spacing w:line="276" w:lineRule="auto"/>
              <w:jc w:val="center"/>
              <w:rPr>
                <w:b/>
                <w:sz w:val="20"/>
                <w:szCs w:val="20"/>
              </w:rPr>
            </w:pPr>
            <w:r w:rsidRPr="00935944">
              <w:rPr>
                <w:b/>
                <w:sz w:val="20"/>
                <w:szCs w:val="20"/>
              </w:rPr>
              <w:t>%</w:t>
            </w:r>
          </w:p>
        </w:tc>
        <w:tc>
          <w:tcPr>
            <w:tcW w:w="900" w:type="dxa"/>
            <w:tcBorders>
              <w:left w:val="single" w:sz="4" w:space="0" w:color="auto"/>
              <w:bottom w:val="single" w:sz="4" w:space="0" w:color="auto"/>
            </w:tcBorders>
          </w:tcPr>
          <w:p w14:paraId="72FD8D61" w14:textId="77777777" w:rsidR="00F23701" w:rsidRPr="00935944" w:rsidRDefault="00F23701" w:rsidP="003E4ED5">
            <w:pPr>
              <w:spacing w:line="276" w:lineRule="auto"/>
              <w:jc w:val="center"/>
              <w:rPr>
                <w:b/>
                <w:sz w:val="20"/>
                <w:szCs w:val="20"/>
              </w:rPr>
            </w:pPr>
            <w:r w:rsidRPr="00935944">
              <w:rPr>
                <w:b/>
                <w:sz w:val="20"/>
                <w:szCs w:val="20"/>
              </w:rPr>
              <w:t>N</w:t>
            </w:r>
          </w:p>
        </w:tc>
        <w:tc>
          <w:tcPr>
            <w:tcW w:w="905" w:type="dxa"/>
            <w:tcBorders>
              <w:bottom w:val="single" w:sz="4" w:space="0" w:color="auto"/>
              <w:right w:val="single" w:sz="4" w:space="0" w:color="auto"/>
            </w:tcBorders>
          </w:tcPr>
          <w:p w14:paraId="0425B5DB" w14:textId="77777777" w:rsidR="00F23701" w:rsidRPr="00935944" w:rsidRDefault="00F23701" w:rsidP="003E4ED5">
            <w:pPr>
              <w:spacing w:line="276" w:lineRule="auto"/>
              <w:jc w:val="center"/>
              <w:rPr>
                <w:b/>
                <w:sz w:val="20"/>
                <w:szCs w:val="20"/>
              </w:rPr>
            </w:pPr>
            <w:r w:rsidRPr="00935944">
              <w:rPr>
                <w:b/>
                <w:sz w:val="20"/>
                <w:szCs w:val="20"/>
              </w:rPr>
              <w:t>%</w:t>
            </w:r>
          </w:p>
        </w:tc>
      </w:tr>
      <w:tr w:rsidR="00935944" w:rsidRPr="00935944" w14:paraId="0C0763FD" w14:textId="77777777" w:rsidTr="004330EE">
        <w:trPr>
          <w:jc w:val="center"/>
        </w:trPr>
        <w:tc>
          <w:tcPr>
            <w:tcW w:w="2490" w:type="dxa"/>
            <w:tcBorders>
              <w:top w:val="single" w:sz="4" w:space="0" w:color="auto"/>
              <w:left w:val="single" w:sz="4" w:space="0" w:color="auto"/>
              <w:right w:val="single" w:sz="4" w:space="0" w:color="auto"/>
            </w:tcBorders>
            <w:shd w:val="clear" w:color="auto" w:fill="115375"/>
          </w:tcPr>
          <w:p w14:paraId="612406D6" w14:textId="77777777" w:rsidR="00F23701" w:rsidRPr="00935944" w:rsidRDefault="00F23701" w:rsidP="003E4ED5">
            <w:pPr>
              <w:spacing w:line="276" w:lineRule="auto"/>
              <w:jc w:val="center"/>
              <w:rPr>
                <w:b/>
                <w:color w:val="FFFFFF" w:themeColor="background1"/>
                <w:sz w:val="20"/>
                <w:szCs w:val="20"/>
              </w:rPr>
            </w:pPr>
            <w:r w:rsidRPr="00935944">
              <w:rPr>
                <w:b/>
                <w:color w:val="FFFFFF" w:themeColor="background1"/>
                <w:sz w:val="20"/>
                <w:szCs w:val="20"/>
              </w:rPr>
              <w:t>Personal Traits</w:t>
            </w:r>
          </w:p>
        </w:tc>
        <w:tc>
          <w:tcPr>
            <w:tcW w:w="971" w:type="dxa"/>
            <w:tcBorders>
              <w:top w:val="single" w:sz="4" w:space="0" w:color="auto"/>
              <w:left w:val="single" w:sz="4" w:space="0" w:color="auto"/>
            </w:tcBorders>
            <w:shd w:val="clear" w:color="auto" w:fill="115375"/>
          </w:tcPr>
          <w:p w14:paraId="3E2717A2" w14:textId="77777777" w:rsidR="00F23701" w:rsidRPr="00935944" w:rsidRDefault="00F23701" w:rsidP="003E4ED5">
            <w:pPr>
              <w:spacing w:line="276" w:lineRule="auto"/>
              <w:jc w:val="center"/>
              <w:rPr>
                <w:b/>
                <w:color w:val="FFFFFF" w:themeColor="background1"/>
                <w:sz w:val="20"/>
                <w:szCs w:val="20"/>
              </w:rPr>
            </w:pPr>
          </w:p>
        </w:tc>
        <w:tc>
          <w:tcPr>
            <w:tcW w:w="988" w:type="dxa"/>
            <w:tcBorders>
              <w:top w:val="single" w:sz="4" w:space="0" w:color="auto"/>
              <w:right w:val="single" w:sz="4" w:space="0" w:color="auto"/>
            </w:tcBorders>
            <w:shd w:val="clear" w:color="auto" w:fill="115375"/>
          </w:tcPr>
          <w:p w14:paraId="7CC27E29" w14:textId="77777777" w:rsidR="00F23701" w:rsidRPr="00935944" w:rsidRDefault="00F23701" w:rsidP="003E4ED5">
            <w:pPr>
              <w:spacing w:line="276" w:lineRule="auto"/>
              <w:jc w:val="center"/>
              <w:rPr>
                <w:b/>
                <w:color w:val="FFFFFF" w:themeColor="background1"/>
                <w:sz w:val="20"/>
                <w:szCs w:val="20"/>
              </w:rPr>
            </w:pPr>
          </w:p>
        </w:tc>
        <w:tc>
          <w:tcPr>
            <w:tcW w:w="900" w:type="dxa"/>
            <w:tcBorders>
              <w:top w:val="single" w:sz="4" w:space="0" w:color="auto"/>
              <w:left w:val="single" w:sz="4" w:space="0" w:color="auto"/>
            </w:tcBorders>
            <w:shd w:val="clear" w:color="auto" w:fill="115375"/>
          </w:tcPr>
          <w:p w14:paraId="4C6EE2B4" w14:textId="77777777" w:rsidR="00F23701" w:rsidRPr="00935944" w:rsidRDefault="00F23701" w:rsidP="003E4ED5">
            <w:pPr>
              <w:spacing w:line="276" w:lineRule="auto"/>
              <w:jc w:val="center"/>
              <w:rPr>
                <w:b/>
                <w:color w:val="FFFFFF" w:themeColor="background1"/>
                <w:sz w:val="20"/>
                <w:szCs w:val="20"/>
              </w:rPr>
            </w:pPr>
          </w:p>
        </w:tc>
        <w:tc>
          <w:tcPr>
            <w:tcW w:w="900" w:type="dxa"/>
            <w:tcBorders>
              <w:top w:val="single" w:sz="4" w:space="0" w:color="auto"/>
              <w:right w:val="single" w:sz="4" w:space="0" w:color="auto"/>
            </w:tcBorders>
            <w:shd w:val="clear" w:color="auto" w:fill="115375"/>
          </w:tcPr>
          <w:p w14:paraId="54FBFE50" w14:textId="77777777" w:rsidR="00F23701" w:rsidRPr="00935944" w:rsidRDefault="00F23701" w:rsidP="003E4ED5">
            <w:pPr>
              <w:spacing w:line="276" w:lineRule="auto"/>
              <w:jc w:val="center"/>
              <w:rPr>
                <w:b/>
                <w:color w:val="FFFFFF" w:themeColor="background1"/>
                <w:sz w:val="20"/>
                <w:szCs w:val="20"/>
              </w:rPr>
            </w:pPr>
          </w:p>
        </w:tc>
        <w:tc>
          <w:tcPr>
            <w:tcW w:w="900" w:type="dxa"/>
            <w:tcBorders>
              <w:top w:val="single" w:sz="4" w:space="0" w:color="auto"/>
              <w:left w:val="single" w:sz="4" w:space="0" w:color="auto"/>
            </w:tcBorders>
            <w:shd w:val="clear" w:color="auto" w:fill="115375"/>
          </w:tcPr>
          <w:p w14:paraId="6258249E" w14:textId="77777777" w:rsidR="00F23701" w:rsidRPr="00935944" w:rsidRDefault="00F23701" w:rsidP="003E4ED5">
            <w:pPr>
              <w:spacing w:line="276" w:lineRule="auto"/>
              <w:jc w:val="center"/>
              <w:rPr>
                <w:b/>
                <w:color w:val="FFFFFF" w:themeColor="background1"/>
                <w:sz w:val="20"/>
                <w:szCs w:val="20"/>
              </w:rPr>
            </w:pPr>
          </w:p>
        </w:tc>
        <w:tc>
          <w:tcPr>
            <w:tcW w:w="905" w:type="dxa"/>
            <w:tcBorders>
              <w:top w:val="single" w:sz="4" w:space="0" w:color="auto"/>
              <w:right w:val="single" w:sz="4" w:space="0" w:color="auto"/>
            </w:tcBorders>
            <w:shd w:val="clear" w:color="auto" w:fill="115375"/>
          </w:tcPr>
          <w:p w14:paraId="6A81AE44" w14:textId="77777777" w:rsidR="00F23701" w:rsidRPr="00935944" w:rsidRDefault="00F23701" w:rsidP="003E4ED5">
            <w:pPr>
              <w:spacing w:line="276" w:lineRule="auto"/>
              <w:jc w:val="center"/>
              <w:rPr>
                <w:b/>
                <w:color w:val="FFFFFF" w:themeColor="background1"/>
                <w:sz w:val="20"/>
                <w:szCs w:val="20"/>
              </w:rPr>
            </w:pPr>
          </w:p>
        </w:tc>
      </w:tr>
      <w:tr w:rsidR="00F23701" w:rsidRPr="00935944" w14:paraId="544DA441" w14:textId="77777777" w:rsidTr="004330EE">
        <w:trPr>
          <w:jc w:val="center"/>
        </w:trPr>
        <w:tc>
          <w:tcPr>
            <w:tcW w:w="2490" w:type="dxa"/>
            <w:tcBorders>
              <w:left w:val="single" w:sz="4" w:space="0" w:color="auto"/>
              <w:right w:val="single" w:sz="4" w:space="0" w:color="auto"/>
            </w:tcBorders>
          </w:tcPr>
          <w:p w14:paraId="12938900" w14:textId="77777777" w:rsidR="00F23701" w:rsidRPr="00935944" w:rsidRDefault="00F23701" w:rsidP="00C867BB">
            <w:pPr>
              <w:spacing w:line="276" w:lineRule="auto"/>
              <w:jc w:val="right"/>
              <w:rPr>
                <w:sz w:val="20"/>
                <w:szCs w:val="20"/>
              </w:rPr>
            </w:pPr>
            <w:r w:rsidRPr="00935944">
              <w:rPr>
                <w:color w:val="000000"/>
                <w:sz w:val="20"/>
                <w:szCs w:val="20"/>
              </w:rPr>
              <w:t>Reliability</w:t>
            </w:r>
          </w:p>
        </w:tc>
        <w:tc>
          <w:tcPr>
            <w:tcW w:w="971" w:type="dxa"/>
            <w:tcBorders>
              <w:left w:val="single" w:sz="4" w:space="0" w:color="auto"/>
            </w:tcBorders>
          </w:tcPr>
          <w:p w14:paraId="40FB7F4B" w14:textId="77777777" w:rsidR="00F23701" w:rsidRPr="00935944" w:rsidRDefault="00F23701" w:rsidP="00C867BB">
            <w:pPr>
              <w:spacing w:line="276" w:lineRule="auto"/>
              <w:jc w:val="center"/>
              <w:rPr>
                <w:sz w:val="20"/>
                <w:szCs w:val="20"/>
              </w:rPr>
            </w:pPr>
            <w:r w:rsidRPr="00935944">
              <w:rPr>
                <w:color w:val="000000"/>
                <w:sz w:val="20"/>
                <w:szCs w:val="20"/>
              </w:rPr>
              <w:t>2</w:t>
            </w:r>
          </w:p>
        </w:tc>
        <w:tc>
          <w:tcPr>
            <w:tcW w:w="988" w:type="dxa"/>
            <w:tcBorders>
              <w:right w:val="single" w:sz="4" w:space="0" w:color="auto"/>
            </w:tcBorders>
          </w:tcPr>
          <w:p w14:paraId="0B4F463A" w14:textId="77777777" w:rsidR="00F23701" w:rsidRPr="00935944" w:rsidRDefault="00F23701" w:rsidP="00C867BB">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7B45DAB6" w14:textId="77777777" w:rsidR="00F23701" w:rsidRPr="00935944" w:rsidRDefault="00F23701" w:rsidP="00C867BB">
            <w:pPr>
              <w:spacing w:line="276" w:lineRule="auto"/>
              <w:jc w:val="center"/>
              <w:rPr>
                <w:sz w:val="20"/>
                <w:szCs w:val="20"/>
              </w:rPr>
            </w:pPr>
            <w:r w:rsidRPr="00935944">
              <w:rPr>
                <w:color w:val="000000"/>
                <w:sz w:val="20"/>
                <w:szCs w:val="20"/>
              </w:rPr>
              <w:t>0</w:t>
            </w:r>
          </w:p>
        </w:tc>
        <w:tc>
          <w:tcPr>
            <w:tcW w:w="900" w:type="dxa"/>
            <w:tcBorders>
              <w:right w:val="single" w:sz="4" w:space="0" w:color="auto"/>
            </w:tcBorders>
          </w:tcPr>
          <w:p w14:paraId="41E4686F" w14:textId="77777777" w:rsidR="00F23701" w:rsidRPr="00935944" w:rsidRDefault="00F23701" w:rsidP="00C867BB">
            <w:pPr>
              <w:spacing w:line="276" w:lineRule="auto"/>
              <w:jc w:val="center"/>
              <w:rPr>
                <w:sz w:val="20"/>
                <w:szCs w:val="20"/>
              </w:rPr>
            </w:pPr>
            <w:r w:rsidRPr="00935944">
              <w:rPr>
                <w:color w:val="000000"/>
                <w:sz w:val="20"/>
                <w:szCs w:val="20"/>
              </w:rPr>
              <w:t>0%</w:t>
            </w:r>
          </w:p>
        </w:tc>
        <w:tc>
          <w:tcPr>
            <w:tcW w:w="900" w:type="dxa"/>
            <w:tcBorders>
              <w:left w:val="single" w:sz="4" w:space="0" w:color="auto"/>
            </w:tcBorders>
          </w:tcPr>
          <w:p w14:paraId="72874EF3"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vAlign w:val="center"/>
          </w:tcPr>
          <w:p w14:paraId="4BECBE4E" w14:textId="77777777" w:rsidR="00F23701" w:rsidRPr="00935944" w:rsidRDefault="00F23701" w:rsidP="00C867BB">
            <w:pPr>
              <w:spacing w:line="276" w:lineRule="auto"/>
              <w:jc w:val="center"/>
              <w:rPr>
                <w:sz w:val="20"/>
                <w:szCs w:val="20"/>
              </w:rPr>
            </w:pPr>
          </w:p>
        </w:tc>
      </w:tr>
      <w:tr w:rsidR="00F23701" w:rsidRPr="00935944" w14:paraId="69F0B4A2" w14:textId="77777777" w:rsidTr="004330EE">
        <w:trPr>
          <w:jc w:val="center"/>
        </w:trPr>
        <w:tc>
          <w:tcPr>
            <w:tcW w:w="2490" w:type="dxa"/>
            <w:tcBorders>
              <w:left w:val="single" w:sz="4" w:space="0" w:color="auto"/>
              <w:right w:val="single" w:sz="4" w:space="0" w:color="auto"/>
            </w:tcBorders>
          </w:tcPr>
          <w:p w14:paraId="41A33D5C" w14:textId="77777777" w:rsidR="00F23701" w:rsidRPr="00935944" w:rsidRDefault="00F23701" w:rsidP="00C867BB">
            <w:pPr>
              <w:spacing w:line="276" w:lineRule="auto"/>
              <w:jc w:val="right"/>
              <w:rPr>
                <w:sz w:val="20"/>
                <w:szCs w:val="20"/>
              </w:rPr>
            </w:pPr>
            <w:r w:rsidRPr="00935944">
              <w:rPr>
                <w:color w:val="000000"/>
                <w:sz w:val="20"/>
                <w:szCs w:val="20"/>
              </w:rPr>
              <w:t>Level of professionalism</w:t>
            </w:r>
          </w:p>
        </w:tc>
        <w:tc>
          <w:tcPr>
            <w:tcW w:w="971" w:type="dxa"/>
            <w:tcBorders>
              <w:left w:val="single" w:sz="4" w:space="0" w:color="auto"/>
            </w:tcBorders>
          </w:tcPr>
          <w:p w14:paraId="2E75D3E8" w14:textId="77777777" w:rsidR="00F23701" w:rsidRPr="00935944" w:rsidRDefault="00F23701" w:rsidP="00C867BB">
            <w:pPr>
              <w:spacing w:line="276" w:lineRule="auto"/>
              <w:jc w:val="center"/>
              <w:rPr>
                <w:sz w:val="20"/>
                <w:szCs w:val="20"/>
              </w:rPr>
            </w:pPr>
            <w:r w:rsidRPr="00935944">
              <w:rPr>
                <w:color w:val="000000"/>
                <w:sz w:val="20"/>
                <w:szCs w:val="20"/>
              </w:rPr>
              <w:t>2</w:t>
            </w:r>
          </w:p>
        </w:tc>
        <w:tc>
          <w:tcPr>
            <w:tcW w:w="988" w:type="dxa"/>
            <w:tcBorders>
              <w:right w:val="single" w:sz="4" w:space="0" w:color="auto"/>
            </w:tcBorders>
          </w:tcPr>
          <w:p w14:paraId="794F2AD1" w14:textId="77777777" w:rsidR="00F23701" w:rsidRPr="00935944" w:rsidRDefault="00F23701" w:rsidP="00C867BB">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6D2A9553" w14:textId="77777777" w:rsidR="00F23701" w:rsidRPr="00935944" w:rsidRDefault="00F23701" w:rsidP="00C867BB">
            <w:pPr>
              <w:spacing w:line="276" w:lineRule="auto"/>
              <w:jc w:val="center"/>
              <w:rPr>
                <w:sz w:val="20"/>
                <w:szCs w:val="20"/>
              </w:rPr>
            </w:pPr>
            <w:r w:rsidRPr="00935944">
              <w:rPr>
                <w:color w:val="000000"/>
                <w:sz w:val="20"/>
                <w:szCs w:val="20"/>
              </w:rPr>
              <w:t>0</w:t>
            </w:r>
          </w:p>
        </w:tc>
        <w:tc>
          <w:tcPr>
            <w:tcW w:w="900" w:type="dxa"/>
            <w:tcBorders>
              <w:right w:val="single" w:sz="4" w:space="0" w:color="auto"/>
            </w:tcBorders>
          </w:tcPr>
          <w:p w14:paraId="15AF85AB" w14:textId="77777777" w:rsidR="00F23701" w:rsidRPr="00935944" w:rsidRDefault="00F23701" w:rsidP="00C867BB">
            <w:pPr>
              <w:spacing w:line="276" w:lineRule="auto"/>
              <w:jc w:val="center"/>
              <w:rPr>
                <w:sz w:val="20"/>
                <w:szCs w:val="20"/>
              </w:rPr>
            </w:pPr>
            <w:r w:rsidRPr="00935944">
              <w:rPr>
                <w:color w:val="000000"/>
                <w:sz w:val="20"/>
                <w:szCs w:val="20"/>
              </w:rPr>
              <w:t>0%</w:t>
            </w:r>
          </w:p>
        </w:tc>
        <w:tc>
          <w:tcPr>
            <w:tcW w:w="900" w:type="dxa"/>
            <w:tcBorders>
              <w:left w:val="single" w:sz="4" w:space="0" w:color="auto"/>
            </w:tcBorders>
          </w:tcPr>
          <w:p w14:paraId="09A7B5FC"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vAlign w:val="center"/>
          </w:tcPr>
          <w:p w14:paraId="01FD3541" w14:textId="77777777" w:rsidR="00F23701" w:rsidRPr="00935944" w:rsidRDefault="00F23701" w:rsidP="00C867BB">
            <w:pPr>
              <w:spacing w:line="276" w:lineRule="auto"/>
              <w:jc w:val="center"/>
              <w:rPr>
                <w:sz w:val="20"/>
                <w:szCs w:val="20"/>
              </w:rPr>
            </w:pPr>
          </w:p>
        </w:tc>
      </w:tr>
      <w:tr w:rsidR="00F23701" w:rsidRPr="00935944" w14:paraId="2DE6216F" w14:textId="77777777" w:rsidTr="004330EE">
        <w:trPr>
          <w:jc w:val="center"/>
        </w:trPr>
        <w:tc>
          <w:tcPr>
            <w:tcW w:w="2490" w:type="dxa"/>
            <w:tcBorders>
              <w:left w:val="single" w:sz="4" w:space="0" w:color="auto"/>
              <w:right w:val="single" w:sz="4" w:space="0" w:color="auto"/>
            </w:tcBorders>
          </w:tcPr>
          <w:p w14:paraId="524EA9A2" w14:textId="77777777" w:rsidR="00F23701" w:rsidRPr="00935944" w:rsidRDefault="00F23701" w:rsidP="00C867BB">
            <w:pPr>
              <w:spacing w:line="276" w:lineRule="auto"/>
              <w:jc w:val="right"/>
              <w:rPr>
                <w:sz w:val="20"/>
                <w:szCs w:val="20"/>
              </w:rPr>
            </w:pPr>
            <w:r w:rsidRPr="00935944">
              <w:rPr>
                <w:color w:val="000000"/>
                <w:sz w:val="20"/>
                <w:szCs w:val="20"/>
              </w:rPr>
              <w:t>Response to supervisors</w:t>
            </w:r>
          </w:p>
        </w:tc>
        <w:tc>
          <w:tcPr>
            <w:tcW w:w="971" w:type="dxa"/>
            <w:tcBorders>
              <w:left w:val="single" w:sz="4" w:space="0" w:color="auto"/>
            </w:tcBorders>
          </w:tcPr>
          <w:p w14:paraId="2ECE8338"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438CCD3E" w14:textId="77777777" w:rsidR="00F23701" w:rsidRPr="00935944" w:rsidRDefault="00F23701" w:rsidP="00C867BB">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0BAA8B75" w14:textId="77777777" w:rsidR="00F23701" w:rsidRPr="00935944" w:rsidRDefault="00F23701" w:rsidP="00C867BB">
            <w:pPr>
              <w:spacing w:line="276" w:lineRule="auto"/>
              <w:jc w:val="center"/>
              <w:rPr>
                <w:sz w:val="20"/>
                <w:szCs w:val="20"/>
              </w:rPr>
            </w:pPr>
            <w:r w:rsidRPr="00935944">
              <w:rPr>
                <w:color w:val="000000"/>
                <w:sz w:val="20"/>
                <w:szCs w:val="20"/>
              </w:rPr>
              <w:t>0</w:t>
            </w:r>
          </w:p>
        </w:tc>
        <w:tc>
          <w:tcPr>
            <w:tcW w:w="900" w:type="dxa"/>
            <w:tcBorders>
              <w:right w:val="single" w:sz="4" w:space="0" w:color="auto"/>
            </w:tcBorders>
          </w:tcPr>
          <w:p w14:paraId="28B4C95E" w14:textId="77777777" w:rsidR="00F23701" w:rsidRPr="00935944" w:rsidRDefault="00F23701" w:rsidP="00C867BB">
            <w:pPr>
              <w:spacing w:line="276" w:lineRule="auto"/>
              <w:jc w:val="center"/>
              <w:rPr>
                <w:sz w:val="20"/>
                <w:szCs w:val="20"/>
              </w:rPr>
            </w:pPr>
            <w:r w:rsidRPr="00935944">
              <w:rPr>
                <w:color w:val="000000"/>
                <w:sz w:val="20"/>
                <w:szCs w:val="20"/>
              </w:rPr>
              <w:t>0%</w:t>
            </w:r>
          </w:p>
        </w:tc>
        <w:tc>
          <w:tcPr>
            <w:tcW w:w="900" w:type="dxa"/>
            <w:tcBorders>
              <w:left w:val="single" w:sz="4" w:space="0" w:color="auto"/>
            </w:tcBorders>
          </w:tcPr>
          <w:p w14:paraId="3A9DE807"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vAlign w:val="center"/>
          </w:tcPr>
          <w:p w14:paraId="56DB15F4" w14:textId="77777777" w:rsidR="00F23701" w:rsidRPr="00935944" w:rsidRDefault="00F23701" w:rsidP="00C867BB">
            <w:pPr>
              <w:spacing w:line="276" w:lineRule="auto"/>
              <w:jc w:val="center"/>
              <w:rPr>
                <w:sz w:val="20"/>
                <w:szCs w:val="20"/>
              </w:rPr>
            </w:pPr>
          </w:p>
        </w:tc>
      </w:tr>
      <w:tr w:rsidR="00F23701" w:rsidRPr="00935944" w14:paraId="302957CE" w14:textId="77777777" w:rsidTr="004330EE">
        <w:trPr>
          <w:jc w:val="center"/>
        </w:trPr>
        <w:tc>
          <w:tcPr>
            <w:tcW w:w="2490" w:type="dxa"/>
            <w:tcBorders>
              <w:left w:val="single" w:sz="4" w:space="0" w:color="auto"/>
              <w:right w:val="single" w:sz="4" w:space="0" w:color="auto"/>
            </w:tcBorders>
          </w:tcPr>
          <w:p w14:paraId="709D7976" w14:textId="77777777" w:rsidR="00F23701" w:rsidRPr="00935944" w:rsidRDefault="00F23701" w:rsidP="00C867BB">
            <w:pPr>
              <w:spacing w:line="276" w:lineRule="auto"/>
              <w:jc w:val="right"/>
              <w:rPr>
                <w:sz w:val="20"/>
                <w:szCs w:val="20"/>
              </w:rPr>
            </w:pPr>
            <w:r w:rsidRPr="00935944">
              <w:rPr>
                <w:color w:val="000000"/>
                <w:sz w:val="20"/>
                <w:szCs w:val="20"/>
              </w:rPr>
              <w:t>Ability to listen</w:t>
            </w:r>
          </w:p>
        </w:tc>
        <w:tc>
          <w:tcPr>
            <w:tcW w:w="971" w:type="dxa"/>
            <w:tcBorders>
              <w:left w:val="single" w:sz="4" w:space="0" w:color="auto"/>
            </w:tcBorders>
          </w:tcPr>
          <w:p w14:paraId="64499169"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755C588F"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72BE69F8"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0DF45166"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70E364BB"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vAlign w:val="center"/>
          </w:tcPr>
          <w:p w14:paraId="5E9C605A" w14:textId="77777777" w:rsidR="00F23701" w:rsidRPr="00935944" w:rsidRDefault="00F23701" w:rsidP="00C867BB">
            <w:pPr>
              <w:spacing w:line="276" w:lineRule="auto"/>
              <w:jc w:val="center"/>
              <w:rPr>
                <w:sz w:val="20"/>
                <w:szCs w:val="20"/>
              </w:rPr>
            </w:pPr>
          </w:p>
        </w:tc>
      </w:tr>
      <w:tr w:rsidR="00F23701" w:rsidRPr="00935944" w14:paraId="28460A9A" w14:textId="77777777" w:rsidTr="004330EE">
        <w:trPr>
          <w:jc w:val="center"/>
        </w:trPr>
        <w:tc>
          <w:tcPr>
            <w:tcW w:w="2490" w:type="dxa"/>
            <w:tcBorders>
              <w:left w:val="single" w:sz="4" w:space="0" w:color="auto"/>
              <w:right w:val="single" w:sz="4" w:space="0" w:color="auto"/>
            </w:tcBorders>
          </w:tcPr>
          <w:p w14:paraId="3D1A3E05" w14:textId="77777777" w:rsidR="00F23701" w:rsidRPr="00935944" w:rsidRDefault="00F23701" w:rsidP="00C867BB">
            <w:pPr>
              <w:spacing w:line="276" w:lineRule="auto"/>
              <w:jc w:val="right"/>
              <w:rPr>
                <w:sz w:val="20"/>
                <w:szCs w:val="20"/>
              </w:rPr>
            </w:pPr>
            <w:r w:rsidRPr="00935944">
              <w:rPr>
                <w:color w:val="000000"/>
                <w:sz w:val="20"/>
                <w:szCs w:val="20"/>
              </w:rPr>
              <w:t>Productivity</w:t>
            </w:r>
          </w:p>
        </w:tc>
        <w:tc>
          <w:tcPr>
            <w:tcW w:w="971" w:type="dxa"/>
            <w:tcBorders>
              <w:left w:val="single" w:sz="4" w:space="0" w:color="auto"/>
            </w:tcBorders>
          </w:tcPr>
          <w:p w14:paraId="32CA2AE5"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10DC6E4F"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73807B60"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230A184C"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5552F05A"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vAlign w:val="center"/>
          </w:tcPr>
          <w:p w14:paraId="69DB973E" w14:textId="77777777" w:rsidR="00F23701" w:rsidRPr="00935944" w:rsidRDefault="00F23701" w:rsidP="00C867BB">
            <w:pPr>
              <w:spacing w:line="276" w:lineRule="auto"/>
              <w:jc w:val="center"/>
              <w:rPr>
                <w:sz w:val="20"/>
                <w:szCs w:val="20"/>
              </w:rPr>
            </w:pPr>
          </w:p>
        </w:tc>
      </w:tr>
      <w:tr w:rsidR="00F23701" w:rsidRPr="00935944" w14:paraId="224A7B97" w14:textId="77777777" w:rsidTr="004330EE">
        <w:trPr>
          <w:jc w:val="center"/>
        </w:trPr>
        <w:tc>
          <w:tcPr>
            <w:tcW w:w="2490" w:type="dxa"/>
            <w:tcBorders>
              <w:left w:val="single" w:sz="4" w:space="0" w:color="auto"/>
              <w:right w:val="single" w:sz="4" w:space="0" w:color="auto"/>
            </w:tcBorders>
          </w:tcPr>
          <w:p w14:paraId="2211910F" w14:textId="77777777" w:rsidR="00F23701" w:rsidRPr="00935944" w:rsidRDefault="00F23701" w:rsidP="00C867BB">
            <w:pPr>
              <w:spacing w:line="276" w:lineRule="auto"/>
              <w:jc w:val="right"/>
              <w:rPr>
                <w:sz w:val="20"/>
                <w:szCs w:val="20"/>
              </w:rPr>
            </w:pPr>
            <w:r w:rsidRPr="00935944">
              <w:rPr>
                <w:color w:val="000000"/>
                <w:sz w:val="20"/>
                <w:szCs w:val="20"/>
              </w:rPr>
              <w:t>Attendance</w:t>
            </w:r>
          </w:p>
        </w:tc>
        <w:tc>
          <w:tcPr>
            <w:tcW w:w="971" w:type="dxa"/>
            <w:tcBorders>
              <w:left w:val="single" w:sz="4" w:space="0" w:color="auto"/>
            </w:tcBorders>
          </w:tcPr>
          <w:p w14:paraId="16F6C17F" w14:textId="77777777" w:rsidR="00F23701" w:rsidRPr="00935944" w:rsidRDefault="00F23701" w:rsidP="00C867BB">
            <w:pPr>
              <w:spacing w:line="276" w:lineRule="auto"/>
              <w:jc w:val="center"/>
              <w:rPr>
                <w:sz w:val="20"/>
                <w:szCs w:val="20"/>
              </w:rPr>
            </w:pPr>
            <w:r w:rsidRPr="00935944">
              <w:rPr>
                <w:color w:val="000000"/>
                <w:sz w:val="20"/>
                <w:szCs w:val="20"/>
              </w:rPr>
              <w:t>2</w:t>
            </w:r>
          </w:p>
        </w:tc>
        <w:tc>
          <w:tcPr>
            <w:tcW w:w="988" w:type="dxa"/>
            <w:tcBorders>
              <w:right w:val="single" w:sz="4" w:space="0" w:color="auto"/>
            </w:tcBorders>
          </w:tcPr>
          <w:p w14:paraId="1369DED6" w14:textId="77777777" w:rsidR="00F23701" w:rsidRPr="00935944" w:rsidRDefault="00F23701" w:rsidP="00C867BB">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5F9665F9" w14:textId="77777777" w:rsidR="00F23701" w:rsidRPr="00935944" w:rsidRDefault="00F23701" w:rsidP="00C867BB">
            <w:pPr>
              <w:spacing w:line="276" w:lineRule="auto"/>
              <w:jc w:val="center"/>
              <w:rPr>
                <w:sz w:val="20"/>
                <w:szCs w:val="20"/>
              </w:rPr>
            </w:pPr>
            <w:r w:rsidRPr="00935944">
              <w:rPr>
                <w:color w:val="000000"/>
                <w:sz w:val="20"/>
                <w:szCs w:val="20"/>
              </w:rPr>
              <w:t>0</w:t>
            </w:r>
          </w:p>
        </w:tc>
        <w:tc>
          <w:tcPr>
            <w:tcW w:w="900" w:type="dxa"/>
            <w:tcBorders>
              <w:right w:val="single" w:sz="4" w:space="0" w:color="auto"/>
            </w:tcBorders>
          </w:tcPr>
          <w:p w14:paraId="27D2DE12" w14:textId="77777777" w:rsidR="00F23701" w:rsidRPr="00935944" w:rsidRDefault="00F23701" w:rsidP="00C867BB">
            <w:pPr>
              <w:spacing w:line="276" w:lineRule="auto"/>
              <w:jc w:val="center"/>
              <w:rPr>
                <w:sz w:val="20"/>
                <w:szCs w:val="20"/>
              </w:rPr>
            </w:pPr>
            <w:r w:rsidRPr="00935944">
              <w:rPr>
                <w:color w:val="000000"/>
                <w:sz w:val="20"/>
                <w:szCs w:val="20"/>
              </w:rPr>
              <w:t>0%</w:t>
            </w:r>
          </w:p>
        </w:tc>
        <w:tc>
          <w:tcPr>
            <w:tcW w:w="900" w:type="dxa"/>
            <w:tcBorders>
              <w:left w:val="single" w:sz="4" w:space="0" w:color="auto"/>
            </w:tcBorders>
          </w:tcPr>
          <w:p w14:paraId="5F9E1F7F"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vAlign w:val="center"/>
          </w:tcPr>
          <w:p w14:paraId="502B2580" w14:textId="77777777" w:rsidR="00F23701" w:rsidRPr="00935944" w:rsidRDefault="00F23701" w:rsidP="00C867BB">
            <w:pPr>
              <w:spacing w:line="276" w:lineRule="auto"/>
              <w:jc w:val="center"/>
              <w:rPr>
                <w:sz w:val="20"/>
                <w:szCs w:val="20"/>
              </w:rPr>
            </w:pPr>
          </w:p>
        </w:tc>
      </w:tr>
      <w:tr w:rsidR="00F23701" w:rsidRPr="00935944" w14:paraId="68646A12" w14:textId="77777777" w:rsidTr="004330EE">
        <w:trPr>
          <w:jc w:val="center"/>
        </w:trPr>
        <w:tc>
          <w:tcPr>
            <w:tcW w:w="2490" w:type="dxa"/>
            <w:tcBorders>
              <w:left w:val="single" w:sz="4" w:space="0" w:color="auto"/>
              <w:right w:val="single" w:sz="4" w:space="0" w:color="auto"/>
            </w:tcBorders>
          </w:tcPr>
          <w:p w14:paraId="1E740C66" w14:textId="77777777" w:rsidR="00F23701" w:rsidRPr="00935944" w:rsidRDefault="00F23701" w:rsidP="00C867BB">
            <w:pPr>
              <w:spacing w:line="276" w:lineRule="auto"/>
              <w:jc w:val="right"/>
              <w:rPr>
                <w:sz w:val="20"/>
                <w:szCs w:val="20"/>
              </w:rPr>
            </w:pPr>
            <w:r w:rsidRPr="00935944">
              <w:rPr>
                <w:color w:val="000000"/>
                <w:sz w:val="20"/>
                <w:szCs w:val="20"/>
              </w:rPr>
              <w:t>Attitude towards work</w:t>
            </w:r>
          </w:p>
        </w:tc>
        <w:tc>
          <w:tcPr>
            <w:tcW w:w="971" w:type="dxa"/>
            <w:tcBorders>
              <w:left w:val="single" w:sz="4" w:space="0" w:color="auto"/>
            </w:tcBorders>
          </w:tcPr>
          <w:p w14:paraId="650C75E6" w14:textId="77777777" w:rsidR="00F23701" w:rsidRPr="00935944" w:rsidRDefault="00F23701" w:rsidP="00C867BB">
            <w:pPr>
              <w:spacing w:line="276" w:lineRule="auto"/>
              <w:jc w:val="center"/>
              <w:rPr>
                <w:sz w:val="20"/>
                <w:szCs w:val="20"/>
              </w:rPr>
            </w:pPr>
            <w:r w:rsidRPr="00935944">
              <w:rPr>
                <w:color w:val="000000"/>
                <w:sz w:val="20"/>
                <w:szCs w:val="20"/>
              </w:rPr>
              <w:t>2</w:t>
            </w:r>
          </w:p>
        </w:tc>
        <w:tc>
          <w:tcPr>
            <w:tcW w:w="988" w:type="dxa"/>
            <w:tcBorders>
              <w:right w:val="single" w:sz="4" w:space="0" w:color="auto"/>
            </w:tcBorders>
          </w:tcPr>
          <w:p w14:paraId="2A13F862" w14:textId="77777777" w:rsidR="00F23701" w:rsidRPr="00935944" w:rsidRDefault="00F23701" w:rsidP="00C867BB">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5B2C9CCB" w14:textId="77777777" w:rsidR="00F23701" w:rsidRPr="00935944" w:rsidRDefault="00F23701" w:rsidP="00C867BB">
            <w:pPr>
              <w:spacing w:line="276" w:lineRule="auto"/>
              <w:jc w:val="center"/>
              <w:rPr>
                <w:sz w:val="20"/>
                <w:szCs w:val="20"/>
              </w:rPr>
            </w:pPr>
            <w:r w:rsidRPr="00935944">
              <w:rPr>
                <w:color w:val="000000"/>
                <w:sz w:val="20"/>
                <w:szCs w:val="20"/>
              </w:rPr>
              <w:t>0</w:t>
            </w:r>
          </w:p>
        </w:tc>
        <w:tc>
          <w:tcPr>
            <w:tcW w:w="900" w:type="dxa"/>
            <w:tcBorders>
              <w:right w:val="single" w:sz="4" w:space="0" w:color="auto"/>
            </w:tcBorders>
          </w:tcPr>
          <w:p w14:paraId="598805BD" w14:textId="77777777" w:rsidR="00F23701" w:rsidRPr="00935944" w:rsidRDefault="00F23701" w:rsidP="00C867BB">
            <w:pPr>
              <w:spacing w:line="276" w:lineRule="auto"/>
              <w:jc w:val="center"/>
              <w:rPr>
                <w:sz w:val="20"/>
                <w:szCs w:val="20"/>
              </w:rPr>
            </w:pPr>
            <w:r w:rsidRPr="00935944">
              <w:rPr>
                <w:color w:val="000000"/>
                <w:sz w:val="20"/>
                <w:szCs w:val="20"/>
              </w:rPr>
              <w:t>0%</w:t>
            </w:r>
          </w:p>
        </w:tc>
        <w:tc>
          <w:tcPr>
            <w:tcW w:w="900" w:type="dxa"/>
            <w:tcBorders>
              <w:left w:val="single" w:sz="4" w:space="0" w:color="auto"/>
            </w:tcBorders>
          </w:tcPr>
          <w:p w14:paraId="52511660"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vAlign w:val="center"/>
          </w:tcPr>
          <w:p w14:paraId="0BD43E3D" w14:textId="77777777" w:rsidR="00F23701" w:rsidRPr="00935944" w:rsidRDefault="00F23701" w:rsidP="00C867BB">
            <w:pPr>
              <w:spacing w:line="276" w:lineRule="auto"/>
              <w:jc w:val="center"/>
              <w:rPr>
                <w:sz w:val="20"/>
                <w:szCs w:val="20"/>
              </w:rPr>
            </w:pPr>
          </w:p>
        </w:tc>
      </w:tr>
      <w:tr w:rsidR="00F23701" w:rsidRPr="00935944" w14:paraId="2A1A4CA7" w14:textId="77777777" w:rsidTr="004330EE">
        <w:trPr>
          <w:jc w:val="center"/>
        </w:trPr>
        <w:tc>
          <w:tcPr>
            <w:tcW w:w="2490" w:type="dxa"/>
            <w:tcBorders>
              <w:left w:val="single" w:sz="4" w:space="0" w:color="auto"/>
              <w:right w:val="single" w:sz="4" w:space="0" w:color="auto"/>
            </w:tcBorders>
          </w:tcPr>
          <w:p w14:paraId="6F46326B" w14:textId="77777777" w:rsidR="00F23701" w:rsidRPr="00935944" w:rsidRDefault="00F23701" w:rsidP="00C867BB">
            <w:pPr>
              <w:spacing w:line="276" w:lineRule="auto"/>
              <w:jc w:val="right"/>
              <w:rPr>
                <w:sz w:val="20"/>
                <w:szCs w:val="20"/>
              </w:rPr>
            </w:pPr>
            <w:r w:rsidRPr="00935944">
              <w:rPr>
                <w:color w:val="000000"/>
                <w:sz w:val="20"/>
                <w:szCs w:val="20"/>
              </w:rPr>
              <w:t>Relations with coworkers</w:t>
            </w:r>
          </w:p>
        </w:tc>
        <w:tc>
          <w:tcPr>
            <w:tcW w:w="971" w:type="dxa"/>
            <w:tcBorders>
              <w:left w:val="single" w:sz="4" w:space="0" w:color="auto"/>
            </w:tcBorders>
          </w:tcPr>
          <w:p w14:paraId="730912B4"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3E1F6985"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561FDCF8"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1F6D0524"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346AF0E6"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vAlign w:val="center"/>
          </w:tcPr>
          <w:p w14:paraId="05A87196" w14:textId="77777777" w:rsidR="00F23701" w:rsidRPr="00935944" w:rsidRDefault="00F23701" w:rsidP="00C867BB">
            <w:pPr>
              <w:spacing w:line="276" w:lineRule="auto"/>
              <w:jc w:val="center"/>
              <w:rPr>
                <w:sz w:val="20"/>
                <w:szCs w:val="20"/>
              </w:rPr>
            </w:pPr>
          </w:p>
        </w:tc>
      </w:tr>
      <w:tr w:rsidR="00F23701" w:rsidRPr="00935944" w14:paraId="0B7342E3" w14:textId="77777777" w:rsidTr="004330EE">
        <w:trPr>
          <w:jc w:val="center"/>
        </w:trPr>
        <w:tc>
          <w:tcPr>
            <w:tcW w:w="2490" w:type="dxa"/>
            <w:tcBorders>
              <w:left w:val="single" w:sz="4" w:space="0" w:color="auto"/>
              <w:right w:val="single" w:sz="4" w:space="0" w:color="auto"/>
            </w:tcBorders>
          </w:tcPr>
          <w:p w14:paraId="4DFB6F3F" w14:textId="77777777" w:rsidR="00F23701" w:rsidRPr="00935944" w:rsidRDefault="00F23701" w:rsidP="00C867BB">
            <w:pPr>
              <w:jc w:val="right"/>
              <w:rPr>
                <w:color w:val="000000"/>
                <w:sz w:val="20"/>
                <w:szCs w:val="20"/>
              </w:rPr>
            </w:pPr>
            <w:r w:rsidRPr="00935944">
              <w:rPr>
                <w:color w:val="000000"/>
                <w:sz w:val="20"/>
                <w:szCs w:val="20"/>
              </w:rPr>
              <w:t>Appearance</w:t>
            </w:r>
          </w:p>
        </w:tc>
        <w:tc>
          <w:tcPr>
            <w:tcW w:w="971" w:type="dxa"/>
            <w:tcBorders>
              <w:left w:val="single" w:sz="4" w:space="0" w:color="auto"/>
            </w:tcBorders>
          </w:tcPr>
          <w:p w14:paraId="41E78FCA"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6B84124B"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44BEC640"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65C85A97"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52484EC9"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vAlign w:val="center"/>
          </w:tcPr>
          <w:p w14:paraId="3B035F7E" w14:textId="77777777" w:rsidR="00F23701" w:rsidRPr="00935944" w:rsidRDefault="00F23701" w:rsidP="00C867BB">
            <w:pPr>
              <w:spacing w:line="276" w:lineRule="auto"/>
              <w:jc w:val="center"/>
              <w:rPr>
                <w:sz w:val="20"/>
                <w:szCs w:val="20"/>
              </w:rPr>
            </w:pPr>
          </w:p>
        </w:tc>
      </w:tr>
      <w:tr w:rsidR="00935944" w:rsidRPr="00935944" w14:paraId="129DC7B8" w14:textId="77777777" w:rsidTr="004330EE">
        <w:trPr>
          <w:jc w:val="center"/>
        </w:trPr>
        <w:tc>
          <w:tcPr>
            <w:tcW w:w="2490" w:type="dxa"/>
            <w:tcBorders>
              <w:top w:val="single" w:sz="4" w:space="0" w:color="auto"/>
              <w:left w:val="single" w:sz="4" w:space="0" w:color="auto"/>
              <w:right w:val="single" w:sz="4" w:space="0" w:color="auto"/>
            </w:tcBorders>
            <w:shd w:val="clear" w:color="auto" w:fill="115375"/>
          </w:tcPr>
          <w:p w14:paraId="5FD9B755" w14:textId="77777777" w:rsidR="00F23701" w:rsidRPr="00935944" w:rsidRDefault="00F23701" w:rsidP="003E4ED5">
            <w:pPr>
              <w:spacing w:line="276" w:lineRule="auto"/>
              <w:jc w:val="center"/>
              <w:rPr>
                <w:b/>
                <w:color w:val="FFFFFF" w:themeColor="background1"/>
                <w:sz w:val="20"/>
                <w:szCs w:val="20"/>
              </w:rPr>
            </w:pPr>
            <w:r w:rsidRPr="00935944">
              <w:rPr>
                <w:b/>
                <w:color w:val="FFFFFF" w:themeColor="background1"/>
                <w:sz w:val="20"/>
                <w:szCs w:val="20"/>
              </w:rPr>
              <w:t>21</w:t>
            </w:r>
            <w:r w:rsidRPr="00935944">
              <w:rPr>
                <w:b/>
                <w:color w:val="FFFFFF" w:themeColor="background1"/>
                <w:sz w:val="20"/>
                <w:szCs w:val="20"/>
                <w:vertAlign w:val="superscript"/>
              </w:rPr>
              <w:t>st</w:t>
            </w:r>
            <w:r w:rsidRPr="00935944">
              <w:rPr>
                <w:b/>
                <w:color w:val="FFFFFF" w:themeColor="background1"/>
                <w:sz w:val="20"/>
                <w:szCs w:val="20"/>
              </w:rPr>
              <w:t xml:space="preserve"> Century Skills</w:t>
            </w:r>
          </w:p>
        </w:tc>
        <w:tc>
          <w:tcPr>
            <w:tcW w:w="971" w:type="dxa"/>
            <w:tcBorders>
              <w:top w:val="single" w:sz="4" w:space="0" w:color="auto"/>
              <w:left w:val="single" w:sz="4" w:space="0" w:color="auto"/>
            </w:tcBorders>
            <w:shd w:val="clear" w:color="auto" w:fill="115375"/>
          </w:tcPr>
          <w:p w14:paraId="3E5B32E9" w14:textId="77777777" w:rsidR="00F23701" w:rsidRPr="00935944" w:rsidRDefault="00F23701" w:rsidP="003E4ED5">
            <w:pPr>
              <w:spacing w:line="276" w:lineRule="auto"/>
              <w:jc w:val="center"/>
              <w:rPr>
                <w:color w:val="FFFFFF" w:themeColor="background1"/>
                <w:sz w:val="20"/>
                <w:szCs w:val="20"/>
              </w:rPr>
            </w:pPr>
          </w:p>
        </w:tc>
        <w:tc>
          <w:tcPr>
            <w:tcW w:w="988" w:type="dxa"/>
            <w:tcBorders>
              <w:top w:val="single" w:sz="4" w:space="0" w:color="auto"/>
              <w:right w:val="single" w:sz="4" w:space="0" w:color="auto"/>
            </w:tcBorders>
            <w:shd w:val="clear" w:color="auto" w:fill="115375"/>
          </w:tcPr>
          <w:p w14:paraId="4BBCF839" w14:textId="77777777" w:rsidR="00F23701" w:rsidRPr="00935944" w:rsidRDefault="00F23701" w:rsidP="003E4ED5">
            <w:pPr>
              <w:spacing w:line="276" w:lineRule="auto"/>
              <w:jc w:val="center"/>
              <w:rPr>
                <w:color w:val="FFFFFF" w:themeColor="background1"/>
                <w:sz w:val="20"/>
                <w:szCs w:val="20"/>
              </w:rPr>
            </w:pPr>
          </w:p>
        </w:tc>
        <w:tc>
          <w:tcPr>
            <w:tcW w:w="900" w:type="dxa"/>
            <w:tcBorders>
              <w:top w:val="single" w:sz="4" w:space="0" w:color="auto"/>
              <w:left w:val="single" w:sz="4" w:space="0" w:color="auto"/>
            </w:tcBorders>
            <w:shd w:val="clear" w:color="auto" w:fill="115375"/>
          </w:tcPr>
          <w:p w14:paraId="2B8B8BE8" w14:textId="77777777" w:rsidR="00F23701" w:rsidRPr="00935944" w:rsidRDefault="00F23701" w:rsidP="003E4ED5">
            <w:pPr>
              <w:spacing w:line="276" w:lineRule="auto"/>
              <w:jc w:val="center"/>
              <w:rPr>
                <w:color w:val="FFFFFF" w:themeColor="background1"/>
                <w:sz w:val="20"/>
                <w:szCs w:val="20"/>
              </w:rPr>
            </w:pPr>
          </w:p>
        </w:tc>
        <w:tc>
          <w:tcPr>
            <w:tcW w:w="900" w:type="dxa"/>
            <w:tcBorders>
              <w:top w:val="single" w:sz="4" w:space="0" w:color="auto"/>
              <w:right w:val="single" w:sz="4" w:space="0" w:color="auto"/>
            </w:tcBorders>
            <w:shd w:val="clear" w:color="auto" w:fill="115375"/>
          </w:tcPr>
          <w:p w14:paraId="23831E05" w14:textId="77777777" w:rsidR="00F23701" w:rsidRPr="00935944" w:rsidRDefault="00F23701" w:rsidP="003E4ED5">
            <w:pPr>
              <w:spacing w:line="276" w:lineRule="auto"/>
              <w:jc w:val="center"/>
              <w:rPr>
                <w:color w:val="FFFFFF" w:themeColor="background1"/>
                <w:sz w:val="20"/>
                <w:szCs w:val="20"/>
              </w:rPr>
            </w:pPr>
          </w:p>
        </w:tc>
        <w:tc>
          <w:tcPr>
            <w:tcW w:w="900" w:type="dxa"/>
            <w:tcBorders>
              <w:top w:val="single" w:sz="4" w:space="0" w:color="auto"/>
              <w:left w:val="single" w:sz="4" w:space="0" w:color="auto"/>
            </w:tcBorders>
            <w:shd w:val="clear" w:color="auto" w:fill="115375"/>
          </w:tcPr>
          <w:p w14:paraId="78237E61" w14:textId="77777777" w:rsidR="00F23701" w:rsidRPr="00935944" w:rsidRDefault="00F23701" w:rsidP="003E4ED5">
            <w:pPr>
              <w:spacing w:line="276" w:lineRule="auto"/>
              <w:jc w:val="center"/>
              <w:rPr>
                <w:color w:val="FFFFFF" w:themeColor="background1"/>
                <w:sz w:val="20"/>
                <w:szCs w:val="20"/>
              </w:rPr>
            </w:pPr>
          </w:p>
        </w:tc>
        <w:tc>
          <w:tcPr>
            <w:tcW w:w="905" w:type="dxa"/>
            <w:tcBorders>
              <w:top w:val="single" w:sz="4" w:space="0" w:color="auto"/>
              <w:right w:val="single" w:sz="4" w:space="0" w:color="auto"/>
            </w:tcBorders>
            <w:shd w:val="clear" w:color="auto" w:fill="115375"/>
          </w:tcPr>
          <w:p w14:paraId="04B443E8" w14:textId="77777777" w:rsidR="00F23701" w:rsidRPr="00935944" w:rsidRDefault="00F23701" w:rsidP="003E4ED5">
            <w:pPr>
              <w:spacing w:line="276" w:lineRule="auto"/>
              <w:jc w:val="center"/>
              <w:rPr>
                <w:color w:val="FFFFFF" w:themeColor="background1"/>
                <w:sz w:val="20"/>
                <w:szCs w:val="20"/>
              </w:rPr>
            </w:pPr>
          </w:p>
        </w:tc>
      </w:tr>
      <w:tr w:rsidR="00F23701" w:rsidRPr="00935944" w14:paraId="37131B70" w14:textId="77777777" w:rsidTr="004330EE">
        <w:trPr>
          <w:jc w:val="center"/>
        </w:trPr>
        <w:tc>
          <w:tcPr>
            <w:tcW w:w="2490" w:type="dxa"/>
            <w:tcBorders>
              <w:left w:val="single" w:sz="4" w:space="0" w:color="auto"/>
              <w:right w:val="single" w:sz="4" w:space="0" w:color="auto"/>
            </w:tcBorders>
          </w:tcPr>
          <w:p w14:paraId="4A03864E" w14:textId="77777777" w:rsidR="00F23701" w:rsidRPr="00935944" w:rsidRDefault="00F23701" w:rsidP="00C867BB">
            <w:pPr>
              <w:spacing w:line="276" w:lineRule="auto"/>
              <w:jc w:val="right"/>
              <w:rPr>
                <w:sz w:val="20"/>
                <w:szCs w:val="20"/>
              </w:rPr>
            </w:pPr>
            <w:r w:rsidRPr="00935944">
              <w:rPr>
                <w:color w:val="000000"/>
                <w:sz w:val="20"/>
                <w:szCs w:val="20"/>
              </w:rPr>
              <w:t>Problem Solving</w:t>
            </w:r>
          </w:p>
        </w:tc>
        <w:tc>
          <w:tcPr>
            <w:tcW w:w="971" w:type="dxa"/>
            <w:tcBorders>
              <w:left w:val="single" w:sz="4" w:space="0" w:color="auto"/>
            </w:tcBorders>
          </w:tcPr>
          <w:p w14:paraId="04443B7A"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48AA6254"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4B8B1465"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319A4567"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06654AAD"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tcPr>
          <w:p w14:paraId="76EE828C" w14:textId="77777777" w:rsidR="00F23701" w:rsidRPr="00935944" w:rsidRDefault="00F23701" w:rsidP="00C867BB">
            <w:pPr>
              <w:spacing w:line="276" w:lineRule="auto"/>
              <w:jc w:val="center"/>
              <w:rPr>
                <w:sz w:val="20"/>
                <w:szCs w:val="20"/>
              </w:rPr>
            </w:pPr>
          </w:p>
        </w:tc>
      </w:tr>
      <w:tr w:rsidR="00F23701" w:rsidRPr="00935944" w14:paraId="6E01F1F5" w14:textId="77777777" w:rsidTr="004330EE">
        <w:trPr>
          <w:jc w:val="center"/>
        </w:trPr>
        <w:tc>
          <w:tcPr>
            <w:tcW w:w="2490" w:type="dxa"/>
            <w:tcBorders>
              <w:left w:val="single" w:sz="4" w:space="0" w:color="auto"/>
              <w:right w:val="single" w:sz="4" w:space="0" w:color="auto"/>
            </w:tcBorders>
          </w:tcPr>
          <w:p w14:paraId="731064C9" w14:textId="77777777" w:rsidR="00F23701" w:rsidRPr="00935944" w:rsidRDefault="00F23701" w:rsidP="00C867BB">
            <w:pPr>
              <w:spacing w:line="276" w:lineRule="auto"/>
              <w:jc w:val="right"/>
              <w:rPr>
                <w:sz w:val="20"/>
                <w:szCs w:val="20"/>
              </w:rPr>
            </w:pPr>
            <w:r w:rsidRPr="00935944">
              <w:rPr>
                <w:color w:val="000000"/>
                <w:sz w:val="20"/>
                <w:szCs w:val="20"/>
              </w:rPr>
              <w:t>Teamwork</w:t>
            </w:r>
          </w:p>
        </w:tc>
        <w:tc>
          <w:tcPr>
            <w:tcW w:w="971" w:type="dxa"/>
            <w:tcBorders>
              <w:left w:val="single" w:sz="4" w:space="0" w:color="auto"/>
            </w:tcBorders>
          </w:tcPr>
          <w:p w14:paraId="56F76FB3" w14:textId="77777777" w:rsidR="00F23701" w:rsidRPr="00935944" w:rsidRDefault="00F23701" w:rsidP="00C867BB">
            <w:pPr>
              <w:spacing w:line="276" w:lineRule="auto"/>
              <w:jc w:val="center"/>
              <w:rPr>
                <w:sz w:val="20"/>
                <w:szCs w:val="20"/>
              </w:rPr>
            </w:pPr>
            <w:r w:rsidRPr="00935944">
              <w:rPr>
                <w:color w:val="000000"/>
                <w:sz w:val="20"/>
                <w:szCs w:val="20"/>
              </w:rPr>
              <w:t>2</w:t>
            </w:r>
          </w:p>
        </w:tc>
        <w:tc>
          <w:tcPr>
            <w:tcW w:w="988" w:type="dxa"/>
            <w:tcBorders>
              <w:right w:val="single" w:sz="4" w:space="0" w:color="auto"/>
            </w:tcBorders>
          </w:tcPr>
          <w:p w14:paraId="6D850974" w14:textId="77777777" w:rsidR="00F23701" w:rsidRPr="00935944" w:rsidRDefault="00F23701" w:rsidP="00C867BB">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23C8A8C5" w14:textId="77777777" w:rsidR="00F23701" w:rsidRPr="00935944" w:rsidRDefault="00F23701" w:rsidP="00C867BB">
            <w:pPr>
              <w:spacing w:line="276" w:lineRule="auto"/>
              <w:jc w:val="center"/>
              <w:rPr>
                <w:sz w:val="20"/>
                <w:szCs w:val="20"/>
              </w:rPr>
            </w:pPr>
          </w:p>
        </w:tc>
        <w:tc>
          <w:tcPr>
            <w:tcW w:w="900" w:type="dxa"/>
            <w:tcBorders>
              <w:right w:val="single" w:sz="4" w:space="0" w:color="auto"/>
            </w:tcBorders>
          </w:tcPr>
          <w:p w14:paraId="63FF4A55" w14:textId="77777777" w:rsidR="00F23701" w:rsidRPr="00935944" w:rsidRDefault="00F23701" w:rsidP="00C867BB">
            <w:pPr>
              <w:spacing w:line="276" w:lineRule="auto"/>
              <w:jc w:val="center"/>
              <w:rPr>
                <w:sz w:val="20"/>
                <w:szCs w:val="20"/>
              </w:rPr>
            </w:pPr>
          </w:p>
        </w:tc>
        <w:tc>
          <w:tcPr>
            <w:tcW w:w="900" w:type="dxa"/>
            <w:tcBorders>
              <w:left w:val="single" w:sz="4" w:space="0" w:color="auto"/>
            </w:tcBorders>
          </w:tcPr>
          <w:p w14:paraId="53D384A1"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tcPr>
          <w:p w14:paraId="749407F3" w14:textId="77777777" w:rsidR="00F23701" w:rsidRPr="00935944" w:rsidRDefault="00F23701" w:rsidP="00C867BB">
            <w:pPr>
              <w:spacing w:line="276" w:lineRule="auto"/>
              <w:jc w:val="center"/>
              <w:rPr>
                <w:sz w:val="20"/>
                <w:szCs w:val="20"/>
              </w:rPr>
            </w:pPr>
          </w:p>
        </w:tc>
      </w:tr>
      <w:tr w:rsidR="00F23701" w:rsidRPr="00935944" w14:paraId="788C362F" w14:textId="77777777" w:rsidTr="004330EE">
        <w:trPr>
          <w:jc w:val="center"/>
        </w:trPr>
        <w:tc>
          <w:tcPr>
            <w:tcW w:w="2490" w:type="dxa"/>
            <w:tcBorders>
              <w:left w:val="single" w:sz="4" w:space="0" w:color="auto"/>
              <w:right w:val="single" w:sz="4" w:space="0" w:color="auto"/>
            </w:tcBorders>
          </w:tcPr>
          <w:p w14:paraId="5BAC276F" w14:textId="77777777" w:rsidR="00F23701" w:rsidRPr="00935944" w:rsidRDefault="00F23701" w:rsidP="00C867BB">
            <w:pPr>
              <w:spacing w:line="276" w:lineRule="auto"/>
              <w:jc w:val="right"/>
              <w:rPr>
                <w:sz w:val="20"/>
                <w:szCs w:val="20"/>
              </w:rPr>
            </w:pPr>
            <w:r w:rsidRPr="00935944">
              <w:rPr>
                <w:color w:val="000000"/>
                <w:sz w:val="20"/>
                <w:szCs w:val="20"/>
              </w:rPr>
              <w:t>Leadership</w:t>
            </w:r>
          </w:p>
        </w:tc>
        <w:tc>
          <w:tcPr>
            <w:tcW w:w="971" w:type="dxa"/>
            <w:tcBorders>
              <w:left w:val="single" w:sz="4" w:space="0" w:color="auto"/>
            </w:tcBorders>
          </w:tcPr>
          <w:p w14:paraId="7671A8A9" w14:textId="77777777" w:rsidR="00F23701" w:rsidRPr="00935944" w:rsidRDefault="00F23701" w:rsidP="00C867BB">
            <w:pPr>
              <w:spacing w:line="276" w:lineRule="auto"/>
              <w:jc w:val="center"/>
              <w:rPr>
                <w:sz w:val="20"/>
                <w:szCs w:val="20"/>
              </w:rPr>
            </w:pPr>
          </w:p>
        </w:tc>
        <w:tc>
          <w:tcPr>
            <w:tcW w:w="988" w:type="dxa"/>
            <w:tcBorders>
              <w:right w:val="single" w:sz="4" w:space="0" w:color="auto"/>
            </w:tcBorders>
          </w:tcPr>
          <w:p w14:paraId="01604559" w14:textId="77777777" w:rsidR="00F23701" w:rsidRPr="00935944" w:rsidRDefault="00F23701" w:rsidP="00C867BB">
            <w:pPr>
              <w:spacing w:line="276" w:lineRule="auto"/>
              <w:jc w:val="center"/>
              <w:rPr>
                <w:sz w:val="20"/>
                <w:szCs w:val="20"/>
              </w:rPr>
            </w:pPr>
          </w:p>
        </w:tc>
        <w:tc>
          <w:tcPr>
            <w:tcW w:w="900" w:type="dxa"/>
            <w:tcBorders>
              <w:left w:val="single" w:sz="4" w:space="0" w:color="auto"/>
            </w:tcBorders>
          </w:tcPr>
          <w:p w14:paraId="655114D0"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72985337"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58BD609C"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5" w:type="dxa"/>
            <w:tcBorders>
              <w:right w:val="single" w:sz="4" w:space="0" w:color="auto"/>
            </w:tcBorders>
          </w:tcPr>
          <w:p w14:paraId="743035C8" w14:textId="77777777" w:rsidR="00F23701" w:rsidRPr="00935944" w:rsidRDefault="00F23701" w:rsidP="00C867BB">
            <w:pPr>
              <w:spacing w:line="276" w:lineRule="auto"/>
              <w:jc w:val="center"/>
              <w:rPr>
                <w:sz w:val="20"/>
                <w:szCs w:val="20"/>
              </w:rPr>
            </w:pPr>
            <w:r w:rsidRPr="00935944">
              <w:rPr>
                <w:color w:val="000000"/>
                <w:sz w:val="20"/>
                <w:szCs w:val="20"/>
              </w:rPr>
              <w:t>50%</w:t>
            </w:r>
          </w:p>
        </w:tc>
      </w:tr>
      <w:tr w:rsidR="00F23701" w:rsidRPr="00935944" w14:paraId="29879FC9" w14:textId="77777777" w:rsidTr="004330EE">
        <w:trPr>
          <w:jc w:val="center"/>
        </w:trPr>
        <w:tc>
          <w:tcPr>
            <w:tcW w:w="2490" w:type="dxa"/>
            <w:tcBorders>
              <w:left w:val="single" w:sz="4" w:space="0" w:color="auto"/>
              <w:right w:val="single" w:sz="4" w:space="0" w:color="auto"/>
            </w:tcBorders>
          </w:tcPr>
          <w:p w14:paraId="3607A515" w14:textId="77777777" w:rsidR="00F23701" w:rsidRPr="00935944" w:rsidRDefault="00F23701" w:rsidP="00C867BB">
            <w:pPr>
              <w:spacing w:line="276" w:lineRule="auto"/>
              <w:jc w:val="right"/>
              <w:rPr>
                <w:sz w:val="20"/>
                <w:szCs w:val="20"/>
              </w:rPr>
            </w:pPr>
            <w:r w:rsidRPr="00935944">
              <w:rPr>
                <w:color w:val="000000"/>
                <w:sz w:val="20"/>
                <w:szCs w:val="20"/>
              </w:rPr>
              <w:t>Work Ethic</w:t>
            </w:r>
          </w:p>
        </w:tc>
        <w:tc>
          <w:tcPr>
            <w:tcW w:w="971" w:type="dxa"/>
            <w:tcBorders>
              <w:left w:val="single" w:sz="4" w:space="0" w:color="auto"/>
            </w:tcBorders>
          </w:tcPr>
          <w:p w14:paraId="5E54E1C8" w14:textId="77777777" w:rsidR="00F23701" w:rsidRPr="00935944" w:rsidRDefault="00F23701" w:rsidP="00C867BB">
            <w:pPr>
              <w:spacing w:line="276" w:lineRule="auto"/>
              <w:jc w:val="center"/>
              <w:rPr>
                <w:sz w:val="20"/>
                <w:szCs w:val="20"/>
              </w:rPr>
            </w:pPr>
            <w:r w:rsidRPr="00935944">
              <w:rPr>
                <w:color w:val="000000"/>
                <w:sz w:val="20"/>
                <w:szCs w:val="20"/>
              </w:rPr>
              <w:t>2</w:t>
            </w:r>
          </w:p>
        </w:tc>
        <w:tc>
          <w:tcPr>
            <w:tcW w:w="988" w:type="dxa"/>
            <w:tcBorders>
              <w:right w:val="single" w:sz="4" w:space="0" w:color="auto"/>
            </w:tcBorders>
          </w:tcPr>
          <w:p w14:paraId="7966969C" w14:textId="77777777" w:rsidR="00F23701" w:rsidRPr="00935944" w:rsidRDefault="00F23701" w:rsidP="00C867BB">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6FACE085" w14:textId="77777777" w:rsidR="00F23701" w:rsidRPr="00935944" w:rsidRDefault="00F23701" w:rsidP="00C867BB">
            <w:pPr>
              <w:spacing w:line="276" w:lineRule="auto"/>
              <w:jc w:val="center"/>
              <w:rPr>
                <w:sz w:val="20"/>
                <w:szCs w:val="20"/>
              </w:rPr>
            </w:pPr>
          </w:p>
        </w:tc>
        <w:tc>
          <w:tcPr>
            <w:tcW w:w="900" w:type="dxa"/>
            <w:tcBorders>
              <w:right w:val="single" w:sz="4" w:space="0" w:color="auto"/>
            </w:tcBorders>
          </w:tcPr>
          <w:p w14:paraId="562E4647" w14:textId="77777777" w:rsidR="00F23701" w:rsidRPr="00935944" w:rsidRDefault="00F23701" w:rsidP="00C867BB">
            <w:pPr>
              <w:spacing w:line="276" w:lineRule="auto"/>
              <w:jc w:val="center"/>
              <w:rPr>
                <w:sz w:val="20"/>
                <w:szCs w:val="20"/>
              </w:rPr>
            </w:pPr>
          </w:p>
        </w:tc>
        <w:tc>
          <w:tcPr>
            <w:tcW w:w="900" w:type="dxa"/>
            <w:tcBorders>
              <w:left w:val="single" w:sz="4" w:space="0" w:color="auto"/>
            </w:tcBorders>
          </w:tcPr>
          <w:p w14:paraId="484AE44A"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tcPr>
          <w:p w14:paraId="7C24C432" w14:textId="77777777" w:rsidR="00F23701" w:rsidRPr="00935944" w:rsidRDefault="00F23701" w:rsidP="00C867BB">
            <w:pPr>
              <w:spacing w:line="276" w:lineRule="auto"/>
              <w:jc w:val="center"/>
              <w:rPr>
                <w:sz w:val="20"/>
                <w:szCs w:val="20"/>
              </w:rPr>
            </w:pPr>
          </w:p>
        </w:tc>
      </w:tr>
      <w:tr w:rsidR="00F23701" w:rsidRPr="00935944" w14:paraId="2415A8C6" w14:textId="77777777" w:rsidTr="004330EE">
        <w:trPr>
          <w:jc w:val="center"/>
        </w:trPr>
        <w:tc>
          <w:tcPr>
            <w:tcW w:w="2490" w:type="dxa"/>
            <w:tcBorders>
              <w:left w:val="single" w:sz="4" w:space="0" w:color="auto"/>
              <w:right w:val="single" w:sz="4" w:space="0" w:color="auto"/>
            </w:tcBorders>
          </w:tcPr>
          <w:p w14:paraId="5309B1F8" w14:textId="77777777" w:rsidR="00F23701" w:rsidRPr="00935944" w:rsidRDefault="00F23701" w:rsidP="00C867BB">
            <w:pPr>
              <w:spacing w:line="276" w:lineRule="auto"/>
              <w:jc w:val="right"/>
              <w:rPr>
                <w:sz w:val="20"/>
                <w:szCs w:val="20"/>
              </w:rPr>
            </w:pPr>
            <w:r w:rsidRPr="00935944">
              <w:rPr>
                <w:color w:val="000000"/>
                <w:sz w:val="20"/>
                <w:szCs w:val="20"/>
              </w:rPr>
              <w:t>Oral Communication</w:t>
            </w:r>
          </w:p>
        </w:tc>
        <w:tc>
          <w:tcPr>
            <w:tcW w:w="971" w:type="dxa"/>
            <w:tcBorders>
              <w:left w:val="single" w:sz="4" w:space="0" w:color="auto"/>
            </w:tcBorders>
          </w:tcPr>
          <w:p w14:paraId="35FD49AA" w14:textId="77777777" w:rsidR="00F23701" w:rsidRPr="00935944" w:rsidRDefault="00F23701" w:rsidP="00C867BB">
            <w:pPr>
              <w:spacing w:line="276" w:lineRule="auto"/>
              <w:jc w:val="center"/>
              <w:rPr>
                <w:sz w:val="20"/>
                <w:szCs w:val="20"/>
              </w:rPr>
            </w:pPr>
          </w:p>
        </w:tc>
        <w:tc>
          <w:tcPr>
            <w:tcW w:w="988" w:type="dxa"/>
            <w:tcBorders>
              <w:right w:val="single" w:sz="4" w:space="0" w:color="auto"/>
            </w:tcBorders>
          </w:tcPr>
          <w:p w14:paraId="50FFDF0A" w14:textId="77777777" w:rsidR="00F23701" w:rsidRPr="00935944" w:rsidRDefault="00F23701" w:rsidP="00C867BB">
            <w:pPr>
              <w:spacing w:line="276" w:lineRule="auto"/>
              <w:jc w:val="center"/>
              <w:rPr>
                <w:sz w:val="20"/>
                <w:szCs w:val="20"/>
              </w:rPr>
            </w:pPr>
          </w:p>
        </w:tc>
        <w:tc>
          <w:tcPr>
            <w:tcW w:w="900" w:type="dxa"/>
            <w:tcBorders>
              <w:left w:val="single" w:sz="4" w:space="0" w:color="auto"/>
            </w:tcBorders>
          </w:tcPr>
          <w:p w14:paraId="031C6C23" w14:textId="77777777" w:rsidR="00F23701" w:rsidRPr="00935944" w:rsidRDefault="00F23701" w:rsidP="00C867BB">
            <w:pPr>
              <w:spacing w:line="276" w:lineRule="auto"/>
              <w:jc w:val="center"/>
              <w:rPr>
                <w:sz w:val="20"/>
                <w:szCs w:val="20"/>
              </w:rPr>
            </w:pPr>
            <w:r w:rsidRPr="00935944">
              <w:rPr>
                <w:color w:val="000000"/>
                <w:sz w:val="20"/>
                <w:szCs w:val="20"/>
              </w:rPr>
              <w:t>2</w:t>
            </w:r>
          </w:p>
        </w:tc>
        <w:tc>
          <w:tcPr>
            <w:tcW w:w="900" w:type="dxa"/>
            <w:tcBorders>
              <w:right w:val="single" w:sz="4" w:space="0" w:color="auto"/>
            </w:tcBorders>
          </w:tcPr>
          <w:p w14:paraId="746D2499" w14:textId="77777777" w:rsidR="00F23701" w:rsidRPr="00935944" w:rsidRDefault="00F23701" w:rsidP="00C867BB">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1A21F008"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tcPr>
          <w:p w14:paraId="2302236C" w14:textId="77777777" w:rsidR="00F23701" w:rsidRPr="00935944" w:rsidRDefault="00F23701" w:rsidP="00C867BB">
            <w:pPr>
              <w:spacing w:line="276" w:lineRule="auto"/>
              <w:jc w:val="center"/>
              <w:rPr>
                <w:sz w:val="20"/>
                <w:szCs w:val="20"/>
              </w:rPr>
            </w:pPr>
          </w:p>
        </w:tc>
      </w:tr>
      <w:tr w:rsidR="00F23701" w:rsidRPr="00935944" w14:paraId="0BF5CA6F" w14:textId="77777777" w:rsidTr="004330EE">
        <w:trPr>
          <w:jc w:val="center"/>
        </w:trPr>
        <w:tc>
          <w:tcPr>
            <w:tcW w:w="2490" w:type="dxa"/>
            <w:tcBorders>
              <w:left w:val="single" w:sz="4" w:space="0" w:color="auto"/>
              <w:right w:val="single" w:sz="4" w:space="0" w:color="auto"/>
            </w:tcBorders>
          </w:tcPr>
          <w:p w14:paraId="6DF872CB" w14:textId="77777777" w:rsidR="00F23701" w:rsidRPr="00935944" w:rsidRDefault="00F23701" w:rsidP="00C867BB">
            <w:pPr>
              <w:spacing w:line="276" w:lineRule="auto"/>
              <w:jc w:val="right"/>
              <w:rPr>
                <w:sz w:val="20"/>
                <w:szCs w:val="20"/>
              </w:rPr>
            </w:pPr>
            <w:r w:rsidRPr="00935944">
              <w:rPr>
                <w:color w:val="000000"/>
                <w:sz w:val="20"/>
                <w:szCs w:val="20"/>
              </w:rPr>
              <w:t>Diversity</w:t>
            </w:r>
          </w:p>
        </w:tc>
        <w:tc>
          <w:tcPr>
            <w:tcW w:w="971" w:type="dxa"/>
            <w:tcBorders>
              <w:left w:val="single" w:sz="4" w:space="0" w:color="auto"/>
            </w:tcBorders>
          </w:tcPr>
          <w:p w14:paraId="6F58BECB" w14:textId="77777777" w:rsidR="00F23701" w:rsidRPr="00935944" w:rsidRDefault="00F23701" w:rsidP="00C867BB">
            <w:pPr>
              <w:spacing w:line="276" w:lineRule="auto"/>
              <w:jc w:val="center"/>
              <w:rPr>
                <w:sz w:val="20"/>
                <w:szCs w:val="20"/>
              </w:rPr>
            </w:pPr>
          </w:p>
        </w:tc>
        <w:tc>
          <w:tcPr>
            <w:tcW w:w="988" w:type="dxa"/>
            <w:tcBorders>
              <w:right w:val="single" w:sz="4" w:space="0" w:color="auto"/>
            </w:tcBorders>
          </w:tcPr>
          <w:p w14:paraId="3A9C6510" w14:textId="77777777" w:rsidR="00F23701" w:rsidRPr="00935944" w:rsidRDefault="00F23701" w:rsidP="00C867BB">
            <w:pPr>
              <w:spacing w:line="276" w:lineRule="auto"/>
              <w:jc w:val="center"/>
              <w:rPr>
                <w:sz w:val="20"/>
                <w:szCs w:val="20"/>
              </w:rPr>
            </w:pPr>
          </w:p>
        </w:tc>
        <w:tc>
          <w:tcPr>
            <w:tcW w:w="900" w:type="dxa"/>
            <w:tcBorders>
              <w:left w:val="single" w:sz="4" w:space="0" w:color="auto"/>
            </w:tcBorders>
          </w:tcPr>
          <w:p w14:paraId="1CDDDF45" w14:textId="77777777" w:rsidR="00F23701" w:rsidRPr="00935944" w:rsidRDefault="00F23701" w:rsidP="00C867BB">
            <w:pPr>
              <w:spacing w:line="276" w:lineRule="auto"/>
              <w:jc w:val="center"/>
              <w:rPr>
                <w:sz w:val="20"/>
                <w:szCs w:val="20"/>
              </w:rPr>
            </w:pPr>
            <w:r w:rsidRPr="00935944">
              <w:rPr>
                <w:color w:val="000000"/>
                <w:sz w:val="20"/>
                <w:szCs w:val="20"/>
              </w:rPr>
              <w:t>2</w:t>
            </w:r>
          </w:p>
        </w:tc>
        <w:tc>
          <w:tcPr>
            <w:tcW w:w="900" w:type="dxa"/>
            <w:tcBorders>
              <w:right w:val="single" w:sz="4" w:space="0" w:color="auto"/>
            </w:tcBorders>
          </w:tcPr>
          <w:p w14:paraId="06CB2659" w14:textId="77777777" w:rsidR="00F23701" w:rsidRPr="00935944" w:rsidRDefault="00F23701" w:rsidP="00C867BB">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3A8AD45D"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tcPr>
          <w:p w14:paraId="7B01B7D1" w14:textId="77777777" w:rsidR="00F23701" w:rsidRPr="00935944" w:rsidRDefault="00F23701" w:rsidP="00C867BB">
            <w:pPr>
              <w:spacing w:line="276" w:lineRule="auto"/>
              <w:jc w:val="center"/>
              <w:rPr>
                <w:sz w:val="20"/>
                <w:szCs w:val="20"/>
              </w:rPr>
            </w:pPr>
          </w:p>
        </w:tc>
      </w:tr>
      <w:tr w:rsidR="00F23701" w:rsidRPr="00935944" w14:paraId="16F98045" w14:textId="77777777" w:rsidTr="004330EE">
        <w:trPr>
          <w:jc w:val="center"/>
        </w:trPr>
        <w:tc>
          <w:tcPr>
            <w:tcW w:w="2490" w:type="dxa"/>
            <w:tcBorders>
              <w:left w:val="single" w:sz="4" w:space="0" w:color="auto"/>
              <w:right w:val="single" w:sz="4" w:space="0" w:color="auto"/>
            </w:tcBorders>
          </w:tcPr>
          <w:p w14:paraId="6F63C163" w14:textId="77777777" w:rsidR="00F23701" w:rsidRPr="00935944" w:rsidRDefault="00F23701" w:rsidP="00C867BB">
            <w:pPr>
              <w:spacing w:line="276" w:lineRule="auto"/>
              <w:jc w:val="right"/>
              <w:rPr>
                <w:sz w:val="20"/>
                <w:szCs w:val="20"/>
              </w:rPr>
            </w:pPr>
            <w:r w:rsidRPr="00935944">
              <w:rPr>
                <w:color w:val="000000"/>
                <w:sz w:val="20"/>
                <w:szCs w:val="20"/>
              </w:rPr>
              <w:t>Creativity</w:t>
            </w:r>
          </w:p>
        </w:tc>
        <w:tc>
          <w:tcPr>
            <w:tcW w:w="971" w:type="dxa"/>
            <w:tcBorders>
              <w:left w:val="single" w:sz="4" w:space="0" w:color="auto"/>
            </w:tcBorders>
          </w:tcPr>
          <w:p w14:paraId="60FEF497" w14:textId="77777777" w:rsidR="00F23701" w:rsidRPr="00935944" w:rsidRDefault="00F23701" w:rsidP="00C867BB">
            <w:pPr>
              <w:spacing w:line="276" w:lineRule="auto"/>
              <w:jc w:val="center"/>
              <w:rPr>
                <w:sz w:val="20"/>
                <w:szCs w:val="20"/>
              </w:rPr>
            </w:pPr>
          </w:p>
        </w:tc>
        <w:tc>
          <w:tcPr>
            <w:tcW w:w="988" w:type="dxa"/>
            <w:tcBorders>
              <w:right w:val="single" w:sz="4" w:space="0" w:color="auto"/>
            </w:tcBorders>
          </w:tcPr>
          <w:p w14:paraId="2FFA27FD" w14:textId="77777777" w:rsidR="00F23701" w:rsidRPr="00935944" w:rsidRDefault="00F23701" w:rsidP="00C867BB">
            <w:pPr>
              <w:spacing w:line="276" w:lineRule="auto"/>
              <w:jc w:val="center"/>
              <w:rPr>
                <w:sz w:val="20"/>
                <w:szCs w:val="20"/>
              </w:rPr>
            </w:pPr>
          </w:p>
        </w:tc>
        <w:tc>
          <w:tcPr>
            <w:tcW w:w="900" w:type="dxa"/>
            <w:tcBorders>
              <w:left w:val="single" w:sz="4" w:space="0" w:color="auto"/>
            </w:tcBorders>
          </w:tcPr>
          <w:p w14:paraId="2ADCD44D"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74C95B12"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6BB7BE38"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5" w:type="dxa"/>
            <w:tcBorders>
              <w:right w:val="single" w:sz="4" w:space="0" w:color="auto"/>
            </w:tcBorders>
          </w:tcPr>
          <w:p w14:paraId="03094DC7" w14:textId="77777777" w:rsidR="00F23701" w:rsidRPr="00935944" w:rsidRDefault="00F23701" w:rsidP="00C867BB">
            <w:pPr>
              <w:spacing w:line="276" w:lineRule="auto"/>
              <w:jc w:val="center"/>
              <w:rPr>
                <w:sz w:val="20"/>
                <w:szCs w:val="20"/>
              </w:rPr>
            </w:pPr>
            <w:r w:rsidRPr="00935944">
              <w:rPr>
                <w:color w:val="000000"/>
                <w:sz w:val="20"/>
                <w:szCs w:val="20"/>
              </w:rPr>
              <w:t>50%</w:t>
            </w:r>
          </w:p>
        </w:tc>
      </w:tr>
      <w:tr w:rsidR="00F23701" w:rsidRPr="00935944" w14:paraId="528B19B1" w14:textId="77777777" w:rsidTr="004330EE">
        <w:trPr>
          <w:jc w:val="center"/>
        </w:trPr>
        <w:tc>
          <w:tcPr>
            <w:tcW w:w="2490" w:type="dxa"/>
            <w:tcBorders>
              <w:left w:val="single" w:sz="4" w:space="0" w:color="auto"/>
              <w:right w:val="single" w:sz="4" w:space="0" w:color="auto"/>
            </w:tcBorders>
          </w:tcPr>
          <w:p w14:paraId="7CBA9AA7" w14:textId="77777777" w:rsidR="00F23701" w:rsidRPr="00935944" w:rsidRDefault="00F23701" w:rsidP="00C867BB">
            <w:pPr>
              <w:spacing w:line="276" w:lineRule="auto"/>
              <w:jc w:val="right"/>
              <w:rPr>
                <w:sz w:val="20"/>
                <w:szCs w:val="20"/>
              </w:rPr>
            </w:pPr>
            <w:r w:rsidRPr="00935944">
              <w:rPr>
                <w:color w:val="000000"/>
                <w:sz w:val="20"/>
                <w:szCs w:val="20"/>
              </w:rPr>
              <w:t>Social Responsibility</w:t>
            </w:r>
          </w:p>
        </w:tc>
        <w:tc>
          <w:tcPr>
            <w:tcW w:w="971" w:type="dxa"/>
            <w:tcBorders>
              <w:left w:val="single" w:sz="4" w:space="0" w:color="auto"/>
            </w:tcBorders>
          </w:tcPr>
          <w:p w14:paraId="1DCBE35E"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31DE59CD"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3A27E058"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26D665C3"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0A0AC2DC"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tcPr>
          <w:p w14:paraId="59E21D4E" w14:textId="77777777" w:rsidR="00F23701" w:rsidRPr="00935944" w:rsidRDefault="00F23701" w:rsidP="00C867BB">
            <w:pPr>
              <w:spacing w:line="276" w:lineRule="auto"/>
              <w:jc w:val="center"/>
              <w:rPr>
                <w:sz w:val="20"/>
                <w:szCs w:val="20"/>
              </w:rPr>
            </w:pPr>
          </w:p>
        </w:tc>
      </w:tr>
      <w:tr w:rsidR="00F23701" w:rsidRPr="00935944" w14:paraId="78176F27" w14:textId="77777777" w:rsidTr="004330EE">
        <w:trPr>
          <w:jc w:val="center"/>
        </w:trPr>
        <w:tc>
          <w:tcPr>
            <w:tcW w:w="2490" w:type="dxa"/>
            <w:tcBorders>
              <w:left w:val="single" w:sz="4" w:space="0" w:color="auto"/>
              <w:right w:val="single" w:sz="4" w:space="0" w:color="auto"/>
            </w:tcBorders>
          </w:tcPr>
          <w:p w14:paraId="3D658BC5" w14:textId="77777777" w:rsidR="00F23701" w:rsidRPr="00935944" w:rsidRDefault="00F23701" w:rsidP="00C867BB">
            <w:pPr>
              <w:spacing w:line="276" w:lineRule="auto"/>
              <w:jc w:val="right"/>
              <w:rPr>
                <w:sz w:val="20"/>
                <w:szCs w:val="20"/>
              </w:rPr>
            </w:pPr>
            <w:r w:rsidRPr="00935944">
              <w:rPr>
                <w:color w:val="000000"/>
                <w:sz w:val="20"/>
                <w:szCs w:val="20"/>
              </w:rPr>
              <w:t>Written Communications</w:t>
            </w:r>
          </w:p>
        </w:tc>
        <w:tc>
          <w:tcPr>
            <w:tcW w:w="971" w:type="dxa"/>
            <w:tcBorders>
              <w:left w:val="single" w:sz="4" w:space="0" w:color="auto"/>
            </w:tcBorders>
          </w:tcPr>
          <w:p w14:paraId="7BAFD0B1" w14:textId="77777777" w:rsidR="00F23701" w:rsidRPr="00935944" w:rsidRDefault="00F23701" w:rsidP="00C867BB">
            <w:pPr>
              <w:spacing w:line="276" w:lineRule="auto"/>
              <w:jc w:val="center"/>
              <w:rPr>
                <w:sz w:val="20"/>
                <w:szCs w:val="20"/>
              </w:rPr>
            </w:pPr>
          </w:p>
        </w:tc>
        <w:tc>
          <w:tcPr>
            <w:tcW w:w="988" w:type="dxa"/>
            <w:tcBorders>
              <w:right w:val="single" w:sz="4" w:space="0" w:color="auto"/>
            </w:tcBorders>
          </w:tcPr>
          <w:p w14:paraId="22E6051F" w14:textId="77777777" w:rsidR="00F23701" w:rsidRPr="00935944" w:rsidRDefault="00F23701" w:rsidP="00C867BB">
            <w:pPr>
              <w:spacing w:line="276" w:lineRule="auto"/>
              <w:jc w:val="center"/>
              <w:rPr>
                <w:sz w:val="20"/>
                <w:szCs w:val="20"/>
              </w:rPr>
            </w:pPr>
          </w:p>
        </w:tc>
        <w:tc>
          <w:tcPr>
            <w:tcW w:w="900" w:type="dxa"/>
            <w:tcBorders>
              <w:left w:val="single" w:sz="4" w:space="0" w:color="auto"/>
            </w:tcBorders>
          </w:tcPr>
          <w:p w14:paraId="6D5F429C"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7A8B5E64"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4FB12F1E"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5" w:type="dxa"/>
            <w:tcBorders>
              <w:right w:val="single" w:sz="4" w:space="0" w:color="auto"/>
            </w:tcBorders>
          </w:tcPr>
          <w:p w14:paraId="5B69776D" w14:textId="77777777" w:rsidR="00F23701" w:rsidRPr="00935944" w:rsidRDefault="00F23701" w:rsidP="00C867BB">
            <w:pPr>
              <w:spacing w:line="276" w:lineRule="auto"/>
              <w:jc w:val="center"/>
              <w:rPr>
                <w:sz w:val="20"/>
                <w:szCs w:val="20"/>
              </w:rPr>
            </w:pPr>
            <w:r w:rsidRPr="00935944">
              <w:rPr>
                <w:color w:val="000000"/>
                <w:sz w:val="20"/>
                <w:szCs w:val="20"/>
              </w:rPr>
              <w:t>50%</w:t>
            </w:r>
          </w:p>
        </w:tc>
      </w:tr>
      <w:tr w:rsidR="00F23701" w:rsidRPr="00935944" w14:paraId="41748248" w14:textId="77777777" w:rsidTr="004330EE">
        <w:trPr>
          <w:jc w:val="center"/>
        </w:trPr>
        <w:tc>
          <w:tcPr>
            <w:tcW w:w="2490" w:type="dxa"/>
            <w:tcBorders>
              <w:left w:val="single" w:sz="4" w:space="0" w:color="auto"/>
              <w:right w:val="single" w:sz="4" w:space="0" w:color="auto"/>
            </w:tcBorders>
          </w:tcPr>
          <w:p w14:paraId="36103436" w14:textId="77777777" w:rsidR="00F23701" w:rsidRPr="00935944" w:rsidRDefault="00F23701" w:rsidP="00C867BB">
            <w:pPr>
              <w:spacing w:line="276" w:lineRule="auto"/>
              <w:jc w:val="right"/>
              <w:rPr>
                <w:sz w:val="20"/>
                <w:szCs w:val="20"/>
              </w:rPr>
            </w:pPr>
            <w:r w:rsidRPr="00935944">
              <w:rPr>
                <w:color w:val="000000"/>
                <w:sz w:val="20"/>
                <w:szCs w:val="20"/>
              </w:rPr>
              <w:t>Technology</w:t>
            </w:r>
          </w:p>
        </w:tc>
        <w:tc>
          <w:tcPr>
            <w:tcW w:w="971" w:type="dxa"/>
            <w:tcBorders>
              <w:left w:val="single" w:sz="4" w:space="0" w:color="auto"/>
            </w:tcBorders>
          </w:tcPr>
          <w:p w14:paraId="26AFDE00" w14:textId="77777777" w:rsidR="00F23701" w:rsidRPr="00935944" w:rsidRDefault="00F23701" w:rsidP="00C867BB">
            <w:pPr>
              <w:spacing w:line="276" w:lineRule="auto"/>
              <w:jc w:val="center"/>
              <w:rPr>
                <w:sz w:val="20"/>
                <w:szCs w:val="20"/>
              </w:rPr>
            </w:pPr>
          </w:p>
        </w:tc>
        <w:tc>
          <w:tcPr>
            <w:tcW w:w="988" w:type="dxa"/>
            <w:tcBorders>
              <w:right w:val="single" w:sz="4" w:space="0" w:color="auto"/>
            </w:tcBorders>
          </w:tcPr>
          <w:p w14:paraId="43E46C6F" w14:textId="77777777" w:rsidR="00F23701" w:rsidRPr="00935944" w:rsidRDefault="00F23701" w:rsidP="00C867BB">
            <w:pPr>
              <w:spacing w:line="276" w:lineRule="auto"/>
              <w:jc w:val="center"/>
              <w:rPr>
                <w:sz w:val="20"/>
                <w:szCs w:val="20"/>
              </w:rPr>
            </w:pPr>
          </w:p>
        </w:tc>
        <w:tc>
          <w:tcPr>
            <w:tcW w:w="900" w:type="dxa"/>
            <w:tcBorders>
              <w:left w:val="single" w:sz="4" w:space="0" w:color="auto"/>
            </w:tcBorders>
          </w:tcPr>
          <w:p w14:paraId="2D20AE46"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59CA8600"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49838E48"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5" w:type="dxa"/>
            <w:tcBorders>
              <w:right w:val="single" w:sz="4" w:space="0" w:color="auto"/>
            </w:tcBorders>
          </w:tcPr>
          <w:p w14:paraId="56F649A7" w14:textId="77777777" w:rsidR="00F23701" w:rsidRPr="00935944" w:rsidRDefault="00F23701" w:rsidP="00C867BB">
            <w:pPr>
              <w:spacing w:line="276" w:lineRule="auto"/>
              <w:jc w:val="center"/>
              <w:rPr>
                <w:sz w:val="20"/>
                <w:szCs w:val="20"/>
              </w:rPr>
            </w:pPr>
            <w:r w:rsidRPr="00935944">
              <w:rPr>
                <w:color w:val="000000"/>
                <w:sz w:val="20"/>
                <w:szCs w:val="20"/>
              </w:rPr>
              <w:t>50%</w:t>
            </w:r>
          </w:p>
        </w:tc>
      </w:tr>
      <w:tr w:rsidR="00F23701" w:rsidRPr="00935944" w14:paraId="3DFBD155" w14:textId="77777777" w:rsidTr="004330EE">
        <w:trPr>
          <w:jc w:val="center"/>
        </w:trPr>
        <w:tc>
          <w:tcPr>
            <w:tcW w:w="2490" w:type="dxa"/>
            <w:tcBorders>
              <w:left w:val="single" w:sz="4" w:space="0" w:color="auto"/>
              <w:right w:val="single" w:sz="4" w:space="0" w:color="auto"/>
            </w:tcBorders>
          </w:tcPr>
          <w:p w14:paraId="2DB6CC3D" w14:textId="77777777" w:rsidR="00F23701" w:rsidRPr="00935944" w:rsidRDefault="00F23701" w:rsidP="00C867BB">
            <w:pPr>
              <w:spacing w:line="276" w:lineRule="auto"/>
              <w:jc w:val="right"/>
              <w:rPr>
                <w:sz w:val="20"/>
                <w:szCs w:val="20"/>
              </w:rPr>
            </w:pPr>
            <w:r w:rsidRPr="00935944">
              <w:rPr>
                <w:color w:val="000000"/>
                <w:sz w:val="20"/>
                <w:szCs w:val="20"/>
              </w:rPr>
              <w:t>Flexibility</w:t>
            </w:r>
          </w:p>
        </w:tc>
        <w:tc>
          <w:tcPr>
            <w:tcW w:w="971" w:type="dxa"/>
            <w:tcBorders>
              <w:left w:val="single" w:sz="4" w:space="0" w:color="auto"/>
            </w:tcBorders>
          </w:tcPr>
          <w:p w14:paraId="58C60FF5"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415F1500"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77B58986"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0A69C26F"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1654CD68" w14:textId="77777777" w:rsidR="00F23701" w:rsidRPr="00935944" w:rsidRDefault="00F23701" w:rsidP="00C867BB">
            <w:pPr>
              <w:spacing w:line="276" w:lineRule="auto"/>
              <w:jc w:val="center"/>
              <w:rPr>
                <w:sz w:val="20"/>
                <w:szCs w:val="20"/>
              </w:rPr>
            </w:pPr>
          </w:p>
        </w:tc>
        <w:tc>
          <w:tcPr>
            <w:tcW w:w="905" w:type="dxa"/>
            <w:tcBorders>
              <w:right w:val="single" w:sz="4" w:space="0" w:color="auto"/>
            </w:tcBorders>
          </w:tcPr>
          <w:p w14:paraId="4E58C148" w14:textId="77777777" w:rsidR="00F23701" w:rsidRPr="00935944" w:rsidRDefault="00F23701" w:rsidP="00C867BB">
            <w:pPr>
              <w:spacing w:line="276" w:lineRule="auto"/>
              <w:jc w:val="center"/>
              <w:rPr>
                <w:sz w:val="20"/>
                <w:szCs w:val="20"/>
              </w:rPr>
            </w:pPr>
          </w:p>
        </w:tc>
      </w:tr>
      <w:tr w:rsidR="00F23701" w:rsidRPr="00935944" w14:paraId="0319B442" w14:textId="77777777" w:rsidTr="004330EE">
        <w:trPr>
          <w:jc w:val="center"/>
        </w:trPr>
        <w:tc>
          <w:tcPr>
            <w:tcW w:w="2490" w:type="dxa"/>
            <w:tcBorders>
              <w:left w:val="single" w:sz="4" w:space="0" w:color="auto"/>
              <w:bottom w:val="single" w:sz="4" w:space="0" w:color="auto"/>
              <w:right w:val="single" w:sz="4" w:space="0" w:color="auto"/>
            </w:tcBorders>
          </w:tcPr>
          <w:p w14:paraId="009A6C1F" w14:textId="77777777" w:rsidR="00F23701" w:rsidRPr="00935944" w:rsidRDefault="00F23701" w:rsidP="00C867BB">
            <w:pPr>
              <w:spacing w:line="276" w:lineRule="auto"/>
              <w:jc w:val="right"/>
              <w:rPr>
                <w:sz w:val="20"/>
                <w:szCs w:val="20"/>
              </w:rPr>
            </w:pPr>
            <w:r w:rsidRPr="00935944">
              <w:rPr>
                <w:color w:val="000000"/>
                <w:sz w:val="20"/>
                <w:szCs w:val="20"/>
              </w:rPr>
              <w:t>Self-Direction</w:t>
            </w:r>
          </w:p>
        </w:tc>
        <w:tc>
          <w:tcPr>
            <w:tcW w:w="971" w:type="dxa"/>
            <w:tcBorders>
              <w:left w:val="single" w:sz="4" w:space="0" w:color="auto"/>
              <w:bottom w:val="single" w:sz="4" w:space="0" w:color="auto"/>
            </w:tcBorders>
          </w:tcPr>
          <w:p w14:paraId="3F328441"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88" w:type="dxa"/>
            <w:tcBorders>
              <w:bottom w:val="single" w:sz="4" w:space="0" w:color="auto"/>
              <w:right w:val="single" w:sz="4" w:space="0" w:color="auto"/>
            </w:tcBorders>
          </w:tcPr>
          <w:p w14:paraId="100884CA"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bottom w:val="single" w:sz="4" w:space="0" w:color="auto"/>
            </w:tcBorders>
          </w:tcPr>
          <w:p w14:paraId="31DAE9CA" w14:textId="77777777" w:rsidR="00F23701" w:rsidRPr="00935944" w:rsidRDefault="00F23701" w:rsidP="00C867BB">
            <w:pPr>
              <w:spacing w:line="276" w:lineRule="auto"/>
              <w:jc w:val="center"/>
              <w:rPr>
                <w:sz w:val="20"/>
                <w:szCs w:val="20"/>
              </w:rPr>
            </w:pPr>
            <w:r w:rsidRPr="00935944">
              <w:rPr>
                <w:color w:val="000000"/>
                <w:sz w:val="20"/>
                <w:szCs w:val="20"/>
              </w:rPr>
              <w:t>1</w:t>
            </w:r>
          </w:p>
        </w:tc>
        <w:tc>
          <w:tcPr>
            <w:tcW w:w="900" w:type="dxa"/>
            <w:tcBorders>
              <w:bottom w:val="single" w:sz="4" w:space="0" w:color="auto"/>
              <w:right w:val="single" w:sz="4" w:space="0" w:color="auto"/>
            </w:tcBorders>
          </w:tcPr>
          <w:p w14:paraId="3647AAE6" w14:textId="77777777" w:rsidR="00F23701" w:rsidRPr="00935944" w:rsidRDefault="00F23701" w:rsidP="00C867BB">
            <w:pPr>
              <w:spacing w:line="276" w:lineRule="auto"/>
              <w:jc w:val="center"/>
              <w:rPr>
                <w:sz w:val="20"/>
                <w:szCs w:val="20"/>
              </w:rPr>
            </w:pPr>
            <w:r w:rsidRPr="00935944">
              <w:rPr>
                <w:color w:val="000000"/>
                <w:sz w:val="20"/>
                <w:szCs w:val="20"/>
              </w:rPr>
              <w:t>50%</w:t>
            </w:r>
          </w:p>
        </w:tc>
        <w:tc>
          <w:tcPr>
            <w:tcW w:w="900" w:type="dxa"/>
            <w:tcBorders>
              <w:left w:val="single" w:sz="4" w:space="0" w:color="auto"/>
              <w:bottom w:val="single" w:sz="4" w:space="0" w:color="auto"/>
            </w:tcBorders>
          </w:tcPr>
          <w:p w14:paraId="7673FC17" w14:textId="77777777" w:rsidR="00F23701" w:rsidRPr="00935944" w:rsidRDefault="00F23701" w:rsidP="00C867BB">
            <w:pPr>
              <w:spacing w:line="276" w:lineRule="auto"/>
              <w:jc w:val="center"/>
              <w:rPr>
                <w:sz w:val="20"/>
                <w:szCs w:val="20"/>
              </w:rPr>
            </w:pPr>
          </w:p>
        </w:tc>
        <w:tc>
          <w:tcPr>
            <w:tcW w:w="905" w:type="dxa"/>
            <w:tcBorders>
              <w:bottom w:val="single" w:sz="4" w:space="0" w:color="auto"/>
              <w:right w:val="single" w:sz="4" w:space="0" w:color="auto"/>
            </w:tcBorders>
          </w:tcPr>
          <w:p w14:paraId="5A9AE395" w14:textId="77777777" w:rsidR="00F23701" w:rsidRPr="00935944" w:rsidRDefault="00F23701" w:rsidP="00C867BB">
            <w:pPr>
              <w:spacing w:line="276" w:lineRule="auto"/>
              <w:jc w:val="center"/>
              <w:rPr>
                <w:sz w:val="20"/>
                <w:szCs w:val="20"/>
              </w:rPr>
            </w:pPr>
          </w:p>
        </w:tc>
      </w:tr>
    </w:tbl>
    <w:p w14:paraId="0C24F563" w14:textId="77777777" w:rsidR="00935944" w:rsidRDefault="00935944" w:rsidP="00DC24FB">
      <w:pPr>
        <w:spacing w:line="276" w:lineRule="auto"/>
      </w:pPr>
    </w:p>
    <w:p w14:paraId="00E68D4B" w14:textId="77777777" w:rsidR="00935944" w:rsidRDefault="00935944">
      <w:r>
        <w:br w:type="page"/>
      </w:r>
    </w:p>
    <w:p w14:paraId="27C734CE" w14:textId="77777777" w:rsidR="00F23701" w:rsidRDefault="00A16465" w:rsidP="00AB7DE6">
      <w:pPr>
        <w:pStyle w:val="Caption"/>
      </w:pPr>
      <w:r>
        <w:lastRenderedPageBreak/>
        <w:t xml:space="preserve">Table </w:t>
      </w:r>
      <w:r w:rsidR="00A852EA">
        <w:fldChar w:fldCharType="begin"/>
      </w:r>
      <w:r w:rsidR="00213EF3">
        <w:instrText xml:space="preserve"> SEQ Table \* ARABIC </w:instrText>
      </w:r>
      <w:r w:rsidR="00A852EA">
        <w:fldChar w:fldCharType="separate"/>
      </w:r>
      <w:r w:rsidR="00CC3DE0">
        <w:rPr>
          <w:noProof/>
        </w:rPr>
        <w:t>10</w:t>
      </w:r>
      <w:r w:rsidR="00A852EA">
        <w:rPr>
          <w:noProof/>
        </w:rPr>
        <w:fldChar w:fldCharType="end"/>
      </w:r>
      <w:r w:rsidR="00935944">
        <w:t xml:space="preserve"> Supervisor/Student Post-Assessments (OTHER) </w:t>
      </w:r>
      <w:r>
        <w:t xml:space="preserve"> </w:t>
      </w:r>
    </w:p>
    <w:tbl>
      <w:tblPr>
        <w:tblStyle w:val="TableGrid"/>
        <w:tblW w:w="78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4"/>
        <w:gridCol w:w="971"/>
        <w:gridCol w:w="988"/>
        <w:gridCol w:w="900"/>
        <w:gridCol w:w="900"/>
        <w:gridCol w:w="900"/>
        <w:gridCol w:w="905"/>
      </w:tblGrid>
      <w:tr w:rsidR="00935944" w:rsidRPr="00935944" w14:paraId="0BF55A39" w14:textId="77777777" w:rsidTr="00935944">
        <w:trPr>
          <w:jc w:val="center"/>
        </w:trPr>
        <w:tc>
          <w:tcPr>
            <w:tcW w:w="7828" w:type="dxa"/>
            <w:gridSpan w:val="7"/>
            <w:tcBorders>
              <w:top w:val="single" w:sz="4" w:space="0" w:color="auto"/>
              <w:left w:val="single" w:sz="4" w:space="0" w:color="auto"/>
              <w:right w:val="single" w:sz="4" w:space="0" w:color="auto"/>
            </w:tcBorders>
            <w:shd w:val="clear" w:color="auto" w:fill="115375"/>
          </w:tcPr>
          <w:p w14:paraId="204180C2" w14:textId="77777777" w:rsidR="00F23701" w:rsidRPr="00935944" w:rsidRDefault="00935944" w:rsidP="003E4ED5">
            <w:pPr>
              <w:spacing w:line="276" w:lineRule="auto"/>
              <w:jc w:val="center"/>
              <w:rPr>
                <w:b/>
                <w:color w:val="FFFFFF" w:themeColor="background1"/>
                <w:sz w:val="20"/>
                <w:szCs w:val="20"/>
              </w:rPr>
            </w:pPr>
            <w:r w:rsidRPr="00935944">
              <w:rPr>
                <w:b/>
                <w:color w:val="FFFFFF" w:themeColor="background1"/>
                <w:sz w:val="20"/>
                <w:szCs w:val="20"/>
              </w:rPr>
              <w:t>Other Districts (N=2)</w:t>
            </w:r>
          </w:p>
        </w:tc>
      </w:tr>
      <w:tr w:rsidR="00F23701" w:rsidRPr="00935944" w14:paraId="578F6524" w14:textId="77777777" w:rsidTr="00F23701">
        <w:trPr>
          <w:jc w:val="center"/>
        </w:trPr>
        <w:tc>
          <w:tcPr>
            <w:tcW w:w="2264" w:type="dxa"/>
            <w:tcBorders>
              <w:top w:val="single" w:sz="4" w:space="0" w:color="auto"/>
              <w:left w:val="single" w:sz="4" w:space="0" w:color="auto"/>
              <w:right w:val="single" w:sz="4" w:space="0" w:color="auto"/>
            </w:tcBorders>
          </w:tcPr>
          <w:p w14:paraId="5E930054" w14:textId="77777777" w:rsidR="00F23701" w:rsidRPr="00935944" w:rsidRDefault="00F23701" w:rsidP="003E4ED5">
            <w:pPr>
              <w:spacing w:line="276" w:lineRule="auto"/>
              <w:rPr>
                <w:sz w:val="20"/>
                <w:szCs w:val="20"/>
              </w:rPr>
            </w:pPr>
          </w:p>
        </w:tc>
        <w:tc>
          <w:tcPr>
            <w:tcW w:w="1959" w:type="dxa"/>
            <w:gridSpan w:val="2"/>
            <w:tcBorders>
              <w:top w:val="single" w:sz="4" w:space="0" w:color="auto"/>
              <w:left w:val="single" w:sz="4" w:space="0" w:color="auto"/>
              <w:right w:val="single" w:sz="4" w:space="0" w:color="auto"/>
            </w:tcBorders>
          </w:tcPr>
          <w:p w14:paraId="488080E0" w14:textId="77777777" w:rsidR="00F23701" w:rsidRPr="00935944" w:rsidRDefault="00F23701" w:rsidP="003E4ED5">
            <w:pPr>
              <w:spacing w:line="276" w:lineRule="auto"/>
              <w:jc w:val="center"/>
              <w:rPr>
                <w:b/>
                <w:sz w:val="20"/>
                <w:szCs w:val="20"/>
              </w:rPr>
            </w:pPr>
            <w:r w:rsidRPr="00935944">
              <w:rPr>
                <w:b/>
                <w:sz w:val="20"/>
                <w:szCs w:val="20"/>
              </w:rPr>
              <w:t>Exceeds</w:t>
            </w:r>
          </w:p>
        </w:tc>
        <w:tc>
          <w:tcPr>
            <w:tcW w:w="1800" w:type="dxa"/>
            <w:gridSpan w:val="2"/>
            <w:tcBorders>
              <w:top w:val="single" w:sz="4" w:space="0" w:color="auto"/>
              <w:left w:val="single" w:sz="4" w:space="0" w:color="auto"/>
              <w:right w:val="single" w:sz="4" w:space="0" w:color="auto"/>
            </w:tcBorders>
          </w:tcPr>
          <w:p w14:paraId="04DCF82E" w14:textId="77777777" w:rsidR="00F23701" w:rsidRPr="00935944" w:rsidRDefault="00F23701" w:rsidP="003E4ED5">
            <w:pPr>
              <w:spacing w:line="276" w:lineRule="auto"/>
              <w:jc w:val="center"/>
              <w:rPr>
                <w:b/>
                <w:sz w:val="20"/>
                <w:szCs w:val="20"/>
              </w:rPr>
            </w:pPr>
            <w:r w:rsidRPr="00935944">
              <w:rPr>
                <w:b/>
                <w:sz w:val="20"/>
                <w:szCs w:val="20"/>
              </w:rPr>
              <w:t>Meets</w:t>
            </w:r>
          </w:p>
        </w:tc>
        <w:tc>
          <w:tcPr>
            <w:tcW w:w="1805" w:type="dxa"/>
            <w:gridSpan w:val="2"/>
            <w:tcBorders>
              <w:top w:val="single" w:sz="4" w:space="0" w:color="auto"/>
              <w:left w:val="single" w:sz="4" w:space="0" w:color="auto"/>
              <w:right w:val="single" w:sz="4" w:space="0" w:color="auto"/>
            </w:tcBorders>
          </w:tcPr>
          <w:p w14:paraId="2C29B848" w14:textId="77777777" w:rsidR="00F23701" w:rsidRPr="00935944" w:rsidRDefault="00F23701" w:rsidP="003E4ED5">
            <w:pPr>
              <w:spacing w:line="276" w:lineRule="auto"/>
              <w:jc w:val="center"/>
              <w:rPr>
                <w:b/>
                <w:sz w:val="20"/>
                <w:szCs w:val="20"/>
              </w:rPr>
            </w:pPr>
            <w:r w:rsidRPr="00935944">
              <w:rPr>
                <w:b/>
                <w:sz w:val="20"/>
                <w:szCs w:val="20"/>
              </w:rPr>
              <w:t>N/A</w:t>
            </w:r>
          </w:p>
        </w:tc>
      </w:tr>
      <w:tr w:rsidR="00F23701" w:rsidRPr="00935944" w14:paraId="05E01F76" w14:textId="77777777" w:rsidTr="00F23701">
        <w:trPr>
          <w:jc w:val="center"/>
        </w:trPr>
        <w:tc>
          <w:tcPr>
            <w:tcW w:w="2264" w:type="dxa"/>
            <w:tcBorders>
              <w:left w:val="single" w:sz="4" w:space="0" w:color="auto"/>
              <w:bottom w:val="single" w:sz="4" w:space="0" w:color="auto"/>
              <w:right w:val="single" w:sz="4" w:space="0" w:color="auto"/>
            </w:tcBorders>
          </w:tcPr>
          <w:p w14:paraId="3327FEC1" w14:textId="77777777" w:rsidR="00F23701" w:rsidRPr="00935944" w:rsidRDefault="00F23701" w:rsidP="003E4ED5">
            <w:pPr>
              <w:spacing w:line="276" w:lineRule="auto"/>
              <w:rPr>
                <w:b/>
                <w:sz w:val="20"/>
                <w:szCs w:val="20"/>
              </w:rPr>
            </w:pPr>
          </w:p>
        </w:tc>
        <w:tc>
          <w:tcPr>
            <w:tcW w:w="971" w:type="dxa"/>
            <w:tcBorders>
              <w:left w:val="single" w:sz="4" w:space="0" w:color="auto"/>
              <w:bottom w:val="single" w:sz="4" w:space="0" w:color="auto"/>
            </w:tcBorders>
          </w:tcPr>
          <w:p w14:paraId="20650270" w14:textId="77777777" w:rsidR="00F23701" w:rsidRPr="00935944" w:rsidRDefault="00F23701" w:rsidP="003E4ED5">
            <w:pPr>
              <w:spacing w:line="276" w:lineRule="auto"/>
              <w:jc w:val="center"/>
              <w:rPr>
                <w:b/>
                <w:sz w:val="20"/>
                <w:szCs w:val="20"/>
              </w:rPr>
            </w:pPr>
            <w:r w:rsidRPr="00935944">
              <w:rPr>
                <w:b/>
                <w:sz w:val="20"/>
                <w:szCs w:val="20"/>
              </w:rPr>
              <w:t>N</w:t>
            </w:r>
          </w:p>
        </w:tc>
        <w:tc>
          <w:tcPr>
            <w:tcW w:w="988" w:type="dxa"/>
            <w:tcBorders>
              <w:bottom w:val="single" w:sz="4" w:space="0" w:color="auto"/>
              <w:right w:val="single" w:sz="4" w:space="0" w:color="auto"/>
            </w:tcBorders>
          </w:tcPr>
          <w:p w14:paraId="5E1B51BC" w14:textId="77777777" w:rsidR="00F23701" w:rsidRPr="00935944" w:rsidRDefault="00F23701" w:rsidP="003E4ED5">
            <w:pPr>
              <w:spacing w:line="276" w:lineRule="auto"/>
              <w:jc w:val="center"/>
              <w:rPr>
                <w:b/>
                <w:sz w:val="20"/>
                <w:szCs w:val="20"/>
              </w:rPr>
            </w:pPr>
            <w:r w:rsidRPr="00935944">
              <w:rPr>
                <w:b/>
                <w:sz w:val="20"/>
                <w:szCs w:val="20"/>
              </w:rPr>
              <w:t>%</w:t>
            </w:r>
          </w:p>
        </w:tc>
        <w:tc>
          <w:tcPr>
            <w:tcW w:w="900" w:type="dxa"/>
            <w:tcBorders>
              <w:left w:val="single" w:sz="4" w:space="0" w:color="auto"/>
              <w:bottom w:val="single" w:sz="4" w:space="0" w:color="auto"/>
            </w:tcBorders>
          </w:tcPr>
          <w:p w14:paraId="591B8B56" w14:textId="77777777" w:rsidR="00F23701" w:rsidRPr="00935944" w:rsidRDefault="00F23701" w:rsidP="003E4ED5">
            <w:pPr>
              <w:spacing w:line="276" w:lineRule="auto"/>
              <w:jc w:val="center"/>
              <w:rPr>
                <w:b/>
                <w:sz w:val="20"/>
                <w:szCs w:val="20"/>
              </w:rPr>
            </w:pPr>
            <w:r w:rsidRPr="00935944">
              <w:rPr>
                <w:b/>
                <w:sz w:val="20"/>
                <w:szCs w:val="20"/>
              </w:rPr>
              <w:t>N</w:t>
            </w:r>
          </w:p>
        </w:tc>
        <w:tc>
          <w:tcPr>
            <w:tcW w:w="900" w:type="dxa"/>
            <w:tcBorders>
              <w:bottom w:val="single" w:sz="4" w:space="0" w:color="auto"/>
              <w:right w:val="single" w:sz="4" w:space="0" w:color="auto"/>
            </w:tcBorders>
          </w:tcPr>
          <w:p w14:paraId="10BD4D9E" w14:textId="77777777" w:rsidR="00F23701" w:rsidRPr="00935944" w:rsidRDefault="00F23701" w:rsidP="003E4ED5">
            <w:pPr>
              <w:spacing w:line="276" w:lineRule="auto"/>
              <w:jc w:val="center"/>
              <w:rPr>
                <w:b/>
                <w:sz w:val="20"/>
                <w:szCs w:val="20"/>
              </w:rPr>
            </w:pPr>
            <w:r w:rsidRPr="00935944">
              <w:rPr>
                <w:b/>
                <w:sz w:val="20"/>
                <w:szCs w:val="20"/>
              </w:rPr>
              <w:t>%</w:t>
            </w:r>
          </w:p>
        </w:tc>
        <w:tc>
          <w:tcPr>
            <w:tcW w:w="900" w:type="dxa"/>
            <w:tcBorders>
              <w:left w:val="single" w:sz="4" w:space="0" w:color="auto"/>
              <w:bottom w:val="single" w:sz="4" w:space="0" w:color="auto"/>
            </w:tcBorders>
          </w:tcPr>
          <w:p w14:paraId="4957650A" w14:textId="77777777" w:rsidR="00F23701" w:rsidRPr="00935944" w:rsidRDefault="00F23701" w:rsidP="003E4ED5">
            <w:pPr>
              <w:spacing w:line="276" w:lineRule="auto"/>
              <w:jc w:val="center"/>
              <w:rPr>
                <w:b/>
                <w:sz w:val="20"/>
                <w:szCs w:val="20"/>
              </w:rPr>
            </w:pPr>
            <w:r w:rsidRPr="00935944">
              <w:rPr>
                <w:b/>
                <w:sz w:val="20"/>
                <w:szCs w:val="20"/>
              </w:rPr>
              <w:t>N</w:t>
            </w:r>
          </w:p>
        </w:tc>
        <w:tc>
          <w:tcPr>
            <w:tcW w:w="905" w:type="dxa"/>
            <w:tcBorders>
              <w:bottom w:val="single" w:sz="4" w:space="0" w:color="auto"/>
              <w:right w:val="single" w:sz="4" w:space="0" w:color="auto"/>
            </w:tcBorders>
          </w:tcPr>
          <w:p w14:paraId="38CC04C7" w14:textId="77777777" w:rsidR="00F23701" w:rsidRPr="00935944" w:rsidRDefault="00F23701" w:rsidP="003E4ED5">
            <w:pPr>
              <w:spacing w:line="276" w:lineRule="auto"/>
              <w:jc w:val="center"/>
              <w:rPr>
                <w:b/>
                <w:sz w:val="20"/>
                <w:szCs w:val="20"/>
              </w:rPr>
            </w:pPr>
            <w:r w:rsidRPr="00935944">
              <w:rPr>
                <w:b/>
                <w:sz w:val="20"/>
                <w:szCs w:val="20"/>
              </w:rPr>
              <w:t>%</w:t>
            </w:r>
          </w:p>
        </w:tc>
      </w:tr>
      <w:tr w:rsidR="00935944" w:rsidRPr="00935944" w14:paraId="5AFCD857" w14:textId="77777777" w:rsidTr="00935944">
        <w:trPr>
          <w:jc w:val="center"/>
        </w:trPr>
        <w:tc>
          <w:tcPr>
            <w:tcW w:w="2264" w:type="dxa"/>
            <w:tcBorders>
              <w:top w:val="single" w:sz="4" w:space="0" w:color="auto"/>
              <w:left w:val="single" w:sz="4" w:space="0" w:color="auto"/>
              <w:right w:val="single" w:sz="4" w:space="0" w:color="auto"/>
            </w:tcBorders>
            <w:shd w:val="clear" w:color="auto" w:fill="115375"/>
          </w:tcPr>
          <w:p w14:paraId="0223AB31" w14:textId="77777777" w:rsidR="00F23701" w:rsidRPr="00935944" w:rsidRDefault="00F23701" w:rsidP="003E4ED5">
            <w:pPr>
              <w:spacing w:line="276" w:lineRule="auto"/>
              <w:jc w:val="center"/>
              <w:rPr>
                <w:b/>
                <w:color w:val="FFFFFF" w:themeColor="background1"/>
                <w:sz w:val="20"/>
                <w:szCs w:val="20"/>
              </w:rPr>
            </w:pPr>
            <w:r w:rsidRPr="00935944">
              <w:rPr>
                <w:b/>
                <w:color w:val="FFFFFF" w:themeColor="background1"/>
                <w:sz w:val="20"/>
                <w:szCs w:val="20"/>
              </w:rPr>
              <w:t>Personal Traits</w:t>
            </w:r>
          </w:p>
        </w:tc>
        <w:tc>
          <w:tcPr>
            <w:tcW w:w="971" w:type="dxa"/>
            <w:tcBorders>
              <w:top w:val="single" w:sz="4" w:space="0" w:color="auto"/>
              <w:left w:val="single" w:sz="4" w:space="0" w:color="auto"/>
            </w:tcBorders>
            <w:shd w:val="clear" w:color="auto" w:fill="115375"/>
          </w:tcPr>
          <w:p w14:paraId="2D6B288E" w14:textId="77777777" w:rsidR="00F23701" w:rsidRPr="00935944" w:rsidRDefault="00F23701" w:rsidP="003E4ED5">
            <w:pPr>
              <w:spacing w:line="276" w:lineRule="auto"/>
              <w:jc w:val="center"/>
              <w:rPr>
                <w:b/>
                <w:color w:val="FFFFFF" w:themeColor="background1"/>
                <w:sz w:val="20"/>
                <w:szCs w:val="20"/>
              </w:rPr>
            </w:pPr>
          </w:p>
        </w:tc>
        <w:tc>
          <w:tcPr>
            <w:tcW w:w="988" w:type="dxa"/>
            <w:tcBorders>
              <w:top w:val="single" w:sz="4" w:space="0" w:color="auto"/>
              <w:right w:val="single" w:sz="4" w:space="0" w:color="auto"/>
            </w:tcBorders>
            <w:shd w:val="clear" w:color="auto" w:fill="115375"/>
          </w:tcPr>
          <w:p w14:paraId="02FF9A72" w14:textId="77777777" w:rsidR="00F23701" w:rsidRPr="00935944" w:rsidRDefault="00F23701" w:rsidP="003E4ED5">
            <w:pPr>
              <w:spacing w:line="276" w:lineRule="auto"/>
              <w:jc w:val="center"/>
              <w:rPr>
                <w:b/>
                <w:color w:val="FFFFFF" w:themeColor="background1"/>
                <w:sz w:val="20"/>
                <w:szCs w:val="20"/>
              </w:rPr>
            </w:pPr>
          </w:p>
        </w:tc>
        <w:tc>
          <w:tcPr>
            <w:tcW w:w="900" w:type="dxa"/>
            <w:tcBorders>
              <w:top w:val="single" w:sz="4" w:space="0" w:color="auto"/>
              <w:left w:val="single" w:sz="4" w:space="0" w:color="auto"/>
            </w:tcBorders>
            <w:shd w:val="clear" w:color="auto" w:fill="115375"/>
          </w:tcPr>
          <w:p w14:paraId="22D4BD24" w14:textId="77777777" w:rsidR="00F23701" w:rsidRPr="00935944" w:rsidRDefault="00F23701" w:rsidP="003E4ED5">
            <w:pPr>
              <w:spacing w:line="276" w:lineRule="auto"/>
              <w:jc w:val="center"/>
              <w:rPr>
                <w:b/>
                <w:color w:val="FFFFFF" w:themeColor="background1"/>
                <w:sz w:val="20"/>
                <w:szCs w:val="20"/>
              </w:rPr>
            </w:pPr>
          </w:p>
        </w:tc>
        <w:tc>
          <w:tcPr>
            <w:tcW w:w="900" w:type="dxa"/>
            <w:tcBorders>
              <w:top w:val="single" w:sz="4" w:space="0" w:color="auto"/>
              <w:right w:val="single" w:sz="4" w:space="0" w:color="auto"/>
            </w:tcBorders>
            <w:shd w:val="clear" w:color="auto" w:fill="115375"/>
          </w:tcPr>
          <w:p w14:paraId="5668CA9F" w14:textId="77777777" w:rsidR="00F23701" w:rsidRPr="00935944" w:rsidRDefault="00F23701" w:rsidP="003E4ED5">
            <w:pPr>
              <w:spacing w:line="276" w:lineRule="auto"/>
              <w:jc w:val="center"/>
              <w:rPr>
                <w:b/>
                <w:color w:val="FFFFFF" w:themeColor="background1"/>
                <w:sz w:val="20"/>
                <w:szCs w:val="20"/>
              </w:rPr>
            </w:pPr>
          </w:p>
        </w:tc>
        <w:tc>
          <w:tcPr>
            <w:tcW w:w="900" w:type="dxa"/>
            <w:tcBorders>
              <w:top w:val="single" w:sz="4" w:space="0" w:color="auto"/>
              <w:left w:val="single" w:sz="4" w:space="0" w:color="auto"/>
            </w:tcBorders>
            <w:shd w:val="clear" w:color="auto" w:fill="115375"/>
          </w:tcPr>
          <w:p w14:paraId="0D321D9E" w14:textId="77777777" w:rsidR="00F23701" w:rsidRPr="00935944" w:rsidRDefault="00F23701" w:rsidP="003E4ED5">
            <w:pPr>
              <w:spacing w:line="276" w:lineRule="auto"/>
              <w:jc w:val="center"/>
              <w:rPr>
                <w:b/>
                <w:color w:val="FFFFFF" w:themeColor="background1"/>
                <w:sz w:val="20"/>
                <w:szCs w:val="20"/>
              </w:rPr>
            </w:pPr>
          </w:p>
        </w:tc>
        <w:tc>
          <w:tcPr>
            <w:tcW w:w="905" w:type="dxa"/>
            <w:tcBorders>
              <w:top w:val="single" w:sz="4" w:space="0" w:color="auto"/>
              <w:right w:val="single" w:sz="4" w:space="0" w:color="auto"/>
            </w:tcBorders>
            <w:shd w:val="clear" w:color="auto" w:fill="115375"/>
          </w:tcPr>
          <w:p w14:paraId="56A6E06F" w14:textId="77777777" w:rsidR="00F23701" w:rsidRPr="00935944" w:rsidRDefault="00F23701" w:rsidP="003E4ED5">
            <w:pPr>
              <w:spacing w:line="276" w:lineRule="auto"/>
              <w:jc w:val="center"/>
              <w:rPr>
                <w:b/>
                <w:color w:val="FFFFFF" w:themeColor="background1"/>
                <w:sz w:val="20"/>
                <w:szCs w:val="20"/>
              </w:rPr>
            </w:pPr>
          </w:p>
        </w:tc>
      </w:tr>
      <w:tr w:rsidR="00F23701" w:rsidRPr="00935944" w14:paraId="46ECE326" w14:textId="77777777" w:rsidTr="00F23701">
        <w:trPr>
          <w:jc w:val="center"/>
        </w:trPr>
        <w:tc>
          <w:tcPr>
            <w:tcW w:w="2264" w:type="dxa"/>
            <w:tcBorders>
              <w:left w:val="single" w:sz="4" w:space="0" w:color="auto"/>
              <w:right w:val="single" w:sz="4" w:space="0" w:color="auto"/>
            </w:tcBorders>
          </w:tcPr>
          <w:p w14:paraId="31046F87" w14:textId="77777777" w:rsidR="00F23701" w:rsidRPr="00935944" w:rsidRDefault="00F23701" w:rsidP="00F23701">
            <w:pPr>
              <w:spacing w:line="276" w:lineRule="auto"/>
              <w:jc w:val="right"/>
              <w:rPr>
                <w:sz w:val="20"/>
                <w:szCs w:val="20"/>
              </w:rPr>
            </w:pPr>
            <w:r w:rsidRPr="00935944">
              <w:rPr>
                <w:color w:val="000000"/>
                <w:sz w:val="20"/>
                <w:szCs w:val="20"/>
              </w:rPr>
              <w:t>Reliability</w:t>
            </w:r>
          </w:p>
        </w:tc>
        <w:tc>
          <w:tcPr>
            <w:tcW w:w="971" w:type="dxa"/>
            <w:tcBorders>
              <w:left w:val="single" w:sz="4" w:space="0" w:color="auto"/>
            </w:tcBorders>
          </w:tcPr>
          <w:p w14:paraId="1237536E" w14:textId="77777777" w:rsidR="00F23701" w:rsidRPr="00935944" w:rsidRDefault="00F23701" w:rsidP="00F23701">
            <w:pPr>
              <w:spacing w:line="276" w:lineRule="auto"/>
              <w:jc w:val="center"/>
              <w:rPr>
                <w:sz w:val="20"/>
                <w:szCs w:val="20"/>
              </w:rPr>
            </w:pPr>
            <w:r w:rsidRPr="00935944">
              <w:rPr>
                <w:color w:val="000000"/>
                <w:sz w:val="20"/>
                <w:szCs w:val="20"/>
              </w:rPr>
              <w:t>2</w:t>
            </w:r>
          </w:p>
        </w:tc>
        <w:tc>
          <w:tcPr>
            <w:tcW w:w="988" w:type="dxa"/>
            <w:tcBorders>
              <w:right w:val="single" w:sz="4" w:space="0" w:color="auto"/>
            </w:tcBorders>
          </w:tcPr>
          <w:p w14:paraId="6F885E14" w14:textId="77777777" w:rsidR="00F23701" w:rsidRPr="00935944" w:rsidRDefault="00F23701" w:rsidP="00F23701">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5D8E0B2B" w14:textId="77777777" w:rsidR="00F23701" w:rsidRPr="00935944" w:rsidRDefault="00F23701" w:rsidP="00F23701">
            <w:pPr>
              <w:spacing w:line="276" w:lineRule="auto"/>
              <w:jc w:val="center"/>
              <w:rPr>
                <w:sz w:val="20"/>
                <w:szCs w:val="20"/>
              </w:rPr>
            </w:pPr>
          </w:p>
        </w:tc>
        <w:tc>
          <w:tcPr>
            <w:tcW w:w="900" w:type="dxa"/>
            <w:tcBorders>
              <w:right w:val="single" w:sz="4" w:space="0" w:color="auto"/>
            </w:tcBorders>
          </w:tcPr>
          <w:p w14:paraId="2D4F4BA9"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56166078" w14:textId="77777777" w:rsidR="00F23701" w:rsidRPr="00935944" w:rsidRDefault="00F23701" w:rsidP="00F23701">
            <w:pPr>
              <w:spacing w:line="276" w:lineRule="auto"/>
              <w:jc w:val="center"/>
              <w:rPr>
                <w:sz w:val="20"/>
                <w:szCs w:val="20"/>
              </w:rPr>
            </w:pPr>
          </w:p>
        </w:tc>
        <w:tc>
          <w:tcPr>
            <w:tcW w:w="905" w:type="dxa"/>
            <w:tcBorders>
              <w:right w:val="single" w:sz="4" w:space="0" w:color="auto"/>
            </w:tcBorders>
            <w:vAlign w:val="center"/>
          </w:tcPr>
          <w:p w14:paraId="337FBFC6" w14:textId="77777777" w:rsidR="00F23701" w:rsidRPr="00935944" w:rsidRDefault="00F23701" w:rsidP="00F23701">
            <w:pPr>
              <w:spacing w:line="276" w:lineRule="auto"/>
              <w:jc w:val="center"/>
              <w:rPr>
                <w:sz w:val="20"/>
                <w:szCs w:val="20"/>
              </w:rPr>
            </w:pPr>
          </w:p>
        </w:tc>
      </w:tr>
      <w:tr w:rsidR="00F23701" w:rsidRPr="00935944" w14:paraId="11B50D8F" w14:textId="77777777" w:rsidTr="00F23701">
        <w:trPr>
          <w:jc w:val="center"/>
        </w:trPr>
        <w:tc>
          <w:tcPr>
            <w:tcW w:w="2264" w:type="dxa"/>
            <w:tcBorders>
              <w:left w:val="single" w:sz="4" w:space="0" w:color="auto"/>
              <w:right w:val="single" w:sz="4" w:space="0" w:color="auto"/>
            </w:tcBorders>
          </w:tcPr>
          <w:p w14:paraId="08D308F1" w14:textId="77777777" w:rsidR="00F23701" w:rsidRPr="00935944" w:rsidRDefault="00F23701" w:rsidP="00F23701">
            <w:pPr>
              <w:spacing w:line="276" w:lineRule="auto"/>
              <w:jc w:val="right"/>
              <w:rPr>
                <w:sz w:val="20"/>
                <w:szCs w:val="20"/>
              </w:rPr>
            </w:pPr>
            <w:r w:rsidRPr="00935944">
              <w:rPr>
                <w:color w:val="000000"/>
                <w:sz w:val="20"/>
                <w:szCs w:val="20"/>
              </w:rPr>
              <w:t>Level of professionalism</w:t>
            </w:r>
          </w:p>
        </w:tc>
        <w:tc>
          <w:tcPr>
            <w:tcW w:w="971" w:type="dxa"/>
            <w:tcBorders>
              <w:left w:val="single" w:sz="4" w:space="0" w:color="auto"/>
            </w:tcBorders>
          </w:tcPr>
          <w:p w14:paraId="230ABAC1"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6DAB303D" w14:textId="77777777" w:rsidR="00F23701" w:rsidRPr="00935944" w:rsidRDefault="00F23701" w:rsidP="00F23701">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5B6681DB"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06908568" w14:textId="77777777" w:rsidR="00F23701" w:rsidRPr="00935944" w:rsidRDefault="00F23701" w:rsidP="00F23701">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715A87E6" w14:textId="77777777" w:rsidR="00F23701" w:rsidRPr="00935944" w:rsidRDefault="00F23701" w:rsidP="00F23701">
            <w:pPr>
              <w:spacing w:line="276" w:lineRule="auto"/>
              <w:jc w:val="center"/>
              <w:rPr>
                <w:sz w:val="20"/>
                <w:szCs w:val="20"/>
              </w:rPr>
            </w:pPr>
          </w:p>
        </w:tc>
        <w:tc>
          <w:tcPr>
            <w:tcW w:w="905" w:type="dxa"/>
            <w:tcBorders>
              <w:right w:val="single" w:sz="4" w:space="0" w:color="auto"/>
            </w:tcBorders>
            <w:vAlign w:val="center"/>
          </w:tcPr>
          <w:p w14:paraId="391C6756" w14:textId="77777777" w:rsidR="00F23701" w:rsidRPr="00935944" w:rsidRDefault="00F23701" w:rsidP="00F23701">
            <w:pPr>
              <w:spacing w:line="276" w:lineRule="auto"/>
              <w:jc w:val="center"/>
              <w:rPr>
                <w:sz w:val="20"/>
                <w:szCs w:val="20"/>
              </w:rPr>
            </w:pPr>
          </w:p>
        </w:tc>
      </w:tr>
      <w:tr w:rsidR="00F23701" w:rsidRPr="00935944" w14:paraId="34A1ED5A" w14:textId="77777777" w:rsidTr="00F23701">
        <w:trPr>
          <w:jc w:val="center"/>
        </w:trPr>
        <w:tc>
          <w:tcPr>
            <w:tcW w:w="2264" w:type="dxa"/>
            <w:tcBorders>
              <w:left w:val="single" w:sz="4" w:space="0" w:color="auto"/>
              <w:right w:val="single" w:sz="4" w:space="0" w:color="auto"/>
            </w:tcBorders>
          </w:tcPr>
          <w:p w14:paraId="69D5ED14" w14:textId="77777777" w:rsidR="00F23701" w:rsidRPr="00935944" w:rsidRDefault="00F23701" w:rsidP="00F23701">
            <w:pPr>
              <w:spacing w:line="276" w:lineRule="auto"/>
              <w:jc w:val="right"/>
              <w:rPr>
                <w:sz w:val="20"/>
                <w:szCs w:val="20"/>
              </w:rPr>
            </w:pPr>
            <w:r w:rsidRPr="00935944">
              <w:rPr>
                <w:color w:val="000000"/>
                <w:sz w:val="20"/>
                <w:szCs w:val="20"/>
              </w:rPr>
              <w:t>Response to supervisors</w:t>
            </w:r>
          </w:p>
        </w:tc>
        <w:tc>
          <w:tcPr>
            <w:tcW w:w="971" w:type="dxa"/>
            <w:tcBorders>
              <w:left w:val="single" w:sz="4" w:space="0" w:color="auto"/>
            </w:tcBorders>
          </w:tcPr>
          <w:p w14:paraId="4EF51911"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2BCF843C" w14:textId="77777777" w:rsidR="00F23701" w:rsidRPr="00935944" w:rsidRDefault="00F23701" w:rsidP="00F23701">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5310AA38" w14:textId="77777777" w:rsidR="00F23701" w:rsidRPr="00935944" w:rsidRDefault="00F23701" w:rsidP="00F23701">
            <w:pPr>
              <w:spacing w:line="276" w:lineRule="auto"/>
              <w:jc w:val="center"/>
              <w:rPr>
                <w:sz w:val="20"/>
                <w:szCs w:val="20"/>
              </w:rPr>
            </w:pPr>
          </w:p>
        </w:tc>
        <w:tc>
          <w:tcPr>
            <w:tcW w:w="900" w:type="dxa"/>
            <w:tcBorders>
              <w:right w:val="single" w:sz="4" w:space="0" w:color="auto"/>
            </w:tcBorders>
          </w:tcPr>
          <w:p w14:paraId="415EF791"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734C4B9E" w14:textId="77777777" w:rsidR="00F23701" w:rsidRPr="00935944" w:rsidRDefault="00F23701" w:rsidP="00F23701">
            <w:pPr>
              <w:spacing w:line="276" w:lineRule="auto"/>
              <w:jc w:val="center"/>
              <w:rPr>
                <w:sz w:val="20"/>
                <w:szCs w:val="20"/>
              </w:rPr>
            </w:pPr>
          </w:p>
        </w:tc>
        <w:tc>
          <w:tcPr>
            <w:tcW w:w="905" w:type="dxa"/>
            <w:tcBorders>
              <w:right w:val="single" w:sz="4" w:space="0" w:color="auto"/>
            </w:tcBorders>
            <w:vAlign w:val="center"/>
          </w:tcPr>
          <w:p w14:paraId="50FDD359" w14:textId="77777777" w:rsidR="00F23701" w:rsidRPr="00935944" w:rsidRDefault="00F23701" w:rsidP="00F23701">
            <w:pPr>
              <w:spacing w:line="276" w:lineRule="auto"/>
              <w:jc w:val="center"/>
              <w:rPr>
                <w:sz w:val="20"/>
                <w:szCs w:val="20"/>
              </w:rPr>
            </w:pPr>
          </w:p>
        </w:tc>
      </w:tr>
      <w:tr w:rsidR="00F23701" w:rsidRPr="00935944" w14:paraId="3FA2BF2F" w14:textId="77777777" w:rsidTr="00F23701">
        <w:trPr>
          <w:jc w:val="center"/>
        </w:trPr>
        <w:tc>
          <w:tcPr>
            <w:tcW w:w="2264" w:type="dxa"/>
            <w:tcBorders>
              <w:left w:val="single" w:sz="4" w:space="0" w:color="auto"/>
              <w:right w:val="single" w:sz="4" w:space="0" w:color="auto"/>
            </w:tcBorders>
          </w:tcPr>
          <w:p w14:paraId="431B5E60" w14:textId="77777777" w:rsidR="00F23701" w:rsidRPr="00935944" w:rsidRDefault="00F23701" w:rsidP="00F23701">
            <w:pPr>
              <w:spacing w:line="276" w:lineRule="auto"/>
              <w:jc w:val="right"/>
              <w:rPr>
                <w:sz w:val="20"/>
                <w:szCs w:val="20"/>
              </w:rPr>
            </w:pPr>
            <w:r w:rsidRPr="00935944">
              <w:rPr>
                <w:color w:val="000000"/>
                <w:sz w:val="20"/>
                <w:szCs w:val="20"/>
              </w:rPr>
              <w:t>Ability to listen</w:t>
            </w:r>
          </w:p>
        </w:tc>
        <w:tc>
          <w:tcPr>
            <w:tcW w:w="971" w:type="dxa"/>
            <w:tcBorders>
              <w:left w:val="single" w:sz="4" w:space="0" w:color="auto"/>
            </w:tcBorders>
          </w:tcPr>
          <w:p w14:paraId="0C006A0F" w14:textId="77777777" w:rsidR="00F23701" w:rsidRPr="00935944" w:rsidRDefault="00F23701" w:rsidP="00F23701">
            <w:pPr>
              <w:spacing w:line="276" w:lineRule="auto"/>
              <w:jc w:val="center"/>
              <w:rPr>
                <w:sz w:val="20"/>
                <w:szCs w:val="20"/>
              </w:rPr>
            </w:pPr>
            <w:r w:rsidRPr="00935944">
              <w:rPr>
                <w:color w:val="000000"/>
                <w:sz w:val="20"/>
                <w:szCs w:val="20"/>
              </w:rPr>
              <w:t>2</w:t>
            </w:r>
          </w:p>
        </w:tc>
        <w:tc>
          <w:tcPr>
            <w:tcW w:w="988" w:type="dxa"/>
            <w:tcBorders>
              <w:right w:val="single" w:sz="4" w:space="0" w:color="auto"/>
            </w:tcBorders>
          </w:tcPr>
          <w:p w14:paraId="06F18B7B" w14:textId="77777777" w:rsidR="00F23701" w:rsidRPr="00935944" w:rsidRDefault="00F23701" w:rsidP="00F23701">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7B80B2D7" w14:textId="77777777" w:rsidR="00F23701" w:rsidRPr="00935944" w:rsidRDefault="00F23701" w:rsidP="00F23701">
            <w:pPr>
              <w:spacing w:line="276" w:lineRule="auto"/>
              <w:jc w:val="center"/>
              <w:rPr>
                <w:sz w:val="20"/>
                <w:szCs w:val="20"/>
              </w:rPr>
            </w:pPr>
          </w:p>
        </w:tc>
        <w:tc>
          <w:tcPr>
            <w:tcW w:w="900" w:type="dxa"/>
            <w:tcBorders>
              <w:right w:val="single" w:sz="4" w:space="0" w:color="auto"/>
            </w:tcBorders>
          </w:tcPr>
          <w:p w14:paraId="1359D50C"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784EF969" w14:textId="77777777" w:rsidR="00F23701" w:rsidRPr="00935944" w:rsidRDefault="00F23701" w:rsidP="00F23701">
            <w:pPr>
              <w:spacing w:line="276" w:lineRule="auto"/>
              <w:jc w:val="center"/>
              <w:rPr>
                <w:sz w:val="20"/>
                <w:szCs w:val="20"/>
              </w:rPr>
            </w:pPr>
          </w:p>
        </w:tc>
        <w:tc>
          <w:tcPr>
            <w:tcW w:w="905" w:type="dxa"/>
            <w:tcBorders>
              <w:right w:val="single" w:sz="4" w:space="0" w:color="auto"/>
            </w:tcBorders>
            <w:vAlign w:val="center"/>
          </w:tcPr>
          <w:p w14:paraId="08C31900" w14:textId="77777777" w:rsidR="00F23701" w:rsidRPr="00935944" w:rsidRDefault="00F23701" w:rsidP="00F23701">
            <w:pPr>
              <w:spacing w:line="276" w:lineRule="auto"/>
              <w:jc w:val="center"/>
              <w:rPr>
                <w:sz w:val="20"/>
                <w:szCs w:val="20"/>
              </w:rPr>
            </w:pPr>
          </w:p>
        </w:tc>
      </w:tr>
      <w:tr w:rsidR="00F23701" w:rsidRPr="00935944" w14:paraId="77FF5A16" w14:textId="77777777" w:rsidTr="00F23701">
        <w:trPr>
          <w:jc w:val="center"/>
        </w:trPr>
        <w:tc>
          <w:tcPr>
            <w:tcW w:w="2264" w:type="dxa"/>
            <w:tcBorders>
              <w:left w:val="single" w:sz="4" w:space="0" w:color="auto"/>
              <w:right w:val="single" w:sz="4" w:space="0" w:color="auto"/>
            </w:tcBorders>
          </w:tcPr>
          <w:p w14:paraId="618D5207" w14:textId="77777777" w:rsidR="00F23701" w:rsidRPr="00935944" w:rsidRDefault="00F23701" w:rsidP="00F23701">
            <w:pPr>
              <w:spacing w:line="276" w:lineRule="auto"/>
              <w:jc w:val="right"/>
              <w:rPr>
                <w:sz w:val="20"/>
                <w:szCs w:val="20"/>
              </w:rPr>
            </w:pPr>
            <w:r w:rsidRPr="00935944">
              <w:rPr>
                <w:color w:val="000000"/>
                <w:sz w:val="20"/>
                <w:szCs w:val="20"/>
              </w:rPr>
              <w:t>Productivity</w:t>
            </w:r>
          </w:p>
        </w:tc>
        <w:tc>
          <w:tcPr>
            <w:tcW w:w="971" w:type="dxa"/>
            <w:tcBorders>
              <w:left w:val="single" w:sz="4" w:space="0" w:color="auto"/>
            </w:tcBorders>
          </w:tcPr>
          <w:p w14:paraId="0590BC39" w14:textId="77777777" w:rsidR="00F23701" w:rsidRPr="00935944" w:rsidRDefault="00F23701" w:rsidP="00F23701">
            <w:pPr>
              <w:spacing w:line="276" w:lineRule="auto"/>
              <w:jc w:val="center"/>
              <w:rPr>
                <w:sz w:val="20"/>
                <w:szCs w:val="20"/>
              </w:rPr>
            </w:pPr>
            <w:r w:rsidRPr="00935944">
              <w:rPr>
                <w:color w:val="000000"/>
                <w:sz w:val="20"/>
                <w:szCs w:val="20"/>
              </w:rPr>
              <w:t>2</w:t>
            </w:r>
          </w:p>
        </w:tc>
        <w:tc>
          <w:tcPr>
            <w:tcW w:w="988" w:type="dxa"/>
            <w:tcBorders>
              <w:right w:val="single" w:sz="4" w:space="0" w:color="auto"/>
            </w:tcBorders>
          </w:tcPr>
          <w:p w14:paraId="1C919CD8" w14:textId="77777777" w:rsidR="00F23701" w:rsidRPr="00935944" w:rsidRDefault="00F23701" w:rsidP="00F23701">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193ABE8C" w14:textId="77777777" w:rsidR="00F23701" w:rsidRPr="00935944" w:rsidRDefault="00F23701" w:rsidP="00F23701">
            <w:pPr>
              <w:spacing w:line="276" w:lineRule="auto"/>
              <w:jc w:val="center"/>
              <w:rPr>
                <w:sz w:val="20"/>
                <w:szCs w:val="20"/>
              </w:rPr>
            </w:pPr>
          </w:p>
        </w:tc>
        <w:tc>
          <w:tcPr>
            <w:tcW w:w="900" w:type="dxa"/>
            <w:tcBorders>
              <w:right w:val="single" w:sz="4" w:space="0" w:color="auto"/>
            </w:tcBorders>
          </w:tcPr>
          <w:p w14:paraId="7DACBD8C"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66F0A901" w14:textId="77777777" w:rsidR="00F23701" w:rsidRPr="00935944" w:rsidRDefault="00F23701" w:rsidP="00F23701">
            <w:pPr>
              <w:spacing w:line="276" w:lineRule="auto"/>
              <w:jc w:val="center"/>
              <w:rPr>
                <w:sz w:val="20"/>
                <w:szCs w:val="20"/>
              </w:rPr>
            </w:pPr>
          </w:p>
        </w:tc>
        <w:tc>
          <w:tcPr>
            <w:tcW w:w="905" w:type="dxa"/>
            <w:tcBorders>
              <w:right w:val="single" w:sz="4" w:space="0" w:color="auto"/>
            </w:tcBorders>
            <w:vAlign w:val="center"/>
          </w:tcPr>
          <w:p w14:paraId="39908306" w14:textId="77777777" w:rsidR="00F23701" w:rsidRPr="00935944" w:rsidRDefault="00F23701" w:rsidP="00F23701">
            <w:pPr>
              <w:spacing w:line="276" w:lineRule="auto"/>
              <w:jc w:val="center"/>
              <w:rPr>
                <w:sz w:val="20"/>
                <w:szCs w:val="20"/>
              </w:rPr>
            </w:pPr>
          </w:p>
        </w:tc>
      </w:tr>
      <w:tr w:rsidR="00F23701" w:rsidRPr="00935944" w14:paraId="14C2244F" w14:textId="77777777" w:rsidTr="00F23701">
        <w:trPr>
          <w:jc w:val="center"/>
        </w:trPr>
        <w:tc>
          <w:tcPr>
            <w:tcW w:w="2264" w:type="dxa"/>
            <w:tcBorders>
              <w:left w:val="single" w:sz="4" w:space="0" w:color="auto"/>
              <w:right w:val="single" w:sz="4" w:space="0" w:color="auto"/>
            </w:tcBorders>
          </w:tcPr>
          <w:p w14:paraId="1A300730" w14:textId="77777777" w:rsidR="00F23701" w:rsidRPr="00935944" w:rsidRDefault="00F23701" w:rsidP="00F23701">
            <w:pPr>
              <w:spacing w:line="276" w:lineRule="auto"/>
              <w:jc w:val="right"/>
              <w:rPr>
                <w:sz w:val="20"/>
                <w:szCs w:val="20"/>
              </w:rPr>
            </w:pPr>
            <w:r w:rsidRPr="00935944">
              <w:rPr>
                <w:color w:val="000000"/>
                <w:sz w:val="20"/>
                <w:szCs w:val="20"/>
              </w:rPr>
              <w:t>Attendance</w:t>
            </w:r>
          </w:p>
        </w:tc>
        <w:tc>
          <w:tcPr>
            <w:tcW w:w="971" w:type="dxa"/>
            <w:tcBorders>
              <w:left w:val="single" w:sz="4" w:space="0" w:color="auto"/>
            </w:tcBorders>
          </w:tcPr>
          <w:p w14:paraId="3F908664"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26808EE2" w14:textId="77777777" w:rsidR="00F23701" w:rsidRPr="00935944" w:rsidRDefault="00F23701" w:rsidP="00F23701">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2CF644CD"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7EBA37FF" w14:textId="77777777" w:rsidR="00F23701" w:rsidRPr="00935944" w:rsidRDefault="00F23701" w:rsidP="00F23701">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4903356F" w14:textId="77777777" w:rsidR="00F23701" w:rsidRPr="00935944" w:rsidRDefault="00F23701" w:rsidP="00F23701">
            <w:pPr>
              <w:spacing w:line="276" w:lineRule="auto"/>
              <w:jc w:val="center"/>
              <w:rPr>
                <w:sz w:val="20"/>
                <w:szCs w:val="20"/>
              </w:rPr>
            </w:pPr>
          </w:p>
        </w:tc>
        <w:tc>
          <w:tcPr>
            <w:tcW w:w="905" w:type="dxa"/>
            <w:tcBorders>
              <w:right w:val="single" w:sz="4" w:space="0" w:color="auto"/>
            </w:tcBorders>
            <w:vAlign w:val="center"/>
          </w:tcPr>
          <w:p w14:paraId="1B25D0A6" w14:textId="77777777" w:rsidR="00F23701" w:rsidRPr="00935944" w:rsidRDefault="00F23701" w:rsidP="00F23701">
            <w:pPr>
              <w:spacing w:line="276" w:lineRule="auto"/>
              <w:jc w:val="center"/>
              <w:rPr>
                <w:sz w:val="20"/>
                <w:szCs w:val="20"/>
              </w:rPr>
            </w:pPr>
          </w:p>
        </w:tc>
      </w:tr>
      <w:tr w:rsidR="00F23701" w:rsidRPr="00935944" w14:paraId="0BACB7AF" w14:textId="77777777" w:rsidTr="00F23701">
        <w:trPr>
          <w:jc w:val="center"/>
        </w:trPr>
        <w:tc>
          <w:tcPr>
            <w:tcW w:w="2264" w:type="dxa"/>
            <w:tcBorders>
              <w:left w:val="single" w:sz="4" w:space="0" w:color="auto"/>
              <w:right w:val="single" w:sz="4" w:space="0" w:color="auto"/>
            </w:tcBorders>
          </w:tcPr>
          <w:p w14:paraId="76F7A06B" w14:textId="77777777" w:rsidR="00F23701" w:rsidRPr="00935944" w:rsidRDefault="00F23701" w:rsidP="00F23701">
            <w:pPr>
              <w:spacing w:line="276" w:lineRule="auto"/>
              <w:jc w:val="right"/>
              <w:rPr>
                <w:sz w:val="20"/>
                <w:szCs w:val="20"/>
              </w:rPr>
            </w:pPr>
            <w:r w:rsidRPr="00935944">
              <w:rPr>
                <w:color w:val="000000"/>
                <w:sz w:val="20"/>
                <w:szCs w:val="20"/>
              </w:rPr>
              <w:t>Attitude towards work</w:t>
            </w:r>
          </w:p>
        </w:tc>
        <w:tc>
          <w:tcPr>
            <w:tcW w:w="971" w:type="dxa"/>
            <w:tcBorders>
              <w:left w:val="single" w:sz="4" w:space="0" w:color="auto"/>
            </w:tcBorders>
          </w:tcPr>
          <w:p w14:paraId="14D23225" w14:textId="77777777" w:rsidR="00F23701" w:rsidRPr="00935944" w:rsidRDefault="00F23701" w:rsidP="00F23701">
            <w:pPr>
              <w:spacing w:line="276" w:lineRule="auto"/>
              <w:jc w:val="center"/>
              <w:rPr>
                <w:sz w:val="20"/>
                <w:szCs w:val="20"/>
              </w:rPr>
            </w:pPr>
            <w:r w:rsidRPr="00935944">
              <w:rPr>
                <w:color w:val="000000"/>
                <w:sz w:val="20"/>
                <w:szCs w:val="20"/>
              </w:rPr>
              <w:t>2</w:t>
            </w:r>
          </w:p>
        </w:tc>
        <w:tc>
          <w:tcPr>
            <w:tcW w:w="988" w:type="dxa"/>
            <w:tcBorders>
              <w:right w:val="single" w:sz="4" w:space="0" w:color="auto"/>
            </w:tcBorders>
          </w:tcPr>
          <w:p w14:paraId="5EDA5FED" w14:textId="77777777" w:rsidR="00F23701" w:rsidRPr="00935944" w:rsidRDefault="00F23701" w:rsidP="00F23701">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7A9EE08F" w14:textId="77777777" w:rsidR="00F23701" w:rsidRPr="00935944" w:rsidRDefault="00F23701" w:rsidP="00F23701">
            <w:pPr>
              <w:spacing w:line="276" w:lineRule="auto"/>
              <w:jc w:val="center"/>
              <w:rPr>
                <w:sz w:val="20"/>
                <w:szCs w:val="20"/>
              </w:rPr>
            </w:pPr>
          </w:p>
        </w:tc>
        <w:tc>
          <w:tcPr>
            <w:tcW w:w="900" w:type="dxa"/>
            <w:tcBorders>
              <w:right w:val="single" w:sz="4" w:space="0" w:color="auto"/>
            </w:tcBorders>
          </w:tcPr>
          <w:p w14:paraId="3C19C982"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445447EF" w14:textId="77777777" w:rsidR="00F23701" w:rsidRPr="00935944" w:rsidRDefault="00F23701" w:rsidP="00F23701">
            <w:pPr>
              <w:spacing w:line="276" w:lineRule="auto"/>
              <w:jc w:val="center"/>
              <w:rPr>
                <w:sz w:val="20"/>
                <w:szCs w:val="20"/>
              </w:rPr>
            </w:pPr>
          </w:p>
        </w:tc>
        <w:tc>
          <w:tcPr>
            <w:tcW w:w="905" w:type="dxa"/>
            <w:tcBorders>
              <w:right w:val="single" w:sz="4" w:space="0" w:color="auto"/>
            </w:tcBorders>
            <w:vAlign w:val="center"/>
          </w:tcPr>
          <w:p w14:paraId="70586F24" w14:textId="77777777" w:rsidR="00F23701" w:rsidRPr="00935944" w:rsidRDefault="00F23701" w:rsidP="00F23701">
            <w:pPr>
              <w:spacing w:line="276" w:lineRule="auto"/>
              <w:jc w:val="center"/>
              <w:rPr>
                <w:sz w:val="20"/>
                <w:szCs w:val="20"/>
              </w:rPr>
            </w:pPr>
          </w:p>
        </w:tc>
      </w:tr>
      <w:tr w:rsidR="00F23701" w:rsidRPr="00935944" w14:paraId="69C5456D" w14:textId="77777777" w:rsidTr="00F23701">
        <w:trPr>
          <w:jc w:val="center"/>
        </w:trPr>
        <w:tc>
          <w:tcPr>
            <w:tcW w:w="2264" w:type="dxa"/>
            <w:tcBorders>
              <w:left w:val="single" w:sz="4" w:space="0" w:color="auto"/>
              <w:right w:val="single" w:sz="4" w:space="0" w:color="auto"/>
            </w:tcBorders>
          </w:tcPr>
          <w:p w14:paraId="7C0F74EF" w14:textId="77777777" w:rsidR="00F23701" w:rsidRPr="00935944" w:rsidRDefault="00F23701" w:rsidP="00F23701">
            <w:pPr>
              <w:spacing w:line="276" w:lineRule="auto"/>
              <w:jc w:val="right"/>
              <w:rPr>
                <w:sz w:val="20"/>
                <w:szCs w:val="20"/>
              </w:rPr>
            </w:pPr>
            <w:r w:rsidRPr="00935944">
              <w:rPr>
                <w:color w:val="000000"/>
                <w:sz w:val="20"/>
                <w:szCs w:val="20"/>
              </w:rPr>
              <w:t>Relations with coworkers</w:t>
            </w:r>
          </w:p>
        </w:tc>
        <w:tc>
          <w:tcPr>
            <w:tcW w:w="971" w:type="dxa"/>
            <w:tcBorders>
              <w:left w:val="single" w:sz="4" w:space="0" w:color="auto"/>
            </w:tcBorders>
          </w:tcPr>
          <w:p w14:paraId="7805F626" w14:textId="77777777" w:rsidR="00F23701" w:rsidRPr="00935944" w:rsidRDefault="00F23701" w:rsidP="00F23701">
            <w:pPr>
              <w:spacing w:line="276" w:lineRule="auto"/>
              <w:jc w:val="center"/>
              <w:rPr>
                <w:sz w:val="20"/>
                <w:szCs w:val="20"/>
              </w:rPr>
            </w:pPr>
            <w:r w:rsidRPr="00935944">
              <w:rPr>
                <w:color w:val="000000"/>
                <w:sz w:val="20"/>
                <w:szCs w:val="20"/>
              </w:rPr>
              <w:t>2</w:t>
            </w:r>
          </w:p>
        </w:tc>
        <w:tc>
          <w:tcPr>
            <w:tcW w:w="988" w:type="dxa"/>
            <w:tcBorders>
              <w:right w:val="single" w:sz="4" w:space="0" w:color="auto"/>
            </w:tcBorders>
          </w:tcPr>
          <w:p w14:paraId="17C0FD6D" w14:textId="77777777" w:rsidR="00F23701" w:rsidRPr="00935944" w:rsidRDefault="00F23701" w:rsidP="00F23701">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61C70E8B" w14:textId="77777777" w:rsidR="00F23701" w:rsidRPr="00935944" w:rsidRDefault="00F23701" w:rsidP="00F23701">
            <w:pPr>
              <w:spacing w:line="276" w:lineRule="auto"/>
              <w:jc w:val="center"/>
              <w:rPr>
                <w:sz w:val="20"/>
                <w:szCs w:val="20"/>
              </w:rPr>
            </w:pPr>
          </w:p>
        </w:tc>
        <w:tc>
          <w:tcPr>
            <w:tcW w:w="900" w:type="dxa"/>
            <w:tcBorders>
              <w:right w:val="single" w:sz="4" w:space="0" w:color="auto"/>
            </w:tcBorders>
          </w:tcPr>
          <w:p w14:paraId="2C85E36F"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2772D33F" w14:textId="77777777" w:rsidR="00F23701" w:rsidRPr="00935944" w:rsidRDefault="00F23701" w:rsidP="00F23701">
            <w:pPr>
              <w:spacing w:line="276" w:lineRule="auto"/>
              <w:jc w:val="center"/>
              <w:rPr>
                <w:sz w:val="20"/>
                <w:szCs w:val="20"/>
              </w:rPr>
            </w:pPr>
          </w:p>
        </w:tc>
        <w:tc>
          <w:tcPr>
            <w:tcW w:w="905" w:type="dxa"/>
            <w:tcBorders>
              <w:right w:val="single" w:sz="4" w:space="0" w:color="auto"/>
            </w:tcBorders>
            <w:vAlign w:val="center"/>
          </w:tcPr>
          <w:p w14:paraId="7B1EDB05" w14:textId="77777777" w:rsidR="00F23701" w:rsidRPr="00935944" w:rsidRDefault="00F23701" w:rsidP="00F23701">
            <w:pPr>
              <w:spacing w:line="276" w:lineRule="auto"/>
              <w:jc w:val="center"/>
              <w:rPr>
                <w:sz w:val="20"/>
                <w:szCs w:val="20"/>
              </w:rPr>
            </w:pPr>
          </w:p>
        </w:tc>
      </w:tr>
      <w:tr w:rsidR="00F23701" w:rsidRPr="00935944" w14:paraId="24CB2C9D" w14:textId="77777777" w:rsidTr="00F23701">
        <w:trPr>
          <w:jc w:val="center"/>
        </w:trPr>
        <w:tc>
          <w:tcPr>
            <w:tcW w:w="2264" w:type="dxa"/>
            <w:tcBorders>
              <w:left w:val="single" w:sz="4" w:space="0" w:color="auto"/>
              <w:right w:val="single" w:sz="4" w:space="0" w:color="auto"/>
            </w:tcBorders>
          </w:tcPr>
          <w:p w14:paraId="5005551E" w14:textId="77777777" w:rsidR="00F23701" w:rsidRPr="00935944" w:rsidRDefault="00F23701" w:rsidP="00F23701">
            <w:pPr>
              <w:jc w:val="right"/>
              <w:rPr>
                <w:color w:val="000000"/>
                <w:sz w:val="20"/>
                <w:szCs w:val="20"/>
              </w:rPr>
            </w:pPr>
            <w:r w:rsidRPr="00935944">
              <w:rPr>
                <w:color w:val="000000"/>
                <w:sz w:val="20"/>
                <w:szCs w:val="20"/>
              </w:rPr>
              <w:t>Appearance</w:t>
            </w:r>
          </w:p>
        </w:tc>
        <w:tc>
          <w:tcPr>
            <w:tcW w:w="971" w:type="dxa"/>
            <w:tcBorders>
              <w:left w:val="single" w:sz="4" w:space="0" w:color="auto"/>
            </w:tcBorders>
          </w:tcPr>
          <w:p w14:paraId="779F36AA"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3200FEA3" w14:textId="77777777" w:rsidR="00F23701" w:rsidRPr="00935944" w:rsidRDefault="00F23701" w:rsidP="00F23701">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6B3575D3"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7CF60BD8" w14:textId="77777777" w:rsidR="00F23701" w:rsidRPr="00935944" w:rsidRDefault="00F23701" w:rsidP="00F23701">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063168C4" w14:textId="77777777" w:rsidR="00F23701" w:rsidRPr="00935944" w:rsidRDefault="00F23701" w:rsidP="00F23701">
            <w:pPr>
              <w:spacing w:line="276" w:lineRule="auto"/>
              <w:jc w:val="center"/>
              <w:rPr>
                <w:sz w:val="20"/>
                <w:szCs w:val="20"/>
              </w:rPr>
            </w:pPr>
          </w:p>
        </w:tc>
        <w:tc>
          <w:tcPr>
            <w:tcW w:w="905" w:type="dxa"/>
            <w:tcBorders>
              <w:right w:val="single" w:sz="4" w:space="0" w:color="auto"/>
            </w:tcBorders>
            <w:vAlign w:val="center"/>
          </w:tcPr>
          <w:p w14:paraId="308CCE18" w14:textId="77777777" w:rsidR="00F23701" w:rsidRPr="00935944" w:rsidRDefault="00F23701" w:rsidP="00F23701">
            <w:pPr>
              <w:spacing w:line="276" w:lineRule="auto"/>
              <w:jc w:val="center"/>
              <w:rPr>
                <w:sz w:val="20"/>
                <w:szCs w:val="20"/>
              </w:rPr>
            </w:pPr>
          </w:p>
        </w:tc>
      </w:tr>
      <w:tr w:rsidR="00935944" w:rsidRPr="00935944" w14:paraId="22783BC5" w14:textId="77777777" w:rsidTr="00935944">
        <w:trPr>
          <w:jc w:val="center"/>
        </w:trPr>
        <w:tc>
          <w:tcPr>
            <w:tcW w:w="2264" w:type="dxa"/>
            <w:tcBorders>
              <w:top w:val="single" w:sz="4" w:space="0" w:color="auto"/>
              <w:left w:val="single" w:sz="4" w:space="0" w:color="auto"/>
              <w:right w:val="single" w:sz="4" w:space="0" w:color="auto"/>
            </w:tcBorders>
            <w:shd w:val="clear" w:color="auto" w:fill="115375"/>
          </w:tcPr>
          <w:p w14:paraId="217B37DD" w14:textId="77777777" w:rsidR="00F23701" w:rsidRPr="00935944" w:rsidRDefault="00F23701" w:rsidP="003E4ED5">
            <w:pPr>
              <w:spacing w:line="276" w:lineRule="auto"/>
              <w:jc w:val="center"/>
              <w:rPr>
                <w:b/>
                <w:color w:val="FFFFFF" w:themeColor="background1"/>
                <w:sz w:val="20"/>
                <w:szCs w:val="20"/>
              </w:rPr>
            </w:pPr>
            <w:r w:rsidRPr="00935944">
              <w:rPr>
                <w:b/>
                <w:color w:val="FFFFFF" w:themeColor="background1"/>
                <w:sz w:val="20"/>
                <w:szCs w:val="20"/>
              </w:rPr>
              <w:t>21</w:t>
            </w:r>
            <w:r w:rsidRPr="00935944">
              <w:rPr>
                <w:b/>
                <w:color w:val="FFFFFF" w:themeColor="background1"/>
                <w:sz w:val="20"/>
                <w:szCs w:val="20"/>
                <w:vertAlign w:val="superscript"/>
              </w:rPr>
              <w:t>st</w:t>
            </w:r>
            <w:r w:rsidRPr="00935944">
              <w:rPr>
                <w:b/>
                <w:color w:val="FFFFFF" w:themeColor="background1"/>
                <w:sz w:val="20"/>
                <w:szCs w:val="20"/>
              </w:rPr>
              <w:t xml:space="preserve"> Century Skills</w:t>
            </w:r>
          </w:p>
        </w:tc>
        <w:tc>
          <w:tcPr>
            <w:tcW w:w="971" w:type="dxa"/>
            <w:tcBorders>
              <w:top w:val="single" w:sz="4" w:space="0" w:color="auto"/>
              <w:left w:val="single" w:sz="4" w:space="0" w:color="auto"/>
            </w:tcBorders>
            <w:shd w:val="clear" w:color="auto" w:fill="115375"/>
          </w:tcPr>
          <w:p w14:paraId="0F1ACEF0" w14:textId="77777777" w:rsidR="00F23701" w:rsidRPr="00935944" w:rsidRDefault="00F23701" w:rsidP="003E4ED5">
            <w:pPr>
              <w:spacing w:line="276" w:lineRule="auto"/>
              <w:jc w:val="center"/>
              <w:rPr>
                <w:color w:val="FFFFFF" w:themeColor="background1"/>
                <w:sz w:val="20"/>
                <w:szCs w:val="20"/>
              </w:rPr>
            </w:pPr>
          </w:p>
        </w:tc>
        <w:tc>
          <w:tcPr>
            <w:tcW w:w="988" w:type="dxa"/>
            <w:tcBorders>
              <w:top w:val="single" w:sz="4" w:space="0" w:color="auto"/>
              <w:right w:val="single" w:sz="4" w:space="0" w:color="auto"/>
            </w:tcBorders>
            <w:shd w:val="clear" w:color="auto" w:fill="115375"/>
          </w:tcPr>
          <w:p w14:paraId="128182C4" w14:textId="77777777" w:rsidR="00F23701" w:rsidRPr="00935944" w:rsidRDefault="00F23701" w:rsidP="003E4ED5">
            <w:pPr>
              <w:spacing w:line="276" w:lineRule="auto"/>
              <w:jc w:val="center"/>
              <w:rPr>
                <w:color w:val="FFFFFF" w:themeColor="background1"/>
                <w:sz w:val="20"/>
                <w:szCs w:val="20"/>
              </w:rPr>
            </w:pPr>
          </w:p>
        </w:tc>
        <w:tc>
          <w:tcPr>
            <w:tcW w:w="900" w:type="dxa"/>
            <w:tcBorders>
              <w:top w:val="single" w:sz="4" w:space="0" w:color="auto"/>
              <w:left w:val="single" w:sz="4" w:space="0" w:color="auto"/>
            </w:tcBorders>
            <w:shd w:val="clear" w:color="auto" w:fill="115375"/>
          </w:tcPr>
          <w:p w14:paraId="0D8247D0" w14:textId="77777777" w:rsidR="00F23701" w:rsidRPr="00935944" w:rsidRDefault="00F23701" w:rsidP="003E4ED5">
            <w:pPr>
              <w:spacing w:line="276" w:lineRule="auto"/>
              <w:jc w:val="center"/>
              <w:rPr>
                <w:color w:val="FFFFFF" w:themeColor="background1"/>
                <w:sz w:val="20"/>
                <w:szCs w:val="20"/>
              </w:rPr>
            </w:pPr>
          </w:p>
        </w:tc>
        <w:tc>
          <w:tcPr>
            <w:tcW w:w="900" w:type="dxa"/>
            <w:tcBorders>
              <w:top w:val="single" w:sz="4" w:space="0" w:color="auto"/>
              <w:right w:val="single" w:sz="4" w:space="0" w:color="auto"/>
            </w:tcBorders>
            <w:shd w:val="clear" w:color="auto" w:fill="115375"/>
          </w:tcPr>
          <w:p w14:paraId="5A09A94A" w14:textId="77777777" w:rsidR="00F23701" w:rsidRPr="00935944" w:rsidRDefault="00F23701" w:rsidP="003E4ED5">
            <w:pPr>
              <w:spacing w:line="276" w:lineRule="auto"/>
              <w:jc w:val="center"/>
              <w:rPr>
                <w:color w:val="FFFFFF" w:themeColor="background1"/>
                <w:sz w:val="20"/>
                <w:szCs w:val="20"/>
              </w:rPr>
            </w:pPr>
          </w:p>
        </w:tc>
        <w:tc>
          <w:tcPr>
            <w:tcW w:w="900" w:type="dxa"/>
            <w:tcBorders>
              <w:top w:val="single" w:sz="4" w:space="0" w:color="auto"/>
              <w:left w:val="single" w:sz="4" w:space="0" w:color="auto"/>
            </w:tcBorders>
            <w:shd w:val="clear" w:color="auto" w:fill="115375"/>
          </w:tcPr>
          <w:p w14:paraId="3FB05499" w14:textId="77777777" w:rsidR="00F23701" w:rsidRPr="00935944" w:rsidRDefault="00F23701" w:rsidP="003E4ED5">
            <w:pPr>
              <w:spacing w:line="276" w:lineRule="auto"/>
              <w:jc w:val="center"/>
              <w:rPr>
                <w:color w:val="FFFFFF" w:themeColor="background1"/>
                <w:sz w:val="20"/>
                <w:szCs w:val="20"/>
              </w:rPr>
            </w:pPr>
          </w:p>
        </w:tc>
        <w:tc>
          <w:tcPr>
            <w:tcW w:w="905" w:type="dxa"/>
            <w:tcBorders>
              <w:top w:val="single" w:sz="4" w:space="0" w:color="auto"/>
              <w:right w:val="single" w:sz="4" w:space="0" w:color="auto"/>
            </w:tcBorders>
            <w:shd w:val="clear" w:color="auto" w:fill="115375"/>
          </w:tcPr>
          <w:p w14:paraId="6AAA4DD1" w14:textId="77777777" w:rsidR="00F23701" w:rsidRPr="00935944" w:rsidRDefault="00F23701" w:rsidP="003E4ED5">
            <w:pPr>
              <w:spacing w:line="276" w:lineRule="auto"/>
              <w:jc w:val="center"/>
              <w:rPr>
                <w:color w:val="FFFFFF" w:themeColor="background1"/>
                <w:sz w:val="20"/>
                <w:szCs w:val="20"/>
              </w:rPr>
            </w:pPr>
          </w:p>
        </w:tc>
      </w:tr>
      <w:tr w:rsidR="00F23701" w:rsidRPr="00935944" w14:paraId="362AD7A0" w14:textId="77777777" w:rsidTr="00F23701">
        <w:trPr>
          <w:jc w:val="center"/>
        </w:trPr>
        <w:tc>
          <w:tcPr>
            <w:tcW w:w="2264" w:type="dxa"/>
            <w:tcBorders>
              <w:left w:val="single" w:sz="4" w:space="0" w:color="auto"/>
              <w:right w:val="single" w:sz="4" w:space="0" w:color="auto"/>
            </w:tcBorders>
          </w:tcPr>
          <w:p w14:paraId="7999BD2B" w14:textId="77777777" w:rsidR="00F23701" w:rsidRPr="00935944" w:rsidRDefault="00F23701" w:rsidP="00F23701">
            <w:pPr>
              <w:spacing w:line="276" w:lineRule="auto"/>
              <w:jc w:val="right"/>
              <w:rPr>
                <w:sz w:val="20"/>
                <w:szCs w:val="20"/>
              </w:rPr>
            </w:pPr>
            <w:r w:rsidRPr="00935944">
              <w:rPr>
                <w:color w:val="000000"/>
                <w:sz w:val="20"/>
                <w:szCs w:val="20"/>
              </w:rPr>
              <w:t>Problem Solving</w:t>
            </w:r>
          </w:p>
        </w:tc>
        <w:tc>
          <w:tcPr>
            <w:tcW w:w="971" w:type="dxa"/>
            <w:tcBorders>
              <w:left w:val="single" w:sz="4" w:space="0" w:color="auto"/>
            </w:tcBorders>
          </w:tcPr>
          <w:p w14:paraId="19FB1B33" w14:textId="77777777" w:rsidR="00F23701" w:rsidRPr="00935944" w:rsidRDefault="00F23701" w:rsidP="00F23701">
            <w:pPr>
              <w:spacing w:line="276" w:lineRule="auto"/>
              <w:jc w:val="center"/>
              <w:rPr>
                <w:sz w:val="20"/>
                <w:szCs w:val="20"/>
              </w:rPr>
            </w:pPr>
          </w:p>
        </w:tc>
        <w:tc>
          <w:tcPr>
            <w:tcW w:w="988" w:type="dxa"/>
            <w:tcBorders>
              <w:right w:val="single" w:sz="4" w:space="0" w:color="auto"/>
            </w:tcBorders>
          </w:tcPr>
          <w:p w14:paraId="514F41AD"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689774FE" w14:textId="77777777" w:rsidR="00F23701" w:rsidRPr="00935944" w:rsidRDefault="00F23701" w:rsidP="00F23701">
            <w:pPr>
              <w:spacing w:line="276" w:lineRule="auto"/>
              <w:jc w:val="center"/>
              <w:rPr>
                <w:sz w:val="20"/>
                <w:szCs w:val="20"/>
              </w:rPr>
            </w:pPr>
            <w:r w:rsidRPr="00935944">
              <w:rPr>
                <w:color w:val="000000"/>
                <w:sz w:val="20"/>
                <w:szCs w:val="20"/>
              </w:rPr>
              <w:t>2</w:t>
            </w:r>
          </w:p>
        </w:tc>
        <w:tc>
          <w:tcPr>
            <w:tcW w:w="900" w:type="dxa"/>
            <w:tcBorders>
              <w:right w:val="single" w:sz="4" w:space="0" w:color="auto"/>
            </w:tcBorders>
          </w:tcPr>
          <w:p w14:paraId="15702ABD" w14:textId="77777777" w:rsidR="00F23701" w:rsidRPr="00935944" w:rsidRDefault="00F23701" w:rsidP="00F23701">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0B244ECF" w14:textId="77777777" w:rsidR="00F23701" w:rsidRPr="00935944" w:rsidRDefault="00F23701" w:rsidP="00F23701">
            <w:pPr>
              <w:spacing w:line="276" w:lineRule="auto"/>
              <w:jc w:val="center"/>
              <w:rPr>
                <w:sz w:val="20"/>
                <w:szCs w:val="20"/>
              </w:rPr>
            </w:pPr>
          </w:p>
        </w:tc>
        <w:tc>
          <w:tcPr>
            <w:tcW w:w="905" w:type="dxa"/>
            <w:tcBorders>
              <w:right w:val="single" w:sz="4" w:space="0" w:color="auto"/>
            </w:tcBorders>
          </w:tcPr>
          <w:p w14:paraId="0AF00CE1" w14:textId="77777777" w:rsidR="00F23701" w:rsidRPr="00935944" w:rsidRDefault="00F23701" w:rsidP="00F23701">
            <w:pPr>
              <w:spacing w:line="276" w:lineRule="auto"/>
              <w:jc w:val="center"/>
              <w:rPr>
                <w:sz w:val="20"/>
                <w:szCs w:val="20"/>
              </w:rPr>
            </w:pPr>
          </w:p>
        </w:tc>
      </w:tr>
      <w:tr w:rsidR="00F23701" w:rsidRPr="00935944" w14:paraId="6040E31B" w14:textId="77777777" w:rsidTr="00F23701">
        <w:trPr>
          <w:jc w:val="center"/>
        </w:trPr>
        <w:tc>
          <w:tcPr>
            <w:tcW w:w="2264" w:type="dxa"/>
            <w:tcBorders>
              <w:left w:val="single" w:sz="4" w:space="0" w:color="auto"/>
              <w:right w:val="single" w:sz="4" w:space="0" w:color="auto"/>
            </w:tcBorders>
          </w:tcPr>
          <w:p w14:paraId="249EDE55" w14:textId="77777777" w:rsidR="00F23701" w:rsidRPr="00935944" w:rsidRDefault="00F23701" w:rsidP="00F23701">
            <w:pPr>
              <w:spacing w:line="276" w:lineRule="auto"/>
              <w:jc w:val="right"/>
              <w:rPr>
                <w:sz w:val="20"/>
                <w:szCs w:val="20"/>
              </w:rPr>
            </w:pPr>
            <w:r w:rsidRPr="00935944">
              <w:rPr>
                <w:color w:val="000000"/>
                <w:sz w:val="20"/>
                <w:szCs w:val="20"/>
              </w:rPr>
              <w:t>Teamwork</w:t>
            </w:r>
          </w:p>
        </w:tc>
        <w:tc>
          <w:tcPr>
            <w:tcW w:w="971" w:type="dxa"/>
            <w:tcBorders>
              <w:left w:val="single" w:sz="4" w:space="0" w:color="auto"/>
            </w:tcBorders>
          </w:tcPr>
          <w:p w14:paraId="7DC4281C" w14:textId="77777777" w:rsidR="00F23701" w:rsidRPr="00935944" w:rsidRDefault="00F23701" w:rsidP="00F23701">
            <w:pPr>
              <w:spacing w:line="276" w:lineRule="auto"/>
              <w:jc w:val="center"/>
              <w:rPr>
                <w:sz w:val="20"/>
                <w:szCs w:val="20"/>
              </w:rPr>
            </w:pPr>
            <w:r w:rsidRPr="00935944">
              <w:rPr>
                <w:color w:val="000000"/>
                <w:sz w:val="20"/>
                <w:szCs w:val="20"/>
              </w:rPr>
              <w:t>2</w:t>
            </w:r>
          </w:p>
        </w:tc>
        <w:tc>
          <w:tcPr>
            <w:tcW w:w="988" w:type="dxa"/>
            <w:tcBorders>
              <w:right w:val="single" w:sz="4" w:space="0" w:color="auto"/>
            </w:tcBorders>
          </w:tcPr>
          <w:p w14:paraId="6943B414" w14:textId="77777777" w:rsidR="00F23701" w:rsidRPr="00935944" w:rsidRDefault="00F23701" w:rsidP="00F23701">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6560517C" w14:textId="77777777" w:rsidR="00F23701" w:rsidRPr="00935944" w:rsidRDefault="00F23701" w:rsidP="00F23701">
            <w:pPr>
              <w:spacing w:line="276" w:lineRule="auto"/>
              <w:jc w:val="center"/>
              <w:rPr>
                <w:sz w:val="20"/>
                <w:szCs w:val="20"/>
              </w:rPr>
            </w:pPr>
          </w:p>
        </w:tc>
        <w:tc>
          <w:tcPr>
            <w:tcW w:w="900" w:type="dxa"/>
            <w:tcBorders>
              <w:right w:val="single" w:sz="4" w:space="0" w:color="auto"/>
            </w:tcBorders>
          </w:tcPr>
          <w:p w14:paraId="3B22E34E"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4476F855" w14:textId="77777777" w:rsidR="00F23701" w:rsidRPr="00935944" w:rsidRDefault="00F23701" w:rsidP="00F23701">
            <w:pPr>
              <w:spacing w:line="276" w:lineRule="auto"/>
              <w:jc w:val="center"/>
              <w:rPr>
                <w:sz w:val="20"/>
                <w:szCs w:val="20"/>
              </w:rPr>
            </w:pPr>
          </w:p>
        </w:tc>
        <w:tc>
          <w:tcPr>
            <w:tcW w:w="905" w:type="dxa"/>
            <w:tcBorders>
              <w:right w:val="single" w:sz="4" w:space="0" w:color="auto"/>
            </w:tcBorders>
          </w:tcPr>
          <w:p w14:paraId="2321BC48" w14:textId="77777777" w:rsidR="00F23701" w:rsidRPr="00935944" w:rsidRDefault="00F23701" w:rsidP="00F23701">
            <w:pPr>
              <w:spacing w:line="276" w:lineRule="auto"/>
              <w:jc w:val="center"/>
              <w:rPr>
                <w:sz w:val="20"/>
                <w:szCs w:val="20"/>
              </w:rPr>
            </w:pPr>
          </w:p>
        </w:tc>
      </w:tr>
      <w:tr w:rsidR="00F23701" w:rsidRPr="00935944" w14:paraId="36E9C6C6" w14:textId="77777777" w:rsidTr="00F23701">
        <w:trPr>
          <w:jc w:val="center"/>
        </w:trPr>
        <w:tc>
          <w:tcPr>
            <w:tcW w:w="2264" w:type="dxa"/>
            <w:tcBorders>
              <w:left w:val="single" w:sz="4" w:space="0" w:color="auto"/>
              <w:right w:val="single" w:sz="4" w:space="0" w:color="auto"/>
            </w:tcBorders>
          </w:tcPr>
          <w:p w14:paraId="3455718E" w14:textId="77777777" w:rsidR="00F23701" w:rsidRPr="00935944" w:rsidRDefault="00F23701" w:rsidP="00F23701">
            <w:pPr>
              <w:spacing w:line="276" w:lineRule="auto"/>
              <w:jc w:val="right"/>
              <w:rPr>
                <w:sz w:val="20"/>
                <w:szCs w:val="20"/>
              </w:rPr>
            </w:pPr>
            <w:r w:rsidRPr="00935944">
              <w:rPr>
                <w:color w:val="000000"/>
                <w:sz w:val="20"/>
                <w:szCs w:val="20"/>
              </w:rPr>
              <w:t>Leadership</w:t>
            </w:r>
          </w:p>
        </w:tc>
        <w:tc>
          <w:tcPr>
            <w:tcW w:w="971" w:type="dxa"/>
            <w:tcBorders>
              <w:left w:val="single" w:sz="4" w:space="0" w:color="auto"/>
            </w:tcBorders>
          </w:tcPr>
          <w:p w14:paraId="4CF219E5"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7ED840B4" w14:textId="77777777" w:rsidR="00F23701" w:rsidRPr="00935944" w:rsidRDefault="00F23701" w:rsidP="00F23701">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4937236A" w14:textId="77777777" w:rsidR="00F23701" w:rsidRPr="00935944" w:rsidRDefault="00F23701" w:rsidP="00F23701">
            <w:pPr>
              <w:spacing w:line="276" w:lineRule="auto"/>
              <w:jc w:val="center"/>
              <w:rPr>
                <w:sz w:val="20"/>
                <w:szCs w:val="20"/>
              </w:rPr>
            </w:pPr>
          </w:p>
        </w:tc>
        <w:tc>
          <w:tcPr>
            <w:tcW w:w="900" w:type="dxa"/>
            <w:tcBorders>
              <w:right w:val="single" w:sz="4" w:space="0" w:color="auto"/>
            </w:tcBorders>
          </w:tcPr>
          <w:p w14:paraId="6356743F"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06B66D75"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05" w:type="dxa"/>
            <w:tcBorders>
              <w:right w:val="single" w:sz="4" w:space="0" w:color="auto"/>
            </w:tcBorders>
          </w:tcPr>
          <w:p w14:paraId="1F91C971" w14:textId="77777777" w:rsidR="00F23701" w:rsidRPr="00935944" w:rsidRDefault="00F23701" w:rsidP="00F23701">
            <w:pPr>
              <w:spacing w:line="276" w:lineRule="auto"/>
              <w:jc w:val="center"/>
              <w:rPr>
                <w:sz w:val="20"/>
                <w:szCs w:val="20"/>
              </w:rPr>
            </w:pPr>
            <w:r w:rsidRPr="00935944">
              <w:rPr>
                <w:color w:val="000000"/>
                <w:sz w:val="20"/>
                <w:szCs w:val="20"/>
              </w:rPr>
              <w:t>50%</w:t>
            </w:r>
          </w:p>
        </w:tc>
      </w:tr>
      <w:tr w:rsidR="00F23701" w:rsidRPr="00935944" w14:paraId="62985A18" w14:textId="77777777" w:rsidTr="00F23701">
        <w:trPr>
          <w:jc w:val="center"/>
        </w:trPr>
        <w:tc>
          <w:tcPr>
            <w:tcW w:w="2264" w:type="dxa"/>
            <w:tcBorders>
              <w:left w:val="single" w:sz="4" w:space="0" w:color="auto"/>
              <w:right w:val="single" w:sz="4" w:space="0" w:color="auto"/>
            </w:tcBorders>
          </w:tcPr>
          <w:p w14:paraId="417B61C9" w14:textId="77777777" w:rsidR="00F23701" w:rsidRPr="00935944" w:rsidRDefault="00F23701" w:rsidP="00F23701">
            <w:pPr>
              <w:spacing w:line="276" w:lineRule="auto"/>
              <w:jc w:val="right"/>
              <w:rPr>
                <w:sz w:val="20"/>
                <w:szCs w:val="20"/>
              </w:rPr>
            </w:pPr>
            <w:r w:rsidRPr="00935944">
              <w:rPr>
                <w:color w:val="000000"/>
                <w:sz w:val="20"/>
                <w:szCs w:val="20"/>
              </w:rPr>
              <w:t>Work Ethic</w:t>
            </w:r>
          </w:p>
        </w:tc>
        <w:tc>
          <w:tcPr>
            <w:tcW w:w="971" w:type="dxa"/>
            <w:tcBorders>
              <w:left w:val="single" w:sz="4" w:space="0" w:color="auto"/>
            </w:tcBorders>
          </w:tcPr>
          <w:p w14:paraId="35633D47" w14:textId="77777777" w:rsidR="00F23701" w:rsidRPr="00935944" w:rsidRDefault="00F23701" w:rsidP="00F23701">
            <w:pPr>
              <w:spacing w:line="276" w:lineRule="auto"/>
              <w:jc w:val="center"/>
              <w:rPr>
                <w:sz w:val="20"/>
                <w:szCs w:val="20"/>
              </w:rPr>
            </w:pPr>
            <w:r w:rsidRPr="00935944">
              <w:rPr>
                <w:color w:val="000000"/>
                <w:sz w:val="20"/>
                <w:szCs w:val="20"/>
              </w:rPr>
              <w:t>2</w:t>
            </w:r>
          </w:p>
        </w:tc>
        <w:tc>
          <w:tcPr>
            <w:tcW w:w="988" w:type="dxa"/>
            <w:tcBorders>
              <w:right w:val="single" w:sz="4" w:space="0" w:color="auto"/>
            </w:tcBorders>
          </w:tcPr>
          <w:p w14:paraId="3B329DCB" w14:textId="77777777" w:rsidR="00F23701" w:rsidRPr="00935944" w:rsidRDefault="00F23701" w:rsidP="00F23701">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1FDC35C9" w14:textId="77777777" w:rsidR="00F23701" w:rsidRPr="00935944" w:rsidRDefault="00F23701" w:rsidP="00F23701">
            <w:pPr>
              <w:spacing w:line="276" w:lineRule="auto"/>
              <w:jc w:val="center"/>
              <w:rPr>
                <w:sz w:val="20"/>
                <w:szCs w:val="20"/>
              </w:rPr>
            </w:pPr>
          </w:p>
        </w:tc>
        <w:tc>
          <w:tcPr>
            <w:tcW w:w="900" w:type="dxa"/>
            <w:tcBorders>
              <w:right w:val="single" w:sz="4" w:space="0" w:color="auto"/>
            </w:tcBorders>
          </w:tcPr>
          <w:p w14:paraId="5E082CF8"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7AB214D6" w14:textId="77777777" w:rsidR="00F23701" w:rsidRPr="00935944" w:rsidRDefault="00F23701" w:rsidP="00F23701">
            <w:pPr>
              <w:spacing w:line="276" w:lineRule="auto"/>
              <w:jc w:val="center"/>
              <w:rPr>
                <w:sz w:val="20"/>
                <w:szCs w:val="20"/>
              </w:rPr>
            </w:pPr>
          </w:p>
        </w:tc>
        <w:tc>
          <w:tcPr>
            <w:tcW w:w="905" w:type="dxa"/>
            <w:tcBorders>
              <w:right w:val="single" w:sz="4" w:space="0" w:color="auto"/>
            </w:tcBorders>
          </w:tcPr>
          <w:p w14:paraId="1CD6416B" w14:textId="77777777" w:rsidR="00F23701" w:rsidRPr="00935944" w:rsidRDefault="00F23701" w:rsidP="00F23701">
            <w:pPr>
              <w:spacing w:line="276" w:lineRule="auto"/>
              <w:jc w:val="center"/>
              <w:rPr>
                <w:sz w:val="20"/>
                <w:szCs w:val="20"/>
              </w:rPr>
            </w:pPr>
          </w:p>
        </w:tc>
      </w:tr>
      <w:tr w:rsidR="00F23701" w:rsidRPr="00935944" w14:paraId="5311B61D" w14:textId="77777777" w:rsidTr="00F23701">
        <w:trPr>
          <w:jc w:val="center"/>
        </w:trPr>
        <w:tc>
          <w:tcPr>
            <w:tcW w:w="2264" w:type="dxa"/>
            <w:tcBorders>
              <w:left w:val="single" w:sz="4" w:space="0" w:color="auto"/>
              <w:right w:val="single" w:sz="4" w:space="0" w:color="auto"/>
            </w:tcBorders>
          </w:tcPr>
          <w:p w14:paraId="09C53BB7" w14:textId="77777777" w:rsidR="00F23701" w:rsidRPr="00935944" w:rsidRDefault="00F23701" w:rsidP="00F23701">
            <w:pPr>
              <w:spacing w:line="276" w:lineRule="auto"/>
              <w:jc w:val="right"/>
              <w:rPr>
                <w:sz w:val="20"/>
                <w:szCs w:val="20"/>
              </w:rPr>
            </w:pPr>
            <w:r w:rsidRPr="00935944">
              <w:rPr>
                <w:color w:val="000000"/>
                <w:sz w:val="20"/>
                <w:szCs w:val="20"/>
              </w:rPr>
              <w:t>Oral Communication</w:t>
            </w:r>
          </w:p>
        </w:tc>
        <w:tc>
          <w:tcPr>
            <w:tcW w:w="971" w:type="dxa"/>
            <w:tcBorders>
              <w:left w:val="single" w:sz="4" w:space="0" w:color="auto"/>
            </w:tcBorders>
          </w:tcPr>
          <w:p w14:paraId="6E908BA8"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3A4AA45E" w14:textId="77777777" w:rsidR="00F23701" w:rsidRPr="00935944" w:rsidRDefault="00F23701" w:rsidP="00F23701">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5C907932"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2D866535" w14:textId="77777777" w:rsidR="00F23701" w:rsidRPr="00935944" w:rsidRDefault="00F23701" w:rsidP="00F23701">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17E56744" w14:textId="77777777" w:rsidR="00F23701" w:rsidRPr="00935944" w:rsidRDefault="00F23701" w:rsidP="00F23701">
            <w:pPr>
              <w:spacing w:line="276" w:lineRule="auto"/>
              <w:jc w:val="center"/>
              <w:rPr>
                <w:sz w:val="20"/>
                <w:szCs w:val="20"/>
              </w:rPr>
            </w:pPr>
          </w:p>
        </w:tc>
        <w:tc>
          <w:tcPr>
            <w:tcW w:w="905" w:type="dxa"/>
            <w:tcBorders>
              <w:right w:val="single" w:sz="4" w:space="0" w:color="auto"/>
            </w:tcBorders>
          </w:tcPr>
          <w:p w14:paraId="56B75A58" w14:textId="77777777" w:rsidR="00F23701" w:rsidRPr="00935944" w:rsidRDefault="00F23701" w:rsidP="00F23701">
            <w:pPr>
              <w:spacing w:line="276" w:lineRule="auto"/>
              <w:jc w:val="center"/>
              <w:rPr>
                <w:sz w:val="20"/>
                <w:szCs w:val="20"/>
              </w:rPr>
            </w:pPr>
          </w:p>
        </w:tc>
      </w:tr>
      <w:tr w:rsidR="00F23701" w:rsidRPr="00935944" w14:paraId="430B67FA" w14:textId="77777777" w:rsidTr="00F23701">
        <w:trPr>
          <w:jc w:val="center"/>
        </w:trPr>
        <w:tc>
          <w:tcPr>
            <w:tcW w:w="2264" w:type="dxa"/>
            <w:tcBorders>
              <w:left w:val="single" w:sz="4" w:space="0" w:color="auto"/>
              <w:right w:val="single" w:sz="4" w:space="0" w:color="auto"/>
            </w:tcBorders>
          </w:tcPr>
          <w:p w14:paraId="69844FB3" w14:textId="77777777" w:rsidR="00F23701" w:rsidRPr="00935944" w:rsidRDefault="00F23701" w:rsidP="00F23701">
            <w:pPr>
              <w:spacing w:line="276" w:lineRule="auto"/>
              <w:jc w:val="right"/>
              <w:rPr>
                <w:sz w:val="20"/>
                <w:szCs w:val="20"/>
              </w:rPr>
            </w:pPr>
            <w:r w:rsidRPr="00935944">
              <w:rPr>
                <w:color w:val="000000"/>
                <w:sz w:val="20"/>
                <w:szCs w:val="20"/>
              </w:rPr>
              <w:t>Diversity</w:t>
            </w:r>
          </w:p>
        </w:tc>
        <w:tc>
          <w:tcPr>
            <w:tcW w:w="971" w:type="dxa"/>
            <w:tcBorders>
              <w:left w:val="single" w:sz="4" w:space="0" w:color="auto"/>
            </w:tcBorders>
          </w:tcPr>
          <w:p w14:paraId="13F265B7" w14:textId="77777777" w:rsidR="00F23701" w:rsidRPr="00935944" w:rsidRDefault="00F23701" w:rsidP="00F23701">
            <w:pPr>
              <w:spacing w:line="276" w:lineRule="auto"/>
              <w:jc w:val="center"/>
              <w:rPr>
                <w:sz w:val="20"/>
                <w:szCs w:val="20"/>
              </w:rPr>
            </w:pPr>
          </w:p>
        </w:tc>
        <w:tc>
          <w:tcPr>
            <w:tcW w:w="988" w:type="dxa"/>
            <w:tcBorders>
              <w:right w:val="single" w:sz="4" w:space="0" w:color="auto"/>
            </w:tcBorders>
          </w:tcPr>
          <w:p w14:paraId="5534CF3B"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65FEFBA6" w14:textId="77777777" w:rsidR="00F23701" w:rsidRPr="00935944" w:rsidRDefault="00F23701" w:rsidP="00F23701">
            <w:pPr>
              <w:spacing w:line="276" w:lineRule="auto"/>
              <w:jc w:val="center"/>
              <w:rPr>
                <w:sz w:val="20"/>
                <w:szCs w:val="20"/>
              </w:rPr>
            </w:pPr>
          </w:p>
        </w:tc>
        <w:tc>
          <w:tcPr>
            <w:tcW w:w="900" w:type="dxa"/>
            <w:tcBorders>
              <w:right w:val="single" w:sz="4" w:space="0" w:color="auto"/>
            </w:tcBorders>
          </w:tcPr>
          <w:p w14:paraId="0208FAC2"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2D8883B9" w14:textId="77777777" w:rsidR="00F23701" w:rsidRPr="00935944" w:rsidRDefault="00F23701" w:rsidP="00F23701">
            <w:pPr>
              <w:spacing w:line="276" w:lineRule="auto"/>
              <w:jc w:val="center"/>
              <w:rPr>
                <w:sz w:val="20"/>
                <w:szCs w:val="20"/>
              </w:rPr>
            </w:pPr>
            <w:r w:rsidRPr="00935944">
              <w:rPr>
                <w:color w:val="000000"/>
                <w:sz w:val="20"/>
                <w:szCs w:val="20"/>
              </w:rPr>
              <w:t>2</w:t>
            </w:r>
          </w:p>
        </w:tc>
        <w:tc>
          <w:tcPr>
            <w:tcW w:w="905" w:type="dxa"/>
            <w:tcBorders>
              <w:right w:val="single" w:sz="4" w:space="0" w:color="auto"/>
            </w:tcBorders>
          </w:tcPr>
          <w:p w14:paraId="6932203B" w14:textId="77777777" w:rsidR="00F23701" w:rsidRPr="00935944" w:rsidRDefault="00F23701" w:rsidP="00F23701">
            <w:pPr>
              <w:spacing w:line="276" w:lineRule="auto"/>
              <w:jc w:val="center"/>
              <w:rPr>
                <w:sz w:val="20"/>
                <w:szCs w:val="20"/>
              </w:rPr>
            </w:pPr>
            <w:r w:rsidRPr="00935944">
              <w:rPr>
                <w:color w:val="000000"/>
                <w:sz w:val="20"/>
                <w:szCs w:val="20"/>
              </w:rPr>
              <w:t>100%</w:t>
            </w:r>
          </w:p>
        </w:tc>
      </w:tr>
      <w:tr w:rsidR="00F23701" w:rsidRPr="00935944" w14:paraId="3605EE31" w14:textId="77777777" w:rsidTr="00F23701">
        <w:trPr>
          <w:jc w:val="center"/>
        </w:trPr>
        <w:tc>
          <w:tcPr>
            <w:tcW w:w="2264" w:type="dxa"/>
            <w:tcBorders>
              <w:left w:val="single" w:sz="4" w:space="0" w:color="auto"/>
              <w:right w:val="single" w:sz="4" w:space="0" w:color="auto"/>
            </w:tcBorders>
          </w:tcPr>
          <w:p w14:paraId="27A0B4EB" w14:textId="77777777" w:rsidR="00F23701" w:rsidRPr="00935944" w:rsidRDefault="00F23701" w:rsidP="00F23701">
            <w:pPr>
              <w:spacing w:line="276" w:lineRule="auto"/>
              <w:jc w:val="right"/>
              <w:rPr>
                <w:sz w:val="20"/>
                <w:szCs w:val="20"/>
              </w:rPr>
            </w:pPr>
            <w:r w:rsidRPr="00935944">
              <w:rPr>
                <w:color w:val="000000"/>
                <w:sz w:val="20"/>
                <w:szCs w:val="20"/>
              </w:rPr>
              <w:t>Creativity</w:t>
            </w:r>
          </w:p>
        </w:tc>
        <w:tc>
          <w:tcPr>
            <w:tcW w:w="971" w:type="dxa"/>
            <w:tcBorders>
              <w:left w:val="single" w:sz="4" w:space="0" w:color="auto"/>
            </w:tcBorders>
          </w:tcPr>
          <w:p w14:paraId="5B495FB4"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28E96F68" w14:textId="77777777" w:rsidR="00F23701" w:rsidRPr="00935944" w:rsidRDefault="00F23701" w:rsidP="00F23701">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1E63BBA8" w14:textId="77777777" w:rsidR="00F23701" w:rsidRPr="00935944" w:rsidRDefault="00F23701" w:rsidP="00F23701">
            <w:pPr>
              <w:spacing w:line="276" w:lineRule="auto"/>
              <w:jc w:val="center"/>
              <w:rPr>
                <w:sz w:val="20"/>
                <w:szCs w:val="20"/>
              </w:rPr>
            </w:pPr>
          </w:p>
        </w:tc>
        <w:tc>
          <w:tcPr>
            <w:tcW w:w="900" w:type="dxa"/>
            <w:tcBorders>
              <w:right w:val="single" w:sz="4" w:space="0" w:color="auto"/>
            </w:tcBorders>
          </w:tcPr>
          <w:p w14:paraId="7322CB75"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18E446E2"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05" w:type="dxa"/>
            <w:tcBorders>
              <w:right w:val="single" w:sz="4" w:space="0" w:color="auto"/>
            </w:tcBorders>
          </w:tcPr>
          <w:p w14:paraId="08801DDA" w14:textId="77777777" w:rsidR="00F23701" w:rsidRPr="00935944" w:rsidRDefault="00F23701" w:rsidP="00F23701">
            <w:pPr>
              <w:spacing w:line="276" w:lineRule="auto"/>
              <w:jc w:val="center"/>
              <w:rPr>
                <w:sz w:val="20"/>
                <w:szCs w:val="20"/>
              </w:rPr>
            </w:pPr>
            <w:r w:rsidRPr="00935944">
              <w:rPr>
                <w:color w:val="000000"/>
                <w:sz w:val="20"/>
                <w:szCs w:val="20"/>
              </w:rPr>
              <w:t>50%</w:t>
            </w:r>
          </w:p>
        </w:tc>
      </w:tr>
      <w:tr w:rsidR="00F23701" w:rsidRPr="00935944" w14:paraId="0998B016" w14:textId="77777777" w:rsidTr="00F23701">
        <w:trPr>
          <w:jc w:val="center"/>
        </w:trPr>
        <w:tc>
          <w:tcPr>
            <w:tcW w:w="2264" w:type="dxa"/>
            <w:tcBorders>
              <w:left w:val="single" w:sz="4" w:space="0" w:color="auto"/>
              <w:right w:val="single" w:sz="4" w:space="0" w:color="auto"/>
            </w:tcBorders>
          </w:tcPr>
          <w:p w14:paraId="1C8F97E8" w14:textId="77777777" w:rsidR="00F23701" w:rsidRPr="00935944" w:rsidRDefault="00F23701" w:rsidP="00F23701">
            <w:pPr>
              <w:spacing w:line="276" w:lineRule="auto"/>
              <w:jc w:val="right"/>
              <w:rPr>
                <w:sz w:val="20"/>
                <w:szCs w:val="20"/>
              </w:rPr>
            </w:pPr>
            <w:r w:rsidRPr="00935944">
              <w:rPr>
                <w:color w:val="000000"/>
                <w:sz w:val="20"/>
                <w:szCs w:val="20"/>
              </w:rPr>
              <w:t>Social Responsibility</w:t>
            </w:r>
          </w:p>
        </w:tc>
        <w:tc>
          <w:tcPr>
            <w:tcW w:w="971" w:type="dxa"/>
            <w:tcBorders>
              <w:left w:val="single" w:sz="4" w:space="0" w:color="auto"/>
            </w:tcBorders>
          </w:tcPr>
          <w:p w14:paraId="4BC36B68" w14:textId="77777777" w:rsidR="00F23701" w:rsidRPr="00935944" w:rsidRDefault="00F23701" w:rsidP="00F23701">
            <w:pPr>
              <w:spacing w:line="276" w:lineRule="auto"/>
              <w:jc w:val="center"/>
              <w:rPr>
                <w:sz w:val="20"/>
                <w:szCs w:val="20"/>
              </w:rPr>
            </w:pPr>
          </w:p>
        </w:tc>
        <w:tc>
          <w:tcPr>
            <w:tcW w:w="988" w:type="dxa"/>
            <w:tcBorders>
              <w:right w:val="single" w:sz="4" w:space="0" w:color="auto"/>
            </w:tcBorders>
          </w:tcPr>
          <w:p w14:paraId="22FC639A"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4785D739"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00" w:type="dxa"/>
            <w:tcBorders>
              <w:right w:val="single" w:sz="4" w:space="0" w:color="auto"/>
            </w:tcBorders>
          </w:tcPr>
          <w:p w14:paraId="749E7C19" w14:textId="77777777" w:rsidR="00F23701" w:rsidRPr="00935944" w:rsidRDefault="00F23701" w:rsidP="00F23701">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7F0BB57A"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05" w:type="dxa"/>
            <w:tcBorders>
              <w:right w:val="single" w:sz="4" w:space="0" w:color="auto"/>
            </w:tcBorders>
          </w:tcPr>
          <w:p w14:paraId="7F3E06D2" w14:textId="77777777" w:rsidR="00F23701" w:rsidRPr="00935944" w:rsidRDefault="00F23701" w:rsidP="00F23701">
            <w:pPr>
              <w:spacing w:line="276" w:lineRule="auto"/>
              <w:jc w:val="center"/>
              <w:rPr>
                <w:sz w:val="20"/>
                <w:szCs w:val="20"/>
              </w:rPr>
            </w:pPr>
            <w:r w:rsidRPr="00935944">
              <w:rPr>
                <w:color w:val="000000"/>
                <w:sz w:val="20"/>
                <w:szCs w:val="20"/>
              </w:rPr>
              <w:t>50%</w:t>
            </w:r>
          </w:p>
        </w:tc>
      </w:tr>
      <w:tr w:rsidR="00F23701" w:rsidRPr="00935944" w14:paraId="60D65CB6" w14:textId="77777777" w:rsidTr="00F23701">
        <w:trPr>
          <w:jc w:val="center"/>
        </w:trPr>
        <w:tc>
          <w:tcPr>
            <w:tcW w:w="2264" w:type="dxa"/>
            <w:tcBorders>
              <w:left w:val="single" w:sz="4" w:space="0" w:color="auto"/>
              <w:right w:val="single" w:sz="4" w:space="0" w:color="auto"/>
            </w:tcBorders>
          </w:tcPr>
          <w:p w14:paraId="41A7F0F7" w14:textId="77777777" w:rsidR="00F23701" w:rsidRPr="00935944" w:rsidRDefault="00F23701" w:rsidP="00F23701">
            <w:pPr>
              <w:spacing w:line="276" w:lineRule="auto"/>
              <w:jc w:val="right"/>
              <w:rPr>
                <w:sz w:val="20"/>
                <w:szCs w:val="20"/>
              </w:rPr>
            </w:pPr>
            <w:r w:rsidRPr="00935944">
              <w:rPr>
                <w:color w:val="000000"/>
                <w:sz w:val="20"/>
                <w:szCs w:val="20"/>
              </w:rPr>
              <w:t>Written Communications</w:t>
            </w:r>
          </w:p>
        </w:tc>
        <w:tc>
          <w:tcPr>
            <w:tcW w:w="971" w:type="dxa"/>
            <w:tcBorders>
              <w:left w:val="single" w:sz="4" w:space="0" w:color="auto"/>
            </w:tcBorders>
          </w:tcPr>
          <w:p w14:paraId="62D41DAD" w14:textId="77777777" w:rsidR="00F23701" w:rsidRPr="00935944" w:rsidRDefault="00F23701" w:rsidP="00F23701">
            <w:pPr>
              <w:spacing w:line="276" w:lineRule="auto"/>
              <w:jc w:val="center"/>
              <w:rPr>
                <w:sz w:val="20"/>
                <w:szCs w:val="20"/>
              </w:rPr>
            </w:pPr>
          </w:p>
        </w:tc>
        <w:tc>
          <w:tcPr>
            <w:tcW w:w="988" w:type="dxa"/>
            <w:tcBorders>
              <w:right w:val="single" w:sz="4" w:space="0" w:color="auto"/>
            </w:tcBorders>
          </w:tcPr>
          <w:p w14:paraId="7E836FE7"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1368ED01" w14:textId="77777777" w:rsidR="00F23701" w:rsidRPr="00935944" w:rsidRDefault="00F23701" w:rsidP="00F23701">
            <w:pPr>
              <w:spacing w:line="276" w:lineRule="auto"/>
              <w:jc w:val="center"/>
              <w:rPr>
                <w:sz w:val="20"/>
                <w:szCs w:val="20"/>
              </w:rPr>
            </w:pPr>
          </w:p>
        </w:tc>
        <w:tc>
          <w:tcPr>
            <w:tcW w:w="900" w:type="dxa"/>
            <w:tcBorders>
              <w:right w:val="single" w:sz="4" w:space="0" w:color="auto"/>
            </w:tcBorders>
          </w:tcPr>
          <w:p w14:paraId="3B58EB0C"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5D3E013A" w14:textId="77777777" w:rsidR="00F23701" w:rsidRPr="00935944" w:rsidRDefault="00F23701" w:rsidP="00F23701">
            <w:pPr>
              <w:spacing w:line="276" w:lineRule="auto"/>
              <w:jc w:val="center"/>
              <w:rPr>
                <w:sz w:val="20"/>
                <w:szCs w:val="20"/>
              </w:rPr>
            </w:pPr>
            <w:r w:rsidRPr="00935944">
              <w:rPr>
                <w:color w:val="000000"/>
                <w:sz w:val="20"/>
                <w:szCs w:val="20"/>
              </w:rPr>
              <w:t>2</w:t>
            </w:r>
          </w:p>
        </w:tc>
        <w:tc>
          <w:tcPr>
            <w:tcW w:w="905" w:type="dxa"/>
            <w:tcBorders>
              <w:right w:val="single" w:sz="4" w:space="0" w:color="auto"/>
            </w:tcBorders>
          </w:tcPr>
          <w:p w14:paraId="2EC1EE0E" w14:textId="77777777" w:rsidR="00F23701" w:rsidRPr="00935944" w:rsidRDefault="00F23701" w:rsidP="00F23701">
            <w:pPr>
              <w:spacing w:line="276" w:lineRule="auto"/>
              <w:jc w:val="center"/>
              <w:rPr>
                <w:sz w:val="20"/>
                <w:szCs w:val="20"/>
              </w:rPr>
            </w:pPr>
            <w:r w:rsidRPr="00935944">
              <w:rPr>
                <w:color w:val="000000"/>
                <w:sz w:val="20"/>
                <w:szCs w:val="20"/>
              </w:rPr>
              <w:t>100%</w:t>
            </w:r>
          </w:p>
        </w:tc>
      </w:tr>
      <w:tr w:rsidR="00F23701" w:rsidRPr="00935944" w14:paraId="67A9686D" w14:textId="77777777" w:rsidTr="00F23701">
        <w:trPr>
          <w:jc w:val="center"/>
        </w:trPr>
        <w:tc>
          <w:tcPr>
            <w:tcW w:w="2264" w:type="dxa"/>
            <w:tcBorders>
              <w:left w:val="single" w:sz="4" w:space="0" w:color="auto"/>
              <w:right w:val="single" w:sz="4" w:space="0" w:color="auto"/>
            </w:tcBorders>
          </w:tcPr>
          <w:p w14:paraId="1AAF92DA" w14:textId="77777777" w:rsidR="00F23701" w:rsidRPr="00935944" w:rsidRDefault="00F23701" w:rsidP="00F23701">
            <w:pPr>
              <w:spacing w:line="276" w:lineRule="auto"/>
              <w:jc w:val="right"/>
              <w:rPr>
                <w:sz w:val="20"/>
                <w:szCs w:val="20"/>
              </w:rPr>
            </w:pPr>
            <w:r w:rsidRPr="00935944">
              <w:rPr>
                <w:color w:val="000000"/>
                <w:sz w:val="20"/>
                <w:szCs w:val="20"/>
              </w:rPr>
              <w:t>Technology</w:t>
            </w:r>
          </w:p>
        </w:tc>
        <w:tc>
          <w:tcPr>
            <w:tcW w:w="971" w:type="dxa"/>
            <w:tcBorders>
              <w:left w:val="single" w:sz="4" w:space="0" w:color="auto"/>
            </w:tcBorders>
          </w:tcPr>
          <w:p w14:paraId="5CA17BC7"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88" w:type="dxa"/>
            <w:tcBorders>
              <w:right w:val="single" w:sz="4" w:space="0" w:color="auto"/>
            </w:tcBorders>
          </w:tcPr>
          <w:p w14:paraId="3A165F2E" w14:textId="77777777" w:rsidR="00F23701" w:rsidRPr="00935944" w:rsidRDefault="00F23701" w:rsidP="00F23701">
            <w:pPr>
              <w:spacing w:line="276" w:lineRule="auto"/>
              <w:jc w:val="center"/>
              <w:rPr>
                <w:sz w:val="20"/>
                <w:szCs w:val="20"/>
              </w:rPr>
            </w:pPr>
            <w:r w:rsidRPr="00935944">
              <w:rPr>
                <w:color w:val="000000"/>
                <w:sz w:val="20"/>
                <w:szCs w:val="20"/>
              </w:rPr>
              <w:t>50%</w:t>
            </w:r>
          </w:p>
        </w:tc>
        <w:tc>
          <w:tcPr>
            <w:tcW w:w="900" w:type="dxa"/>
            <w:tcBorders>
              <w:left w:val="single" w:sz="4" w:space="0" w:color="auto"/>
            </w:tcBorders>
          </w:tcPr>
          <w:p w14:paraId="074E320B" w14:textId="77777777" w:rsidR="00F23701" w:rsidRPr="00935944" w:rsidRDefault="00F23701" w:rsidP="00F23701">
            <w:pPr>
              <w:spacing w:line="276" w:lineRule="auto"/>
              <w:jc w:val="center"/>
              <w:rPr>
                <w:sz w:val="20"/>
                <w:szCs w:val="20"/>
              </w:rPr>
            </w:pPr>
          </w:p>
        </w:tc>
        <w:tc>
          <w:tcPr>
            <w:tcW w:w="900" w:type="dxa"/>
            <w:tcBorders>
              <w:right w:val="single" w:sz="4" w:space="0" w:color="auto"/>
            </w:tcBorders>
          </w:tcPr>
          <w:p w14:paraId="5DE28AAA"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56EE7E36"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05" w:type="dxa"/>
            <w:tcBorders>
              <w:right w:val="single" w:sz="4" w:space="0" w:color="auto"/>
            </w:tcBorders>
          </w:tcPr>
          <w:p w14:paraId="166CD162" w14:textId="77777777" w:rsidR="00F23701" w:rsidRPr="00935944" w:rsidRDefault="00F23701" w:rsidP="00F23701">
            <w:pPr>
              <w:spacing w:line="276" w:lineRule="auto"/>
              <w:jc w:val="center"/>
              <w:rPr>
                <w:sz w:val="20"/>
                <w:szCs w:val="20"/>
              </w:rPr>
            </w:pPr>
            <w:r w:rsidRPr="00935944">
              <w:rPr>
                <w:color w:val="000000"/>
                <w:sz w:val="20"/>
                <w:szCs w:val="20"/>
              </w:rPr>
              <w:t>50%</w:t>
            </w:r>
          </w:p>
        </w:tc>
      </w:tr>
      <w:tr w:rsidR="00F23701" w:rsidRPr="00935944" w14:paraId="2BFABD4C" w14:textId="77777777" w:rsidTr="00F23701">
        <w:trPr>
          <w:jc w:val="center"/>
        </w:trPr>
        <w:tc>
          <w:tcPr>
            <w:tcW w:w="2264" w:type="dxa"/>
            <w:tcBorders>
              <w:left w:val="single" w:sz="4" w:space="0" w:color="auto"/>
              <w:right w:val="single" w:sz="4" w:space="0" w:color="auto"/>
            </w:tcBorders>
          </w:tcPr>
          <w:p w14:paraId="691816E8" w14:textId="77777777" w:rsidR="00F23701" w:rsidRPr="00935944" w:rsidRDefault="00F23701" w:rsidP="00F23701">
            <w:pPr>
              <w:spacing w:line="276" w:lineRule="auto"/>
              <w:jc w:val="right"/>
              <w:rPr>
                <w:sz w:val="20"/>
                <w:szCs w:val="20"/>
              </w:rPr>
            </w:pPr>
            <w:r w:rsidRPr="00935944">
              <w:rPr>
                <w:color w:val="000000"/>
                <w:sz w:val="20"/>
                <w:szCs w:val="20"/>
              </w:rPr>
              <w:t>Flexibility</w:t>
            </w:r>
          </w:p>
        </w:tc>
        <w:tc>
          <w:tcPr>
            <w:tcW w:w="971" w:type="dxa"/>
            <w:tcBorders>
              <w:left w:val="single" w:sz="4" w:space="0" w:color="auto"/>
            </w:tcBorders>
          </w:tcPr>
          <w:p w14:paraId="5C339F0B" w14:textId="77777777" w:rsidR="00F23701" w:rsidRPr="00935944" w:rsidRDefault="00F23701" w:rsidP="00F23701">
            <w:pPr>
              <w:spacing w:line="276" w:lineRule="auto"/>
              <w:jc w:val="center"/>
              <w:rPr>
                <w:sz w:val="20"/>
                <w:szCs w:val="20"/>
              </w:rPr>
            </w:pPr>
          </w:p>
        </w:tc>
        <w:tc>
          <w:tcPr>
            <w:tcW w:w="988" w:type="dxa"/>
            <w:tcBorders>
              <w:right w:val="single" w:sz="4" w:space="0" w:color="auto"/>
            </w:tcBorders>
          </w:tcPr>
          <w:p w14:paraId="43693DE4" w14:textId="77777777" w:rsidR="00F23701" w:rsidRPr="00935944" w:rsidRDefault="00F23701" w:rsidP="00F23701">
            <w:pPr>
              <w:spacing w:line="276" w:lineRule="auto"/>
              <w:jc w:val="center"/>
              <w:rPr>
                <w:sz w:val="20"/>
                <w:szCs w:val="20"/>
              </w:rPr>
            </w:pPr>
          </w:p>
        </w:tc>
        <w:tc>
          <w:tcPr>
            <w:tcW w:w="900" w:type="dxa"/>
            <w:tcBorders>
              <w:left w:val="single" w:sz="4" w:space="0" w:color="auto"/>
            </w:tcBorders>
          </w:tcPr>
          <w:p w14:paraId="377825F3" w14:textId="77777777" w:rsidR="00F23701" w:rsidRPr="00935944" w:rsidRDefault="00F23701" w:rsidP="00F23701">
            <w:pPr>
              <w:spacing w:line="276" w:lineRule="auto"/>
              <w:jc w:val="center"/>
              <w:rPr>
                <w:sz w:val="20"/>
                <w:szCs w:val="20"/>
              </w:rPr>
            </w:pPr>
            <w:r w:rsidRPr="00935944">
              <w:rPr>
                <w:color w:val="000000"/>
                <w:sz w:val="20"/>
                <w:szCs w:val="20"/>
              </w:rPr>
              <w:t>2</w:t>
            </w:r>
          </w:p>
        </w:tc>
        <w:tc>
          <w:tcPr>
            <w:tcW w:w="900" w:type="dxa"/>
            <w:tcBorders>
              <w:right w:val="single" w:sz="4" w:space="0" w:color="auto"/>
            </w:tcBorders>
          </w:tcPr>
          <w:p w14:paraId="1754B81E" w14:textId="77777777" w:rsidR="00F23701" w:rsidRPr="00935944" w:rsidRDefault="00F23701" w:rsidP="00F23701">
            <w:pPr>
              <w:spacing w:line="276" w:lineRule="auto"/>
              <w:jc w:val="center"/>
              <w:rPr>
                <w:sz w:val="20"/>
                <w:szCs w:val="20"/>
              </w:rPr>
            </w:pPr>
            <w:r w:rsidRPr="00935944">
              <w:rPr>
                <w:color w:val="000000"/>
                <w:sz w:val="20"/>
                <w:szCs w:val="20"/>
              </w:rPr>
              <w:t>100%</w:t>
            </w:r>
          </w:p>
        </w:tc>
        <w:tc>
          <w:tcPr>
            <w:tcW w:w="900" w:type="dxa"/>
            <w:tcBorders>
              <w:left w:val="single" w:sz="4" w:space="0" w:color="auto"/>
            </w:tcBorders>
          </w:tcPr>
          <w:p w14:paraId="28280C66" w14:textId="77777777" w:rsidR="00F23701" w:rsidRPr="00935944" w:rsidRDefault="00F23701" w:rsidP="00F23701">
            <w:pPr>
              <w:spacing w:line="276" w:lineRule="auto"/>
              <w:jc w:val="center"/>
              <w:rPr>
                <w:sz w:val="20"/>
                <w:szCs w:val="20"/>
              </w:rPr>
            </w:pPr>
          </w:p>
        </w:tc>
        <w:tc>
          <w:tcPr>
            <w:tcW w:w="905" w:type="dxa"/>
            <w:tcBorders>
              <w:right w:val="single" w:sz="4" w:space="0" w:color="auto"/>
            </w:tcBorders>
          </w:tcPr>
          <w:p w14:paraId="2370730F" w14:textId="77777777" w:rsidR="00F23701" w:rsidRPr="00935944" w:rsidRDefault="00F23701" w:rsidP="00F23701">
            <w:pPr>
              <w:spacing w:line="276" w:lineRule="auto"/>
              <w:jc w:val="center"/>
              <w:rPr>
                <w:sz w:val="20"/>
                <w:szCs w:val="20"/>
              </w:rPr>
            </w:pPr>
          </w:p>
        </w:tc>
      </w:tr>
      <w:tr w:rsidR="00F23701" w:rsidRPr="00935944" w14:paraId="00C6EBB0" w14:textId="77777777" w:rsidTr="00F23701">
        <w:trPr>
          <w:jc w:val="center"/>
        </w:trPr>
        <w:tc>
          <w:tcPr>
            <w:tcW w:w="2264" w:type="dxa"/>
            <w:tcBorders>
              <w:left w:val="single" w:sz="4" w:space="0" w:color="auto"/>
              <w:bottom w:val="single" w:sz="4" w:space="0" w:color="auto"/>
              <w:right w:val="single" w:sz="4" w:space="0" w:color="auto"/>
            </w:tcBorders>
          </w:tcPr>
          <w:p w14:paraId="4D3CE4F3" w14:textId="77777777" w:rsidR="00F23701" w:rsidRPr="00935944" w:rsidRDefault="00F23701" w:rsidP="00F23701">
            <w:pPr>
              <w:spacing w:line="276" w:lineRule="auto"/>
              <w:jc w:val="right"/>
              <w:rPr>
                <w:sz w:val="20"/>
                <w:szCs w:val="20"/>
              </w:rPr>
            </w:pPr>
            <w:r w:rsidRPr="00935944">
              <w:rPr>
                <w:color w:val="000000"/>
                <w:sz w:val="20"/>
                <w:szCs w:val="20"/>
              </w:rPr>
              <w:t>Self-Direction</w:t>
            </w:r>
          </w:p>
        </w:tc>
        <w:tc>
          <w:tcPr>
            <w:tcW w:w="971" w:type="dxa"/>
            <w:tcBorders>
              <w:left w:val="single" w:sz="4" w:space="0" w:color="auto"/>
              <w:bottom w:val="single" w:sz="4" w:space="0" w:color="auto"/>
            </w:tcBorders>
          </w:tcPr>
          <w:p w14:paraId="34281E09"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88" w:type="dxa"/>
            <w:tcBorders>
              <w:bottom w:val="single" w:sz="4" w:space="0" w:color="auto"/>
              <w:right w:val="single" w:sz="4" w:space="0" w:color="auto"/>
            </w:tcBorders>
          </w:tcPr>
          <w:p w14:paraId="02151E5C" w14:textId="77777777" w:rsidR="00F23701" w:rsidRPr="00935944" w:rsidRDefault="00F23701" w:rsidP="00F23701">
            <w:pPr>
              <w:spacing w:line="276" w:lineRule="auto"/>
              <w:jc w:val="center"/>
              <w:rPr>
                <w:sz w:val="20"/>
                <w:szCs w:val="20"/>
              </w:rPr>
            </w:pPr>
            <w:r w:rsidRPr="00935944">
              <w:rPr>
                <w:color w:val="000000"/>
                <w:sz w:val="20"/>
                <w:szCs w:val="20"/>
              </w:rPr>
              <w:t>50%</w:t>
            </w:r>
          </w:p>
        </w:tc>
        <w:tc>
          <w:tcPr>
            <w:tcW w:w="900" w:type="dxa"/>
            <w:tcBorders>
              <w:left w:val="single" w:sz="4" w:space="0" w:color="auto"/>
              <w:bottom w:val="single" w:sz="4" w:space="0" w:color="auto"/>
            </w:tcBorders>
          </w:tcPr>
          <w:p w14:paraId="7F3A4FCA" w14:textId="77777777" w:rsidR="00F23701" w:rsidRPr="00935944" w:rsidRDefault="00F23701" w:rsidP="00F23701">
            <w:pPr>
              <w:spacing w:line="276" w:lineRule="auto"/>
              <w:jc w:val="center"/>
              <w:rPr>
                <w:sz w:val="20"/>
                <w:szCs w:val="20"/>
              </w:rPr>
            </w:pPr>
            <w:r w:rsidRPr="00935944">
              <w:rPr>
                <w:color w:val="000000"/>
                <w:sz w:val="20"/>
                <w:szCs w:val="20"/>
              </w:rPr>
              <w:t>1</w:t>
            </w:r>
          </w:p>
        </w:tc>
        <w:tc>
          <w:tcPr>
            <w:tcW w:w="900" w:type="dxa"/>
            <w:tcBorders>
              <w:bottom w:val="single" w:sz="4" w:space="0" w:color="auto"/>
              <w:right w:val="single" w:sz="4" w:space="0" w:color="auto"/>
            </w:tcBorders>
          </w:tcPr>
          <w:p w14:paraId="7B13E434" w14:textId="77777777" w:rsidR="00F23701" w:rsidRPr="00935944" w:rsidRDefault="00F23701" w:rsidP="00F23701">
            <w:pPr>
              <w:spacing w:line="276" w:lineRule="auto"/>
              <w:jc w:val="center"/>
              <w:rPr>
                <w:sz w:val="20"/>
                <w:szCs w:val="20"/>
              </w:rPr>
            </w:pPr>
            <w:r w:rsidRPr="00935944">
              <w:rPr>
                <w:color w:val="000000"/>
                <w:sz w:val="20"/>
                <w:szCs w:val="20"/>
              </w:rPr>
              <w:t>50%</w:t>
            </w:r>
          </w:p>
        </w:tc>
        <w:tc>
          <w:tcPr>
            <w:tcW w:w="900" w:type="dxa"/>
            <w:tcBorders>
              <w:left w:val="single" w:sz="4" w:space="0" w:color="auto"/>
              <w:bottom w:val="single" w:sz="4" w:space="0" w:color="auto"/>
            </w:tcBorders>
          </w:tcPr>
          <w:p w14:paraId="45269E58" w14:textId="77777777" w:rsidR="00F23701" w:rsidRPr="00935944" w:rsidRDefault="00F23701" w:rsidP="00F23701">
            <w:pPr>
              <w:spacing w:line="276" w:lineRule="auto"/>
              <w:jc w:val="center"/>
              <w:rPr>
                <w:sz w:val="20"/>
                <w:szCs w:val="20"/>
              </w:rPr>
            </w:pPr>
          </w:p>
        </w:tc>
        <w:tc>
          <w:tcPr>
            <w:tcW w:w="905" w:type="dxa"/>
            <w:tcBorders>
              <w:bottom w:val="single" w:sz="4" w:space="0" w:color="auto"/>
              <w:right w:val="single" w:sz="4" w:space="0" w:color="auto"/>
            </w:tcBorders>
          </w:tcPr>
          <w:p w14:paraId="75956EC1" w14:textId="77777777" w:rsidR="00F23701" w:rsidRPr="00935944" w:rsidRDefault="00F23701" w:rsidP="00F23701">
            <w:pPr>
              <w:spacing w:line="276" w:lineRule="auto"/>
              <w:jc w:val="center"/>
              <w:rPr>
                <w:sz w:val="20"/>
                <w:szCs w:val="20"/>
              </w:rPr>
            </w:pPr>
          </w:p>
        </w:tc>
      </w:tr>
    </w:tbl>
    <w:p w14:paraId="6A4C5EEE" w14:textId="77777777" w:rsidR="00213EF3" w:rsidRDefault="00213EF3" w:rsidP="00DC24FB">
      <w:pPr>
        <w:spacing w:line="276" w:lineRule="auto"/>
      </w:pPr>
    </w:p>
    <w:p w14:paraId="0EE2BFCF" w14:textId="77777777" w:rsidR="00213EF3" w:rsidRPr="00213EF3" w:rsidRDefault="00213EF3" w:rsidP="00213EF3"/>
    <w:p w14:paraId="2BE523FE" w14:textId="77777777" w:rsidR="00213EF3" w:rsidRPr="00213EF3" w:rsidRDefault="00213EF3" w:rsidP="00213EF3"/>
    <w:p w14:paraId="10A29F2B" w14:textId="77777777" w:rsidR="00213EF3" w:rsidRDefault="00213EF3" w:rsidP="00213EF3"/>
    <w:p w14:paraId="49C0EA92" w14:textId="77777777" w:rsidR="00213EF3" w:rsidRDefault="00213EF3" w:rsidP="00213EF3"/>
    <w:p w14:paraId="08F3B47D" w14:textId="77777777" w:rsidR="00213EF3" w:rsidRDefault="00213EF3" w:rsidP="00213EF3"/>
    <w:p w14:paraId="085FE3E6" w14:textId="77777777" w:rsidR="00213EF3" w:rsidRDefault="00213EF3" w:rsidP="00213EF3"/>
    <w:p w14:paraId="61B6A2C7" w14:textId="77777777" w:rsidR="00213EF3" w:rsidRDefault="00213EF3" w:rsidP="00213EF3"/>
    <w:p w14:paraId="368F9D49" w14:textId="77777777" w:rsidR="00213EF3" w:rsidRDefault="00213EF3" w:rsidP="00213EF3"/>
    <w:p w14:paraId="3E91D010" w14:textId="77777777" w:rsidR="00213EF3" w:rsidRDefault="00213EF3" w:rsidP="00213EF3">
      <w:pPr>
        <w:tabs>
          <w:tab w:val="left" w:pos="2430"/>
        </w:tabs>
      </w:pPr>
      <w:r>
        <w:tab/>
      </w:r>
    </w:p>
    <w:p w14:paraId="7AE7C7C8" w14:textId="77777777" w:rsidR="00213EF3" w:rsidRPr="00213EF3" w:rsidRDefault="00213EF3" w:rsidP="00213EF3">
      <w:pPr>
        <w:tabs>
          <w:tab w:val="left" w:pos="2430"/>
        </w:tabs>
        <w:sectPr w:rsidR="00213EF3" w:rsidRPr="00213EF3" w:rsidSect="00354C57">
          <w:pgSz w:w="12240" w:h="15840"/>
          <w:pgMar w:top="1440" w:right="1440" w:bottom="1440" w:left="1440" w:header="720" w:footer="720" w:gutter="0"/>
          <w:cols w:space="720"/>
          <w:docGrid w:linePitch="360"/>
        </w:sectPr>
      </w:pPr>
      <w:r>
        <w:tab/>
      </w:r>
    </w:p>
    <w:p w14:paraId="28E838EC" w14:textId="77777777" w:rsidR="00213EF3" w:rsidRDefault="00213EF3" w:rsidP="00213EF3">
      <w:pPr>
        <w:pStyle w:val="Heading1"/>
      </w:pPr>
      <w:r>
        <w:rPr>
          <w:noProof/>
        </w:rPr>
        <w:lastRenderedPageBreak/>
        <w:drawing>
          <wp:anchor distT="0" distB="0" distL="114300" distR="114300" simplePos="0" relativeHeight="251648512" behindDoc="0" locked="0" layoutInCell="1" allowOverlap="1" wp14:anchorId="30B29FB9" wp14:editId="72A3D6EB">
            <wp:simplePos x="0" y="0"/>
            <wp:positionH relativeFrom="column">
              <wp:posOffset>-120650</wp:posOffset>
            </wp:positionH>
            <wp:positionV relativeFrom="paragraph">
              <wp:posOffset>673100</wp:posOffset>
            </wp:positionV>
            <wp:extent cx="7691120" cy="5515598"/>
            <wp:effectExtent l="0" t="0" r="508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H Self Assessment Tool FINAL 5-19-15 - Copy_Page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91120" cy="5515598"/>
                    </a:xfrm>
                    <a:prstGeom prst="rect">
                      <a:avLst/>
                    </a:prstGeom>
                  </pic:spPr>
                </pic:pic>
              </a:graphicData>
            </a:graphic>
          </wp:anchor>
        </w:drawing>
      </w:r>
      <w:r>
        <w:t>Attachment 2: Student Self-Assessment Survey</w:t>
      </w:r>
    </w:p>
    <w:p w14:paraId="6FDC738C" w14:textId="77777777" w:rsidR="00F23701" w:rsidRPr="002C5073" w:rsidRDefault="00213EF3" w:rsidP="00DC24FB">
      <w:pPr>
        <w:spacing w:line="276" w:lineRule="auto"/>
      </w:pPr>
      <w:r>
        <w:rPr>
          <w:noProof/>
        </w:rPr>
        <w:lastRenderedPageBreak/>
        <w:drawing>
          <wp:inline distT="0" distB="0" distL="0" distR="0" wp14:anchorId="38D8B7B5" wp14:editId="6D0C73B1">
            <wp:extent cx="7691755" cy="594360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H Self Assessment Tool FINAL 5-19-15 - Copy_Page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r>
        <w:rPr>
          <w:noProof/>
        </w:rPr>
        <w:lastRenderedPageBreak/>
        <w:drawing>
          <wp:inline distT="0" distB="0" distL="0" distR="0" wp14:anchorId="11BF3E72" wp14:editId="70CB59AD">
            <wp:extent cx="7691755" cy="594360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 Self Assessment Tool FINAL 5-19-15 - Copy_Page_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inline>
        </w:drawing>
      </w:r>
    </w:p>
    <w:sectPr w:rsidR="00F23701" w:rsidRPr="002C5073" w:rsidSect="00213EF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83E95" w14:textId="77777777" w:rsidR="00187A38" w:rsidRDefault="00187A38" w:rsidP="00954836">
      <w:pPr>
        <w:spacing w:after="0" w:line="240" w:lineRule="auto"/>
      </w:pPr>
      <w:r>
        <w:separator/>
      </w:r>
    </w:p>
  </w:endnote>
  <w:endnote w:type="continuationSeparator" w:id="0">
    <w:p w14:paraId="61284526" w14:textId="77777777" w:rsidR="00187A38" w:rsidRDefault="00187A38" w:rsidP="00954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977BE" w14:textId="77777777" w:rsidR="00A22D8D" w:rsidRPr="001323F6" w:rsidRDefault="00A22D8D" w:rsidP="00B425EF">
    <w:pPr>
      <w:pStyle w:val="Footer"/>
      <w:tabs>
        <w:tab w:val="right" w:pos="9900"/>
      </w:tabs>
      <w:spacing w:before="240"/>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CC12D" w14:textId="77777777" w:rsidR="00A22D8D" w:rsidRPr="00CD71A4" w:rsidRDefault="00187A38" w:rsidP="009C486B">
    <w:pPr>
      <w:pStyle w:val="Footer"/>
      <w:rPr>
        <w:sz w:val="20"/>
      </w:rPr>
    </w:pPr>
    <w:sdt>
      <w:sdtPr>
        <w:rPr>
          <w:sz w:val="20"/>
        </w:rPr>
        <w:id w:val="-493493133"/>
        <w:docPartObj>
          <w:docPartGallery w:val="Page Numbers (Bottom of Page)"/>
          <w:docPartUnique/>
        </w:docPartObj>
      </w:sdtPr>
      <w:sdtEndPr>
        <w:rPr>
          <w:noProof/>
          <w:sz w:val="22"/>
        </w:rPr>
      </w:sdtEndPr>
      <w:sdtContent>
        <w:r w:rsidR="00A22D8D" w:rsidRPr="00CD71A4">
          <w:rPr>
            <w:sz w:val="20"/>
          </w:rPr>
          <w:t>LPC Consulting Associates, Inc.</w:t>
        </w:r>
        <w:r w:rsidR="00A22D8D" w:rsidRPr="00CD71A4">
          <w:rPr>
            <w:sz w:val="20"/>
          </w:rPr>
          <w:tab/>
        </w:r>
        <w:r w:rsidR="00A22D8D" w:rsidRPr="00CD71A4">
          <w:rPr>
            <w:sz w:val="20"/>
          </w:rPr>
          <w:tab/>
        </w:r>
        <w:r w:rsidR="00A22D8D">
          <w:fldChar w:fldCharType="begin"/>
        </w:r>
        <w:r w:rsidR="00A22D8D">
          <w:instrText xml:space="preserve"> PAGE   \* MERGEFORMAT </w:instrText>
        </w:r>
        <w:r w:rsidR="00A22D8D">
          <w:fldChar w:fldCharType="separate"/>
        </w:r>
        <w:r w:rsidR="00054AFF">
          <w:rPr>
            <w:noProof/>
          </w:rPr>
          <w:t>20</w:t>
        </w:r>
        <w:r w:rsidR="00A22D8D">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0FA07" w14:textId="77777777" w:rsidR="00187A38" w:rsidRDefault="00187A38" w:rsidP="00954836">
      <w:pPr>
        <w:spacing w:after="0" w:line="240" w:lineRule="auto"/>
      </w:pPr>
      <w:r>
        <w:separator/>
      </w:r>
    </w:p>
  </w:footnote>
  <w:footnote w:type="continuationSeparator" w:id="0">
    <w:p w14:paraId="6D7E1AF8" w14:textId="77777777" w:rsidR="00187A38" w:rsidRDefault="00187A38" w:rsidP="009548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1445C" w14:textId="77777777" w:rsidR="00A22D8D" w:rsidRDefault="00A22D8D" w:rsidP="00B425EF">
    <w:pPr>
      <w:pStyle w:val="Header"/>
      <w:tabs>
        <w:tab w:val="left" w:pos="7215"/>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A6F3B" w14:textId="77777777" w:rsidR="00A22D8D" w:rsidRPr="00775AA5" w:rsidRDefault="00A22D8D" w:rsidP="00775AA5">
    <w:pPr>
      <w:pStyle w:val="Header"/>
      <w:jc w:val="right"/>
      <w:rPr>
        <w:i/>
        <w:sz w:val="20"/>
      </w:rPr>
    </w:pPr>
  </w:p>
  <w:p w14:paraId="688A1BA6" w14:textId="77777777" w:rsidR="00A22D8D" w:rsidRDefault="00A22D8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78398" w14:textId="43533420" w:rsidR="00A22D8D" w:rsidRPr="00775AA5" w:rsidRDefault="00A22D8D" w:rsidP="00775AA5">
    <w:pPr>
      <w:pStyle w:val="Header"/>
      <w:jc w:val="right"/>
      <w:rPr>
        <w:i/>
        <w:sz w:val="20"/>
      </w:rPr>
    </w:pPr>
    <w:r w:rsidRPr="00775AA5">
      <w:rPr>
        <w:i/>
        <w:sz w:val="20"/>
      </w:rPr>
      <w:t xml:space="preserve">Summer at City Hall Evaluation Report 2015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412B1"/>
    <w:multiLevelType w:val="hybridMultilevel"/>
    <w:tmpl w:val="537880FA"/>
    <w:lvl w:ilvl="0" w:tplc="798C4E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807E2"/>
    <w:multiLevelType w:val="hybridMultilevel"/>
    <w:tmpl w:val="F0128072"/>
    <w:lvl w:ilvl="0" w:tplc="29224CFA">
      <w:start w:val="1"/>
      <w:numFmt w:val="bullet"/>
      <w:lvlText w:val=""/>
      <w:lvlJc w:val="left"/>
      <w:pPr>
        <w:ind w:left="720" w:hanging="360"/>
      </w:pPr>
      <w:rPr>
        <w:rFonts w:ascii="Symbol" w:hAnsi="Symbol" w:hint="default"/>
        <w:color w:val="0275B8"/>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E11F1"/>
    <w:multiLevelType w:val="hybridMultilevel"/>
    <w:tmpl w:val="01207072"/>
    <w:lvl w:ilvl="0" w:tplc="489CD768">
      <w:start w:val="1"/>
      <w:numFmt w:val="bullet"/>
      <w:pStyle w:val="Style1"/>
      <w:lvlText w:val=""/>
      <w:lvlJc w:val="left"/>
      <w:pPr>
        <w:ind w:left="360" w:hanging="360"/>
      </w:pPr>
      <w:rPr>
        <w:rFonts w:ascii="Symbol" w:hAnsi="Symbol" w:hint="default"/>
        <w:color w:val="115375"/>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8115DF"/>
    <w:multiLevelType w:val="hybridMultilevel"/>
    <w:tmpl w:val="D49CDE4E"/>
    <w:lvl w:ilvl="0" w:tplc="EC52C812">
      <w:start w:val="1"/>
      <w:numFmt w:val="bullet"/>
      <w:lvlText w:val=""/>
      <w:lvlJc w:val="left"/>
      <w:pPr>
        <w:ind w:left="360" w:hanging="360"/>
      </w:pPr>
      <w:rPr>
        <w:rFonts w:ascii="Symbol" w:hAnsi="Symbol" w:hint="default"/>
        <w:color w:val="0275B8"/>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531DF9"/>
    <w:multiLevelType w:val="hybridMultilevel"/>
    <w:tmpl w:val="71AC7254"/>
    <w:lvl w:ilvl="0" w:tplc="87B829CE">
      <w:start w:val="1"/>
      <w:numFmt w:val="bullet"/>
      <w:lvlText w:val=""/>
      <w:lvlJc w:val="left"/>
      <w:pPr>
        <w:ind w:left="720" w:hanging="360"/>
      </w:pPr>
      <w:rPr>
        <w:rFonts w:ascii="Symbol" w:hAnsi="Symbol" w:hint="default"/>
        <w:color w:val="0275B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3E22A9"/>
    <w:multiLevelType w:val="hybridMultilevel"/>
    <w:tmpl w:val="DD2C6844"/>
    <w:lvl w:ilvl="0" w:tplc="5BF2D80C">
      <w:start w:val="1"/>
      <w:numFmt w:val="bullet"/>
      <w:lvlText w:val=""/>
      <w:lvlJc w:val="left"/>
      <w:pPr>
        <w:ind w:left="360" w:hanging="360"/>
      </w:pPr>
      <w:rPr>
        <w:rFonts w:ascii="Symbol" w:hAnsi="Symbol" w:hint="default"/>
        <w:color w:val="0275B8"/>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CA1F00"/>
    <w:multiLevelType w:val="hybridMultilevel"/>
    <w:tmpl w:val="F678F47A"/>
    <w:lvl w:ilvl="0" w:tplc="73F618EA">
      <w:start w:val="1"/>
      <w:numFmt w:val="bullet"/>
      <w:pStyle w:val="Style7"/>
      <w:lvlText w:val=""/>
      <w:lvlJc w:val="left"/>
      <w:pPr>
        <w:ind w:left="360" w:hanging="360"/>
      </w:pPr>
      <w:rPr>
        <w:rFonts w:ascii="Symbol" w:hAnsi="Symbol" w:hint="default"/>
        <w:color w:val="F1B40B"/>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D11299"/>
    <w:multiLevelType w:val="hybridMultilevel"/>
    <w:tmpl w:val="6B90DA44"/>
    <w:lvl w:ilvl="0" w:tplc="116E223C">
      <w:start w:val="1"/>
      <w:numFmt w:val="bullet"/>
      <w:lvlText w:val=""/>
      <w:lvlJc w:val="left"/>
      <w:pPr>
        <w:ind w:left="360" w:hanging="360"/>
      </w:pPr>
      <w:rPr>
        <w:rFonts w:ascii="Symbol" w:hAnsi="Symbol" w:hint="default"/>
        <w:color w:val="0275B8"/>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A69EE"/>
    <w:multiLevelType w:val="hybridMultilevel"/>
    <w:tmpl w:val="3E163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841765"/>
    <w:multiLevelType w:val="hybridMultilevel"/>
    <w:tmpl w:val="8AD82276"/>
    <w:lvl w:ilvl="0" w:tplc="525C2426">
      <w:start w:val="1"/>
      <w:numFmt w:val="bullet"/>
      <w:lvlText w:val=""/>
      <w:lvlJc w:val="left"/>
      <w:pPr>
        <w:ind w:left="765" w:hanging="360"/>
      </w:pPr>
      <w:rPr>
        <w:rFonts w:ascii="Symbol" w:hAnsi="Symbol" w:hint="default"/>
        <w:color w:val="0275B8"/>
        <w:sz w:val="24"/>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F181899"/>
    <w:multiLevelType w:val="hybridMultilevel"/>
    <w:tmpl w:val="372872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3C297B"/>
    <w:multiLevelType w:val="hybridMultilevel"/>
    <w:tmpl w:val="2B388596"/>
    <w:lvl w:ilvl="0" w:tplc="42E83EA8">
      <w:start w:val="1"/>
      <w:numFmt w:val="bullet"/>
      <w:lvlText w:val=""/>
      <w:lvlJc w:val="left"/>
      <w:pPr>
        <w:ind w:left="720" w:hanging="360"/>
      </w:pPr>
      <w:rPr>
        <w:rFonts w:ascii="Symbol" w:hAnsi="Symbol" w:hint="default"/>
        <w:color w:val="0275B8"/>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E4C42"/>
    <w:multiLevelType w:val="multilevel"/>
    <w:tmpl w:val="3B7445C4"/>
    <w:lvl w:ilvl="0">
      <w:start w:val="1"/>
      <w:numFmt w:val="bullet"/>
      <w:lvlText w:val=""/>
      <w:lvlJc w:val="left"/>
      <w:pPr>
        <w:ind w:left="720" w:firstLine="360"/>
      </w:pPr>
      <w:rPr>
        <w:rFonts w:ascii="Symbol" w:hAnsi="Symbol" w:hint="default"/>
      </w:rPr>
    </w:lvl>
    <w:lvl w:ilvl="1">
      <w:start w:val="1"/>
      <w:numFmt w:val="decimal"/>
      <w:lvlText w:val="%2."/>
      <w:lvlJc w:val="left"/>
      <w:pPr>
        <w:ind w:left="1440" w:firstLine="360"/>
      </w:pPr>
    </w:lvl>
    <w:lvl w:ilvl="2">
      <w:start w:val="1"/>
      <w:numFmt w:val="decimal"/>
      <w:lvlText w:val="%3."/>
      <w:lvlJc w:val="left"/>
      <w:pPr>
        <w:ind w:left="2160" w:firstLine="180"/>
      </w:pPr>
    </w:lvl>
    <w:lvl w:ilvl="3">
      <w:start w:val="1"/>
      <w:numFmt w:val="decimal"/>
      <w:lvlText w:val="%4."/>
      <w:lvlJc w:val="left"/>
      <w:pPr>
        <w:ind w:left="2880" w:firstLine="360"/>
      </w:pPr>
    </w:lvl>
    <w:lvl w:ilvl="4">
      <w:start w:val="1"/>
      <w:numFmt w:val="decimal"/>
      <w:lvlText w:val="%5."/>
      <w:lvlJc w:val="left"/>
      <w:pPr>
        <w:ind w:left="3600" w:firstLine="360"/>
      </w:pPr>
    </w:lvl>
    <w:lvl w:ilvl="5">
      <w:start w:val="1"/>
      <w:numFmt w:val="decimal"/>
      <w:lvlText w:val="%6."/>
      <w:lvlJc w:val="left"/>
      <w:pPr>
        <w:ind w:left="4320" w:firstLine="180"/>
      </w:pPr>
    </w:lvl>
    <w:lvl w:ilvl="6">
      <w:start w:val="1"/>
      <w:numFmt w:val="decimal"/>
      <w:lvlText w:val="%7."/>
      <w:lvlJc w:val="left"/>
      <w:pPr>
        <w:ind w:left="5040" w:firstLine="360"/>
      </w:pPr>
    </w:lvl>
    <w:lvl w:ilvl="7">
      <w:start w:val="1"/>
      <w:numFmt w:val="decimal"/>
      <w:lvlText w:val="%8."/>
      <w:lvlJc w:val="left"/>
      <w:pPr>
        <w:ind w:left="5760" w:firstLine="360"/>
      </w:pPr>
    </w:lvl>
    <w:lvl w:ilvl="8">
      <w:start w:val="1"/>
      <w:numFmt w:val="decimal"/>
      <w:lvlText w:val="%9."/>
      <w:lvlJc w:val="left"/>
      <w:pPr>
        <w:ind w:left="6480" w:firstLine="180"/>
      </w:pPr>
    </w:lvl>
  </w:abstractNum>
  <w:abstractNum w:abstractNumId="13" w15:restartNumberingAfterBreak="0">
    <w:nsid w:val="2DF96B9A"/>
    <w:multiLevelType w:val="hybridMultilevel"/>
    <w:tmpl w:val="AE0690BC"/>
    <w:lvl w:ilvl="0" w:tplc="16AC4758">
      <w:start w:val="1"/>
      <w:numFmt w:val="bullet"/>
      <w:pStyle w:val="ListParagraph"/>
      <w:lvlText w:val=""/>
      <w:lvlJc w:val="left"/>
      <w:pPr>
        <w:tabs>
          <w:tab w:val="num" w:pos="720"/>
        </w:tabs>
        <w:ind w:left="720" w:hanging="360"/>
      </w:pPr>
      <w:rPr>
        <w:rFonts w:ascii="Symbol" w:hAnsi="Symbol" w:hint="default"/>
        <w:color w:val="0275B8"/>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6D3401"/>
    <w:multiLevelType w:val="hybridMultilevel"/>
    <w:tmpl w:val="EA5690B2"/>
    <w:lvl w:ilvl="0" w:tplc="919CB168">
      <w:start w:val="1"/>
      <w:numFmt w:val="bullet"/>
      <w:lvlText w:val=""/>
      <w:lvlJc w:val="left"/>
      <w:pPr>
        <w:ind w:left="720" w:hanging="360"/>
      </w:pPr>
      <w:rPr>
        <w:rFonts w:ascii="Symbol" w:hAnsi="Symbol" w:hint="default"/>
        <w:color w:val="0275B8"/>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C5554"/>
    <w:multiLevelType w:val="hybridMultilevel"/>
    <w:tmpl w:val="62245402"/>
    <w:lvl w:ilvl="0" w:tplc="380A58C8">
      <w:start w:val="1"/>
      <w:numFmt w:val="bullet"/>
      <w:lvlText w:val=""/>
      <w:lvlJc w:val="left"/>
      <w:pPr>
        <w:ind w:left="360" w:hanging="360"/>
      </w:pPr>
      <w:rPr>
        <w:rFonts w:ascii="Symbol" w:hAnsi="Symbol" w:hint="default"/>
        <w:color w:val="115375"/>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DE6556"/>
    <w:multiLevelType w:val="hybridMultilevel"/>
    <w:tmpl w:val="7C9626C0"/>
    <w:lvl w:ilvl="0" w:tplc="213659EE">
      <w:start w:val="1"/>
      <w:numFmt w:val="bullet"/>
      <w:lvlText w:val=""/>
      <w:lvlJc w:val="left"/>
      <w:pPr>
        <w:ind w:left="360" w:hanging="360"/>
      </w:pPr>
      <w:rPr>
        <w:rFonts w:ascii="Symbol" w:hAnsi="Symbol" w:hint="default"/>
        <w:color w:val="0275B8"/>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2FE39A9"/>
    <w:multiLevelType w:val="hybridMultilevel"/>
    <w:tmpl w:val="459CF524"/>
    <w:lvl w:ilvl="0" w:tplc="14729D40">
      <w:start w:val="1"/>
      <w:numFmt w:val="decimal"/>
      <w:pStyle w:val="Style4"/>
      <w:lvlText w:val="%1."/>
      <w:lvlJc w:val="left"/>
      <w:pPr>
        <w:ind w:left="360" w:hanging="360"/>
      </w:pPr>
      <w:rPr>
        <w:rFonts w:hint="default"/>
        <w:b/>
        <w:color w:val="0275B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6A5720A"/>
    <w:multiLevelType w:val="hybridMultilevel"/>
    <w:tmpl w:val="6DDADE94"/>
    <w:lvl w:ilvl="0" w:tplc="84DED5EC">
      <w:start w:val="1"/>
      <w:numFmt w:val="bullet"/>
      <w:lvlText w:val=""/>
      <w:lvlJc w:val="left"/>
      <w:pPr>
        <w:ind w:left="720" w:hanging="360"/>
      </w:pPr>
      <w:rPr>
        <w:rFonts w:ascii="Symbol" w:hAnsi="Symbol" w:hint="default"/>
        <w:color w:val="0275B8"/>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A26FC"/>
    <w:multiLevelType w:val="hybridMultilevel"/>
    <w:tmpl w:val="BBE85AD4"/>
    <w:lvl w:ilvl="0" w:tplc="FC5CE3E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D12F9F"/>
    <w:multiLevelType w:val="hybridMultilevel"/>
    <w:tmpl w:val="5634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FE435D"/>
    <w:multiLevelType w:val="hybridMultilevel"/>
    <w:tmpl w:val="B9A468F6"/>
    <w:lvl w:ilvl="0" w:tplc="FE489412">
      <w:start w:val="1"/>
      <w:numFmt w:val="bullet"/>
      <w:lvlText w:val=""/>
      <w:lvlJc w:val="left"/>
      <w:pPr>
        <w:ind w:left="720" w:hanging="360"/>
      </w:pPr>
      <w:rPr>
        <w:rFonts w:ascii="Symbol" w:hAnsi="Symbol" w:hint="default"/>
        <w:color w:val="0275B8"/>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BE176A"/>
    <w:multiLevelType w:val="hybridMultilevel"/>
    <w:tmpl w:val="FE48D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9046D8"/>
    <w:multiLevelType w:val="hybridMultilevel"/>
    <w:tmpl w:val="A710927E"/>
    <w:lvl w:ilvl="0" w:tplc="7BEA6416">
      <w:start w:val="1"/>
      <w:numFmt w:val="bullet"/>
      <w:lvlText w:val=""/>
      <w:lvlJc w:val="left"/>
      <w:pPr>
        <w:ind w:left="360" w:hanging="360"/>
      </w:pPr>
      <w:rPr>
        <w:rFonts w:ascii="Symbol" w:hAnsi="Symbol" w:hint="default"/>
        <w:color w:val="0275B8"/>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E8E33C2"/>
    <w:multiLevelType w:val="hybridMultilevel"/>
    <w:tmpl w:val="9C92FAF6"/>
    <w:lvl w:ilvl="0" w:tplc="358001BC">
      <w:start w:val="1"/>
      <w:numFmt w:val="bullet"/>
      <w:lvlText w:val=""/>
      <w:lvlJc w:val="left"/>
      <w:pPr>
        <w:ind w:left="720" w:hanging="360"/>
      </w:pPr>
      <w:rPr>
        <w:rFonts w:ascii="Symbol" w:hAnsi="Symbol" w:hint="default"/>
        <w:color w:val="0275B8"/>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996203"/>
    <w:multiLevelType w:val="hybridMultilevel"/>
    <w:tmpl w:val="207ED014"/>
    <w:lvl w:ilvl="0" w:tplc="0F9401D2">
      <w:start w:val="1"/>
      <w:numFmt w:val="bullet"/>
      <w:lvlText w:val=""/>
      <w:lvlJc w:val="left"/>
      <w:pPr>
        <w:ind w:left="720" w:hanging="360"/>
      </w:pPr>
      <w:rPr>
        <w:rFonts w:ascii="Symbol" w:hAnsi="Symbol" w:hint="default"/>
        <w:color w:val="0275B8"/>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9C6B6E"/>
    <w:multiLevelType w:val="hybridMultilevel"/>
    <w:tmpl w:val="694CF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24D5346"/>
    <w:multiLevelType w:val="hybridMultilevel"/>
    <w:tmpl w:val="DE4A36D0"/>
    <w:lvl w:ilvl="0" w:tplc="596E3738">
      <w:start w:val="1"/>
      <w:numFmt w:val="bullet"/>
      <w:lvlText w:val=""/>
      <w:lvlJc w:val="left"/>
      <w:pPr>
        <w:ind w:left="720" w:hanging="360"/>
      </w:pPr>
      <w:rPr>
        <w:rFonts w:ascii="Symbol" w:hAnsi="Symbol" w:hint="default"/>
        <w:color w:val="115375"/>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D23A4E"/>
    <w:multiLevelType w:val="hybridMultilevel"/>
    <w:tmpl w:val="EFC86914"/>
    <w:lvl w:ilvl="0" w:tplc="C68EE008">
      <w:start w:val="1"/>
      <w:numFmt w:val="bullet"/>
      <w:lvlText w:val="•"/>
      <w:lvlJc w:val="left"/>
      <w:pPr>
        <w:tabs>
          <w:tab w:val="num" w:pos="720"/>
        </w:tabs>
        <w:ind w:left="720" w:hanging="360"/>
      </w:pPr>
      <w:rPr>
        <w:rFonts w:ascii="Times New Roman" w:hAnsi="Times New Roman" w:hint="default"/>
      </w:rPr>
    </w:lvl>
    <w:lvl w:ilvl="1" w:tplc="0F0226FE" w:tentative="1">
      <w:start w:val="1"/>
      <w:numFmt w:val="bullet"/>
      <w:lvlText w:val="•"/>
      <w:lvlJc w:val="left"/>
      <w:pPr>
        <w:tabs>
          <w:tab w:val="num" w:pos="1440"/>
        </w:tabs>
        <w:ind w:left="1440" w:hanging="360"/>
      </w:pPr>
      <w:rPr>
        <w:rFonts w:ascii="Times New Roman" w:hAnsi="Times New Roman" w:hint="default"/>
      </w:rPr>
    </w:lvl>
    <w:lvl w:ilvl="2" w:tplc="54BE9132" w:tentative="1">
      <w:start w:val="1"/>
      <w:numFmt w:val="bullet"/>
      <w:lvlText w:val="•"/>
      <w:lvlJc w:val="left"/>
      <w:pPr>
        <w:tabs>
          <w:tab w:val="num" w:pos="2160"/>
        </w:tabs>
        <w:ind w:left="2160" w:hanging="360"/>
      </w:pPr>
      <w:rPr>
        <w:rFonts w:ascii="Times New Roman" w:hAnsi="Times New Roman" w:hint="default"/>
      </w:rPr>
    </w:lvl>
    <w:lvl w:ilvl="3" w:tplc="CC600136" w:tentative="1">
      <w:start w:val="1"/>
      <w:numFmt w:val="bullet"/>
      <w:lvlText w:val="•"/>
      <w:lvlJc w:val="left"/>
      <w:pPr>
        <w:tabs>
          <w:tab w:val="num" w:pos="2880"/>
        </w:tabs>
        <w:ind w:left="2880" w:hanging="360"/>
      </w:pPr>
      <w:rPr>
        <w:rFonts w:ascii="Times New Roman" w:hAnsi="Times New Roman" w:hint="default"/>
      </w:rPr>
    </w:lvl>
    <w:lvl w:ilvl="4" w:tplc="DAD254E0" w:tentative="1">
      <w:start w:val="1"/>
      <w:numFmt w:val="bullet"/>
      <w:lvlText w:val="•"/>
      <w:lvlJc w:val="left"/>
      <w:pPr>
        <w:tabs>
          <w:tab w:val="num" w:pos="3600"/>
        </w:tabs>
        <w:ind w:left="3600" w:hanging="360"/>
      </w:pPr>
      <w:rPr>
        <w:rFonts w:ascii="Times New Roman" w:hAnsi="Times New Roman" w:hint="default"/>
      </w:rPr>
    </w:lvl>
    <w:lvl w:ilvl="5" w:tplc="919CB61A" w:tentative="1">
      <w:start w:val="1"/>
      <w:numFmt w:val="bullet"/>
      <w:lvlText w:val="•"/>
      <w:lvlJc w:val="left"/>
      <w:pPr>
        <w:tabs>
          <w:tab w:val="num" w:pos="4320"/>
        </w:tabs>
        <w:ind w:left="4320" w:hanging="360"/>
      </w:pPr>
      <w:rPr>
        <w:rFonts w:ascii="Times New Roman" w:hAnsi="Times New Roman" w:hint="default"/>
      </w:rPr>
    </w:lvl>
    <w:lvl w:ilvl="6" w:tplc="88A25782" w:tentative="1">
      <w:start w:val="1"/>
      <w:numFmt w:val="bullet"/>
      <w:lvlText w:val="•"/>
      <w:lvlJc w:val="left"/>
      <w:pPr>
        <w:tabs>
          <w:tab w:val="num" w:pos="5040"/>
        </w:tabs>
        <w:ind w:left="5040" w:hanging="360"/>
      </w:pPr>
      <w:rPr>
        <w:rFonts w:ascii="Times New Roman" w:hAnsi="Times New Roman" w:hint="default"/>
      </w:rPr>
    </w:lvl>
    <w:lvl w:ilvl="7" w:tplc="8892AE30" w:tentative="1">
      <w:start w:val="1"/>
      <w:numFmt w:val="bullet"/>
      <w:lvlText w:val="•"/>
      <w:lvlJc w:val="left"/>
      <w:pPr>
        <w:tabs>
          <w:tab w:val="num" w:pos="5760"/>
        </w:tabs>
        <w:ind w:left="5760" w:hanging="360"/>
      </w:pPr>
      <w:rPr>
        <w:rFonts w:ascii="Times New Roman" w:hAnsi="Times New Roman" w:hint="default"/>
      </w:rPr>
    </w:lvl>
    <w:lvl w:ilvl="8" w:tplc="F61C16F2"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6492273"/>
    <w:multiLevelType w:val="hybridMultilevel"/>
    <w:tmpl w:val="DDE8B45C"/>
    <w:lvl w:ilvl="0" w:tplc="DE4461D6">
      <w:start w:val="1"/>
      <w:numFmt w:val="bullet"/>
      <w:lvlText w:val=""/>
      <w:lvlJc w:val="left"/>
      <w:pPr>
        <w:ind w:left="360" w:hanging="360"/>
      </w:pPr>
      <w:rPr>
        <w:rFonts w:ascii="Symbol" w:hAnsi="Symbol" w:hint="default"/>
        <w:color w:val="115375"/>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942420"/>
    <w:multiLevelType w:val="hybridMultilevel"/>
    <w:tmpl w:val="6F5A5354"/>
    <w:lvl w:ilvl="0" w:tplc="297013B4">
      <w:start w:val="1"/>
      <w:numFmt w:val="bullet"/>
      <w:pStyle w:val="Style3"/>
      <w:lvlText w:val=""/>
      <w:lvlJc w:val="left"/>
      <w:pPr>
        <w:ind w:left="720" w:hanging="360"/>
      </w:pPr>
      <w:rPr>
        <w:rFonts w:ascii="Symbol" w:hAnsi="Symbol" w:hint="default"/>
        <w:color w:val="0275B8"/>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0"/>
  </w:num>
  <w:num w:numId="4">
    <w:abstractNumId w:val="2"/>
  </w:num>
  <w:num w:numId="5">
    <w:abstractNumId w:val="27"/>
  </w:num>
  <w:num w:numId="6">
    <w:abstractNumId w:val="20"/>
  </w:num>
  <w:num w:numId="7">
    <w:abstractNumId w:val="9"/>
  </w:num>
  <w:num w:numId="8">
    <w:abstractNumId w:val="12"/>
  </w:num>
  <w:num w:numId="9">
    <w:abstractNumId w:val="14"/>
  </w:num>
  <w:num w:numId="10">
    <w:abstractNumId w:val="17"/>
  </w:num>
  <w:num w:numId="11">
    <w:abstractNumId w:val="0"/>
  </w:num>
  <w:num w:numId="12">
    <w:abstractNumId w:val="25"/>
  </w:num>
  <w:num w:numId="13">
    <w:abstractNumId w:val="11"/>
  </w:num>
  <w:num w:numId="14">
    <w:abstractNumId w:val="1"/>
  </w:num>
  <w:num w:numId="15">
    <w:abstractNumId w:val="24"/>
  </w:num>
  <w:num w:numId="16">
    <w:abstractNumId w:val="8"/>
  </w:num>
  <w:num w:numId="17">
    <w:abstractNumId w:val="15"/>
  </w:num>
  <w:num w:numId="18">
    <w:abstractNumId w:val="30"/>
  </w:num>
  <w:num w:numId="19">
    <w:abstractNumId w:val="23"/>
  </w:num>
  <w:num w:numId="20">
    <w:abstractNumId w:val="26"/>
  </w:num>
  <w:num w:numId="21">
    <w:abstractNumId w:val="3"/>
  </w:num>
  <w:num w:numId="22">
    <w:abstractNumId w:val="5"/>
  </w:num>
  <w:num w:numId="23">
    <w:abstractNumId w:val="16"/>
  </w:num>
  <w:num w:numId="24">
    <w:abstractNumId w:val="7"/>
  </w:num>
  <w:num w:numId="25">
    <w:abstractNumId w:val="19"/>
  </w:num>
  <w:num w:numId="26">
    <w:abstractNumId w:val="28"/>
  </w:num>
  <w:num w:numId="27">
    <w:abstractNumId w:val="6"/>
  </w:num>
  <w:num w:numId="28">
    <w:abstractNumId w:val="6"/>
    <w:lvlOverride w:ilvl="0">
      <w:startOverride w:val="1"/>
    </w:lvlOverride>
  </w:num>
  <w:num w:numId="29">
    <w:abstractNumId w:val="29"/>
  </w:num>
  <w:num w:numId="30">
    <w:abstractNumId w:val="22"/>
  </w:num>
  <w:num w:numId="31">
    <w:abstractNumId w:val="4"/>
  </w:num>
  <w:num w:numId="32">
    <w:abstractNumId w:val="19"/>
    <w:lvlOverride w:ilvl="0">
      <w:startOverride w:val="1"/>
    </w:lvlOverride>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5AB"/>
    <w:rsid w:val="00002928"/>
    <w:rsid w:val="0000420B"/>
    <w:rsid w:val="00016D48"/>
    <w:rsid w:val="000247C3"/>
    <w:rsid w:val="00033F87"/>
    <w:rsid w:val="00037794"/>
    <w:rsid w:val="000422B2"/>
    <w:rsid w:val="00043101"/>
    <w:rsid w:val="00054524"/>
    <w:rsid w:val="00054AFF"/>
    <w:rsid w:val="00062595"/>
    <w:rsid w:val="00063FEC"/>
    <w:rsid w:val="0007096C"/>
    <w:rsid w:val="00080D16"/>
    <w:rsid w:val="00082DC8"/>
    <w:rsid w:val="000A003E"/>
    <w:rsid w:val="000A2068"/>
    <w:rsid w:val="000A4F7A"/>
    <w:rsid w:val="000A6D0A"/>
    <w:rsid w:val="000D1C63"/>
    <w:rsid w:val="000D37B5"/>
    <w:rsid w:val="000D79BC"/>
    <w:rsid w:val="000E38F7"/>
    <w:rsid w:val="000E598F"/>
    <w:rsid w:val="000F15A0"/>
    <w:rsid w:val="000F55C8"/>
    <w:rsid w:val="000F59E0"/>
    <w:rsid w:val="001003DF"/>
    <w:rsid w:val="00111DB7"/>
    <w:rsid w:val="00116DF6"/>
    <w:rsid w:val="00121916"/>
    <w:rsid w:val="00122BD6"/>
    <w:rsid w:val="00125EB8"/>
    <w:rsid w:val="00132A26"/>
    <w:rsid w:val="00136E01"/>
    <w:rsid w:val="0014132E"/>
    <w:rsid w:val="001454DE"/>
    <w:rsid w:val="00155934"/>
    <w:rsid w:val="001560A8"/>
    <w:rsid w:val="001675DC"/>
    <w:rsid w:val="001704F4"/>
    <w:rsid w:val="0017572E"/>
    <w:rsid w:val="00180E1F"/>
    <w:rsid w:val="001842DF"/>
    <w:rsid w:val="00187A38"/>
    <w:rsid w:val="00194C01"/>
    <w:rsid w:val="001A03E9"/>
    <w:rsid w:val="001A2982"/>
    <w:rsid w:val="001A51ED"/>
    <w:rsid w:val="001B272B"/>
    <w:rsid w:val="001B4B4E"/>
    <w:rsid w:val="001B4E28"/>
    <w:rsid w:val="001C4237"/>
    <w:rsid w:val="001C7E9C"/>
    <w:rsid w:val="001D2047"/>
    <w:rsid w:val="001D2D72"/>
    <w:rsid w:val="001D3377"/>
    <w:rsid w:val="001D4382"/>
    <w:rsid w:val="001D64C4"/>
    <w:rsid w:val="001E4B78"/>
    <w:rsid w:val="001E7199"/>
    <w:rsid w:val="002002EC"/>
    <w:rsid w:val="0020061D"/>
    <w:rsid w:val="00202DD4"/>
    <w:rsid w:val="00210144"/>
    <w:rsid w:val="00213EF3"/>
    <w:rsid w:val="00222913"/>
    <w:rsid w:val="0022595F"/>
    <w:rsid w:val="0022638F"/>
    <w:rsid w:val="00226DEC"/>
    <w:rsid w:val="00242A81"/>
    <w:rsid w:val="002446F3"/>
    <w:rsid w:val="0024566F"/>
    <w:rsid w:val="002506F6"/>
    <w:rsid w:val="002510D6"/>
    <w:rsid w:val="002519A1"/>
    <w:rsid w:val="00251B19"/>
    <w:rsid w:val="00251E4E"/>
    <w:rsid w:val="00261DED"/>
    <w:rsid w:val="0027216F"/>
    <w:rsid w:val="002857E3"/>
    <w:rsid w:val="002865AA"/>
    <w:rsid w:val="0028668C"/>
    <w:rsid w:val="00295BA3"/>
    <w:rsid w:val="002A3485"/>
    <w:rsid w:val="002A6CC1"/>
    <w:rsid w:val="002B0D44"/>
    <w:rsid w:val="002B65A4"/>
    <w:rsid w:val="002B6B04"/>
    <w:rsid w:val="002C0D7C"/>
    <w:rsid w:val="002C2CAD"/>
    <w:rsid w:val="002C4808"/>
    <w:rsid w:val="002C5073"/>
    <w:rsid w:val="002C5080"/>
    <w:rsid w:val="002C79E7"/>
    <w:rsid w:val="002D5A12"/>
    <w:rsid w:val="002D6DB5"/>
    <w:rsid w:val="002E70DA"/>
    <w:rsid w:val="002F6F3C"/>
    <w:rsid w:val="002F716B"/>
    <w:rsid w:val="003003D7"/>
    <w:rsid w:val="00306F94"/>
    <w:rsid w:val="003215C6"/>
    <w:rsid w:val="003224A2"/>
    <w:rsid w:val="003244DA"/>
    <w:rsid w:val="00330725"/>
    <w:rsid w:val="00336279"/>
    <w:rsid w:val="003367AB"/>
    <w:rsid w:val="00341237"/>
    <w:rsid w:val="00344D80"/>
    <w:rsid w:val="003534A4"/>
    <w:rsid w:val="00354C57"/>
    <w:rsid w:val="0035767A"/>
    <w:rsid w:val="003603D7"/>
    <w:rsid w:val="003608A9"/>
    <w:rsid w:val="00367D58"/>
    <w:rsid w:val="003730ED"/>
    <w:rsid w:val="00381088"/>
    <w:rsid w:val="00384431"/>
    <w:rsid w:val="00384DBF"/>
    <w:rsid w:val="00390040"/>
    <w:rsid w:val="003930CD"/>
    <w:rsid w:val="00396E39"/>
    <w:rsid w:val="003A09F6"/>
    <w:rsid w:val="003A4948"/>
    <w:rsid w:val="003B0F7D"/>
    <w:rsid w:val="003B7B17"/>
    <w:rsid w:val="003C1EA4"/>
    <w:rsid w:val="003E096B"/>
    <w:rsid w:val="003E3176"/>
    <w:rsid w:val="003E4ED5"/>
    <w:rsid w:val="003E668A"/>
    <w:rsid w:val="003F2653"/>
    <w:rsid w:val="003F3644"/>
    <w:rsid w:val="00403780"/>
    <w:rsid w:val="0041346B"/>
    <w:rsid w:val="00414130"/>
    <w:rsid w:val="00416B9E"/>
    <w:rsid w:val="0041719D"/>
    <w:rsid w:val="00423E25"/>
    <w:rsid w:val="004273ED"/>
    <w:rsid w:val="004330EE"/>
    <w:rsid w:val="0043640F"/>
    <w:rsid w:val="00436C28"/>
    <w:rsid w:val="00442A5B"/>
    <w:rsid w:val="00444EE0"/>
    <w:rsid w:val="0045188E"/>
    <w:rsid w:val="004549A2"/>
    <w:rsid w:val="00457680"/>
    <w:rsid w:val="00461F12"/>
    <w:rsid w:val="0046455A"/>
    <w:rsid w:val="00487A87"/>
    <w:rsid w:val="004924D1"/>
    <w:rsid w:val="00493B34"/>
    <w:rsid w:val="00494258"/>
    <w:rsid w:val="004A43EF"/>
    <w:rsid w:val="004A4E2C"/>
    <w:rsid w:val="004A676D"/>
    <w:rsid w:val="004A681A"/>
    <w:rsid w:val="004B5BA5"/>
    <w:rsid w:val="004C1BAC"/>
    <w:rsid w:val="004C2315"/>
    <w:rsid w:val="004D2166"/>
    <w:rsid w:val="004D67B8"/>
    <w:rsid w:val="004E1C17"/>
    <w:rsid w:val="004F2DA0"/>
    <w:rsid w:val="004F37BD"/>
    <w:rsid w:val="004F4EBA"/>
    <w:rsid w:val="004F707A"/>
    <w:rsid w:val="005041C9"/>
    <w:rsid w:val="00510298"/>
    <w:rsid w:val="00512CE1"/>
    <w:rsid w:val="00522613"/>
    <w:rsid w:val="00524A74"/>
    <w:rsid w:val="00525DE9"/>
    <w:rsid w:val="005301DA"/>
    <w:rsid w:val="00537E9B"/>
    <w:rsid w:val="00540773"/>
    <w:rsid w:val="005459A0"/>
    <w:rsid w:val="00546206"/>
    <w:rsid w:val="00550057"/>
    <w:rsid w:val="0055321B"/>
    <w:rsid w:val="0055449B"/>
    <w:rsid w:val="00560EA1"/>
    <w:rsid w:val="00563597"/>
    <w:rsid w:val="005657BF"/>
    <w:rsid w:val="00571A70"/>
    <w:rsid w:val="00572CCC"/>
    <w:rsid w:val="0058330F"/>
    <w:rsid w:val="0058707D"/>
    <w:rsid w:val="005957F7"/>
    <w:rsid w:val="005A1706"/>
    <w:rsid w:val="005A1DA9"/>
    <w:rsid w:val="005A3857"/>
    <w:rsid w:val="005A44DF"/>
    <w:rsid w:val="005B10A2"/>
    <w:rsid w:val="005B3322"/>
    <w:rsid w:val="005B4BD1"/>
    <w:rsid w:val="005B62F0"/>
    <w:rsid w:val="005C707F"/>
    <w:rsid w:val="005D1D2F"/>
    <w:rsid w:val="005D4BEA"/>
    <w:rsid w:val="005D4F92"/>
    <w:rsid w:val="005E00D1"/>
    <w:rsid w:val="005E3905"/>
    <w:rsid w:val="005E4DAC"/>
    <w:rsid w:val="005F680C"/>
    <w:rsid w:val="006066D6"/>
    <w:rsid w:val="00610228"/>
    <w:rsid w:val="00610452"/>
    <w:rsid w:val="00616074"/>
    <w:rsid w:val="00625998"/>
    <w:rsid w:val="00626795"/>
    <w:rsid w:val="006273B7"/>
    <w:rsid w:val="0062752D"/>
    <w:rsid w:val="006332B4"/>
    <w:rsid w:val="00633C67"/>
    <w:rsid w:val="00633CBA"/>
    <w:rsid w:val="00633F13"/>
    <w:rsid w:val="006427BE"/>
    <w:rsid w:val="006467E3"/>
    <w:rsid w:val="0065564A"/>
    <w:rsid w:val="006568DB"/>
    <w:rsid w:val="0065717D"/>
    <w:rsid w:val="006613B2"/>
    <w:rsid w:val="006638D5"/>
    <w:rsid w:val="00665B9B"/>
    <w:rsid w:val="00667390"/>
    <w:rsid w:val="00670CED"/>
    <w:rsid w:val="00671349"/>
    <w:rsid w:val="006815DB"/>
    <w:rsid w:val="00681FE2"/>
    <w:rsid w:val="006918AE"/>
    <w:rsid w:val="00692152"/>
    <w:rsid w:val="006922E3"/>
    <w:rsid w:val="00693D9C"/>
    <w:rsid w:val="006944EA"/>
    <w:rsid w:val="006A0843"/>
    <w:rsid w:val="006B249B"/>
    <w:rsid w:val="006B3B63"/>
    <w:rsid w:val="006B4C5F"/>
    <w:rsid w:val="006B7588"/>
    <w:rsid w:val="006C48C8"/>
    <w:rsid w:val="006D2A24"/>
    <w:rsid w:val="006E10D7"/>
    <w:rsid w:val="006E3B62"/>
    <w:rsid w:val="006E74E7"/>
    <w:rsid w:val="006F0C29"/>
    <w:rsid w:val="006F23F6"/>
    <w:rsid w:val="006F7FDA"/>
    <w:rsid w:val="00705E05"/>
    <w:rsid w:val="00706B35"/>
    <w:rsid w:val="00712CA7"/>
    <w:rsid w:val="00716850"/>
    <w:rsid w:val="00717173"/>
    <w:rsid w:val="00723D66"/>
    <w:rsid w:val="00731E4E"/>
    <w:rsid w:val="007427C7"/>
    <w:rsid w:val="00742DB1"/>
    <w:rsid w:val="00742E76"/>
    <w:rsid w:val="00744AE4"/>
    <w:rsid w:val="00744EFD"/>
    <w:rsid w:val="00745866"/>
    <w:rsid w:val="00746BE2"/>
    <w:rsid w:val="007477E2"/>
    <w:rsid w:val="00756625"/>
    <w:rsid w:val="00760FC5"/>
    <w:rsid w:val="007624AF"/>
    <w:rsid w:val="00764BDA"/>
    <w:rsid w:val="00764D08"/>
    <w:rsid w:val="007657B9"/>
    <w:rsid w:val="007728BD"/>
    <w:rsid w:val="00775AA5"/>
    <w:rsid w:val="00780DBB"/>
    <w:rsid w:val="00782AF9"/>
    <w:rsid w:val="00782CF3"/>
    <w:rsid w:val="00784786"/>
    <w:rsid w:val="00785330"/>
    <w:rsid w:val="007858F3"/>
    <w:rsid w:val="00795935"/>
    <w:rsid w:val="00797887"/>
    <w:rsid w:val="007A30B9"/>
    <w:rsid w:val="007A5E37"/>
    <w:rsid w:val="007B0312"/>
    <w:rsid w:val="007B29B2"/>
    <w:rsid w:val="007B57EA"/>
    <w:rsid w:val="007B6868"/>
    <w:rsid w:val="007D34BF"/>
    <w:rsid w:val="007D378F"/>
    <w:rsid w:val="007D44BE"/>
    <w:rsid w:val="007D4997"/>
    <w:rsid w:val="007E46B3"/>
    <w:rsid w:val="007E7D4F"/>
    <w:rsid w:val="007F03A4"/>
    <w:rsid w:val="007F36B8"/>
    <w:rsid w:val="00803301"/>
    <w:rsid w:val="008045FD"/>
    <w:rsid w:val="00804DD8"/>
    <w:rsid w:val="00821358"/>
    <w:rsid w:val="00840CA1"/>
    <w:rsid w:val="00845994"/>
    <w:rsid w:val="008519E3"/>
    <w:rsid w:val="00851A1D"/>
    <w:rsid w:val="008678ED"/>
    <w:rsid w:val="00873A4F"/>
    <w:rsid w:val="00876FAC"/>
    <w:rsid w:val="00877913"/>
    <w:rsid w:val="00882DF5"/>
    <w:rsid w:val="00893594"/>
    <w:rsid w:val="008955AE"/>
    <w:rsid w:val="008A1435"/>
    <w:rsid w:val="008A507E"/>
    <w:rsid w:val="008A66FB"/>
    <w:rsid w:val="008B6720"/>
    <w:rsid w:val="008B6871"/>
    <w:rsid w:val="008B7810"/>
    <w:rsid w:val="008E69D4"/>
    <w:rsid w:val="008F307D"/>
    <w:rsid w:val="00900582"/>
    <w:rsid w:val="009108AA"/>
    <w:rsid w:val="00916FFA"/>
    <w:rsid w:val="00917630"/>
    <w:rsid w:val="00917B95"/>
    <w:rsid w:val="00922DDB"/>
    <w:rsid w:val="00935944"/>
    <w:rsid w:val="00937F89"/>
    <w:rsid w:val="009403D4"/>
    <w:rsid w:val="009429BB"/>
    <w:rsid w:val="009445D4"/>
    <w:rsid w:val="00947700"/>
    <w:rsid w:val="00954836"/>
    <w:rsid w:val="009646C5"/>
    <w:rsid w:val="00964D18"/>
    <w:rsid w:val="00965D68"/>
    <w:rsid w:val="00984BAD"/>
    <w:rsid w:val="009928D2"/>
    <w:rsid w:val="009A296E"/>
    <w:rsid w:val="009A46B5"/>
    <w:rsid w:val="009A5833"/>
    <w:rsid w:val="009B01D2"/>
    <w:rsid w:val="009B6FE9"/>
    <w:rsid w:val="009B781C"/>
    <w:rsid w:val="009C3F33"/>
    <w:rsid w:val="009C486B"/>
    <w:rsid w:val="009C7099"/>
    <w:rsid w:val="009C7E10"/>
    <w:rsid w:val="009D5271"/>
    <w:rsid w:val="009D7961"/>
    <w:rsid w:val="009E0EF0"/>
    <w:rsid w:val="009E36A6"/>
    <w:rsid w:val="009F281E"/>
    <w:rsid w:val="009F3852"/>
    <w:rsid w:val="009F3B3F"/>
    <w:rsid w:val="00A10DBD"/>
    <w:rsid w:val="00A16465"/>
    <w:rsid w:val="00A22D8D"/>
    <w:rsid w:val="00A24322"/>
    <w:rsid w:val="00A264AF"/>
    <w:rsid w:val="00A34AE2"/>
    <w:rsid w:val="00A4152A"/>
    <w:rsid w:val="00A50360"/>
    <w:rsid w:val="00A50776"/>
    <w:rsid w:val="00A52C14"/>
    <w:rsid w:val="00A57402"/>
    <w:rsid w:val="00A63886"/>
    <w:rsid w:val="00A66BAB"/>
    <w:rsid w:val="00A7462B"/>
    <w:rsid w:val="00A852EA"/>
    <w:rsid w:val="00AA285A"/>
    <w:rsid w:val="00AA6F77"/>
    <w:rsid w:val="00AA73A6"/>
    <w:rsid w:val="00AB0098"/>
    <w:rsid w:val="00AB7193"/>
    <w:rsid w:val="00AB7DE6"/>
    <w:rsid w:val="00AD0F6E"/>
    <w:rsid w:val="00AD39AC"/>
    <w:rsid w:val="00AD6E49"/>
    <w:rsid w:val="00AF0ACD"/>
    <w:rsid w:val="00AF1AC4"/>
    <w:rsid w:val="00B00BEA"/>
    <w:rsid w:val="00B00DEB"/>
    <w:rsid w:val="00B01760"/>
    <w:rsid w:val="00B034B3"/>
    <w:rsid w:val="00B049BC"/>
    <w:rsid w:val="00B072B6"/>
    <w:rsid w:val="00B122D8"/>
    <w:rsid w:val="00B125E2"/>
    <w:rsid w:val="00B13754"/>
    <w:rsid w:val="00B15247"/>
    <w:rsid w:val="00B15B74"/>
    <w:rsid w:val="00B311C8"/>
    <w:rsid w:val="00B322E2"/>
    <w:rsid w:val="00B32E42"/>
    <w:rsid w:val="00B41AB7"/>
    <w:rsid w:val="00B41CFF"/>
    <w:rsid w:val="00B425EF"/>
    <w:rsid w:val="00B44DCC"/>
    <w:rsid w:val="00B517ED"/>
    <w:rsid w:val="00B73415"/>
    <w:rsid w:val="00B748A1"/>
    <w:rsid w:val="00B81F14"/>
    <w:rsid w:val="00B83AFE"/>
    <w:rsid w:val="00B877F9"/>
    <w:rsid w:val="00BA5F9B"/>
    <w:rsid w:val="00BB18EE"/>
    <w:rsid w:val="00BB2579"/>
    <w:rsid w:val="00BB757D"/>
    <w:rsid w:val="00BC0CF8"/>
    <w:rsid w:val="00BC22F8"/>
    <w:rsid w:val="00BC4253"/>
    <w:rsid w:val="00BC45C9"/>
    <w:rsid w:val="00BC52DB"/>
    <w:rsid w:val="00BC66EB"/>
    <w:rsid w:val="00BD400F"/>
    <w:rsid w:val="00BF11EE"/>
    <w:rsid w:val="00BF2771"/>
    <w:rsid w:val="00BF3EBE"/>
    <w:rsid w:val="00BF720A"/>
    <w:rsid w:val="00C0004F"/>
    <w:rsid w:val="00C06275"/>
    <w:rsid w:val="00C1037E"/>
    <w:rsid w:val="00C12476"/>
    <w:rsid w:val="00C13B03"/>
    <w:rsid w:val="00C16000"/>
    <w:rsid w:val="00C1660F"/>
    <w:rsid w:val="00C205DA"/>
    <w:rsid w:val="00C22707"/>
    <w:rsid w:val="00C36EA1"/>
    <w:rsid w:val="00C3744F"/>
    <w:rsid w:val="00C53482"/>
    <w:rsid w:val="00C6001D"/>
    <w:rsid w:val="00C6274F"/>
    <w:rsid w:val="00C64230"/>
    <w:rsid w:val="00C66D8A"/>
    <w:rsid w:val="00C76BBC"/>
    <w:rsid w:val="00C805C1"/>
    <w:rsid w:val="00C83580"/>
    <w:rsid w:val="00C867BB"/>
    <w:rsid w:val="00C909EB"/>
    <w:rsid w:val="00C919A3"/>
    <w:rsid w:val="00C92D3C"/>
    <w:rsid w:val="00C933F7"/>
    <w:rsid w:val="00CB408F"/>
    <w:rsid w:val="00CB75F6"/>
    <w:rsid w:val="00CC3DE0"/>
    <w:rsid w:val="00CD59C0"/>
    <w:rsid w:val="00CD6DAB"/>
    <w:rsid w:val="00CD70AA"/>
    <w:rsid w:val="00CE6A8B"/>
    <w:rsid w:val="00CF3DA9"/>
    <w:rsid w:val="00CF45AB"/>
    <w:rsid w:val="00CF7144"/>
    <w:rsid w:val="00D000C4"/>
    <w:rsid w:val="00D16A71"/>
    <w:rsid w:val="00D23E1B"/>
    <w:rsid w:val="00D27F4D"/>
    <w:rsid w:val="00D31E3A"/>
    <w:rsid w:val="00D33D22"/>
    <w:rsid w:val="00D34E67"/>
    <w:rsid w:val="00D40FEB"/>
    <w:rsid w:val="00D41011"/>
    <w:rsid w:val="00D418F7"/>
    <w:rsid w:val="00D4340D"/>
    <w:rsid w:val="00D43B33"/>
    <w:rsid w:val="00D4667C"/>
    <w:rsid w:val="00D46F42"/>
    <w:rsid w:val="00D52E26"/>
    <w:rsid w:val="00D556A5"/>
    <w:rsid w:val="00D606F5"/>
    <w:rsid w:val="00D64B9F"/>
    <w:rsid w:val="00D66A60"/>
    <w:rsid w:val="00D8134E"/>
    <w:rsid w:val="00D92737"/>
    <w:rsid w:val="00D93FE6"/>
    <w:rsid w:val="00D97C3A"/>
    <w:rsid w:val="00DA19EC"/>
    <w:rsid w:val="00DA33A9"/>
    <w:rsid w:val="00DB11AD"/>
    <w:rsid w:val="00DB474C"/>
    <w:rsid w:val="00DC13DF"/>
    <w:rsid w:val="00DC1D8A"/>
    <w:rsid w:val="00DC24FB"/>
    <w:rsid w:val="00DC498D"/>
    <w:rsid w:val="00DD681B"/>
    <w:rsid w:val="00DE3F41"/>
    <w:rsid w:val="00DE44B2"/>
    <w:rsid w:val="00DE6D17"/>
    <w:rsid w:val="00DF14D0"/>
    <w:rsid w:val="00E01EE5"/>
    <w:rsid w:val="00E02F3F"/>
    <w:rsid w:val="00E05B03"/>
    <w:rsid w:val="00E07B26"/>
    <w:rsid w:val="00E14DC1"/>
    <w:rsid w:val="00E15CEB"/>
    <w:rsid w:val="00E15F79"/>
    <w:rsid w:val="00E16F0B"/>
    <w:rsid w:val="00E21ADD"/>
    <w:rsid w:val="00E23900"/>
    <w:rsid w:val="00E23CD2"/>
    <w:rsid w:val="00E24352"/>
    <w:rsid w:val="00E249C0"/>
    <w:rsid w:val="00E261E0"/>
    <w:rsid w:val="00E33F63"/>
    <w:rsid w:val="00E3514D"/>
    <w:rsid w:val="00E35F95"/>
    <w:rsid w:val="00E43E70"/>
    <w:rsid w:val="00E509CD"/>
    <w:rsid w:val="00E616F9"/>
    <w:rsid w:val="00E64226"/>
    <w:rsid w:val="00E66417"/>
    <w:rsid w:val="00E70426"/>
    <w:rsid w:val="00E7533A"/>
    <w:rsid w:val="00E76088"/>
    <w:rsid w:val="00E95168"/>
    <w:rsid w:val="00E979B0"/>
    <w:rsid w:val="00E97AB1"/>
    <w:rsid w:val="00EA01C4"/>
    <w:rsid w:val="00EA49BD"/>
    <w:rsid w:val="00EB2ADE"/>
    <w:rsid w:val="00EB391E"/>
    <w:rsid w:val="00EB551F"/>
    <w:rsid w:val="00EB6441"/>
    <w:rsid w:val="00EB72EF"/>
    <w:rsid w:val="00EC08AC"/>
    <w:rsid w:val="00EC1007"/>
    <w:rsid w:val="00EC1337"/>
    <w:rsid w:val="00EC1AC9"/>
    <w:rsid w:val="00EC27A8"/>
    <w:rsid w:val="00EC3381"/>
    <w:rsid w:val="00EC6F9A"/>
    <w:rsid w:val="00EC70B6"/>
    <w:rsid w:val="00ED7DAB"/>
    <w:rsid w:val="00EE4AFE"/>
    <w:rsid w:val="00EE6B5F"/>
    <w:rsid w:val="00F02CEF"/>
    <w:rsid w:val="00F11E04"/>
    <w:rsid w:val="00F12E54"/>
    <w:rsid w:val="00F13001"/>
    <w:rsid w:val="00F145D6"/>
    <w:rsid w:val="00F1653C"/>
    <w:rsid w:val="00F21F62"/>
    <w:rsid w:val="00F23701"/>
    <w:rsid w:val="00F35027"/>
    <w:rsid w:val="00F35FE5"/>
    <w:rsid w:val="00F507E0"/>
    <w:rsid w:val="00F53A8B"/>
    <w:rsid w:val="00F55907"/>
    <w:rsid w:val="00F56435"/>
    <w:rsid w:val="00F5723C"/>
    <w:rsid w:val="00F74587"/>
    <w:rsid w:val="00F7675A"/>
    <w:rsid w:val="00F819A5"/>
    <w:rsid w:val="00F90A61"/>
    <w:rsid w:val="00F9102F"/>
    <w:rsid w:val="00F91507"/>
    <w:rsid w:val="00F93ABB"/>
    <w:rsid w:val="00F950B5"/>
    <w:rsid w:val="00FA1D3D"/>
    <w:rsid w:val="00FA32A6"/>
    <w:rsid w:val="00FB1551"/>
    <w:rsid w:val="00FB280F"/>
    <w:rsid w:val="00FB2DDB"/>
    <w:rsid w:val="00FC1A29"/>
    <w:rsid w:val="00FC33AF"/>
    <w:rsid w:val="00FE08A8"/>
    <w:rsid w:val="00FE2B49"/>
    <w:rsid w:val="00FE4D92"/>
    <w:rsid w:val="00FE6C55"/>
    <w:rsid w:val="00FE763B"/>
    <w:rsid w:val="00FF5225"/>
    <w:rsid w:val="00FF5500"/>
    <w:rsid w:val="00FF6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07C08"/>
  <w15:docId w15:val="{70D293AD-7198-4EBE-B82D-AE881D9F1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5AB"/>
  </w:style>
  <w:style w:type="paragraph" w:styleId="Heading1">
    <w:name w:val="heading 1"/>
    <w:basedOn w:val="Normal"/>
    <w:next w:val="Normal"/>
    <w:link w:val="Heading1Char"/>
    <w:autoRedefine/>
    <w:uiPriority w:val="9"/>
    <w:qFormat/>
    <w:rsid w:val="005E00D1"/>
    <w:pPr>
      <w:keepNext/>
      <w:keepLines/>
      <w:spacing w:before="240" w:line="276" w:lineRule="auto"/>
      <w:outlineLvl w:val="0"/>
    </w:pPr>
    <w:rPr>
      <w:rFonts w:ascii="Calibri" w:eastAsiaTheme="majorEastAsia" w:hAnsi="Calibri" w:cstheme="majorBidi"/>
      <w:b/>
      <w:smallCaps/>
      <w:color w:val="115375"/>
      <w:sz w:val="36"/>
      <w:szCs w:val="32"/>
    </w:rPr>
  </w:style>
  <w:style w:type="paragraph" w:styleId="Heading2">
    <w:name w:val="heading 2"/>
    <w:basedOn w:val="Normal"/>
    <w:next w:val="Normal"/>
    <w:link w:val="Heading2Char"/>
    <w:autoRedefine/>
    <w:uiPriority w:val="9"/>
    <w:unhideWhenUsed/>
    <w:qFormat/>
    <w:rsid w:val="00222913"/>
    <w:pPr>
      <w:keepNext/>
      <w:keepLines/>
      <w:spacing w:before="120" w:after="40" w:line="276" w:lineRule="auto"/>
      <w:jc w:val="both"/>
      <w:outlineLvl w:val="1"/>
    </w:pPr>
    <w:rPr>
      <w:rFonts w:eastAsiaTheme="majorEastAsia" w:cstheme="majorBidi"/>
      <w:b/>
      <w:color w:val="0275B8"/>
      <w:sz w:val="28"/>
      <w:szCs w:val="26"/>
    </w:rPr>
  </w:style>
  <w:style w:type="paragraph" w:styleId="Heading3">
    <w:name w:val="heading 3"/>
    <w:aliases w:val="Underline"/>
    <w:next w:val="Normal"/>
    <w:link w:val="Heading3Char"/>
    <w:autoRedefine/>
    <w:uiPriority w:val="9"/>
    <w:unhideWhenUsed/>
    <w:qFormat/>
    <w:rsid w:val="00917B95"/>
    <w:pPr>
      <w:keepNext/>
      <w:keepLines/>
      <w:spacing w:before="40" w:line="276" w:lineRule="auto"/>
      <w:outlineLvl w:val="2"/>
    </w:pPr>
    <w:rPr>
      <w:rFonts w:eastAsiaTheme="majorEastAsia" w:cstheme="majorBid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4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autoRedefine/>
    <w:uiPriority w:val="34"/>
    <w:qFormat/>
    <w:rsid w:val="002B6B04"/>
    <w:pPr>
      <w:numPr>
        <w:numId w:val="2"/>
      </w:numPr>
      <w:spacing w:before="40" w:after="0" w:line="276" w:lineRule="auto"/>
      <w:ind w:right="360"/>
      <w:contextualSpacing/>
    </w:pPr>
    <w:rPr>
      <w:b/>
      <w:i/>
    </w:rPr>
  </w:style>
  <w:style w:type="paragraph" w:styleId="NoSpacing">
    <w:name w:val="No Spacing"/>
    <w:link w:val="NoSpacingChar"/>
    <w:uiPriority w:val="1"/>
    <w:qFormat/>
    <w:rsid w:val="00B00BEA"/>
    <w:pPr>
      <w:spacing w:line="276" w:lineRule="auto"/>
    </w:pPr>
  </w:style>
  <w:style w:type="table" w:customStyle="1" w:styleId="GridTable2-Accent21">
    <w:name w:val="Grid Table 2 - Accent 21"/>
    <w:basedOn w:val="TableNormal"/>
    <w:uiPriority w:val="47"/>
    <w:rsid w:val="00CF45AB"/>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aption">
    <w:name w:val="caption"/>
    <w:basedOn w:val="Normal"/>
    <w:next w:val="Normal"/>
    <w:autoRedefine/>
    <w:uiPriority w:val="35"/>
    <w:unhideWhenUsed/>
    <w:qFormat/>
    <w:rsid w:val="00AB7DE6"/>
    <w:pPr>
      <w:spacing w:after="120" w:line="240" w:lineRule="auto"/>
      <w:jc w:val="center"/>
    </w:pPr>
    <w:rPr>
      <w:b/>
      <w:iCs/>
      <w:sz w:val="20"/>
      <w:szCs w:val="18"/>
    </w:rPr>
  </w:style>
  <w:style w:type="paragraph" w:styleId="Footer">
    <w:name w:val="footer"/>
    <w:basedOn w:val="Normal"/>
    <w:link w:val="FooterChar"/>
    <w:uiPriority w:val="99"/>
    <w:unhideWhenUsed/>
    <w:rsid w:val="00CF45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5AB"/>
  </w:style>
  <w:style w:type="character" w:styleId="CommentReference">
    <w:name w:val="annotation reference"/>
    <w:basedOn w:val="DefaultParagraphFont"/>
    <w:uiPriority w:val="99"/>
    <w:semiHidden/>
    <w:unhideWhenUsed/>
    <w:rsid w:val="00CF45AB"/>
    <w:rPr>
      <w:sz w:val="16"/>
      <w:szCs w:val="16"/>
    </w:rPr>
  </w:style>
  <w:style w:type="paragraph" w:styleId="CommentText">
    <w:name w:val="annotation text"/>
    <w:basedOn w:val="Normal"/>
    <w:link w:val="CommentTextChar"/>
    <w:uiPriority w:val="99"/>
    <w:semiHidden/>
    <w:unhideWhenUsed/>
    <w:rsid w:val="00CF45AB"/>
    <w:pPr>
      <w:spacing w:line="240" w:lineRule="auto"/>
    </w:pPr>
    <w:rPr>
      <w:sz w:val="20"/>
      <w:szCs w:val="20"/>
    </w:rPr>
  </w:style>
  <w:style w:type="character" w:customStyle="1" w:styleId="CommentTextChar">
    <w:name w:val="Comment Text Char"/>
    <w:basedOn w:val="DefaultParagraphFont"/>
    <w:link w:val="CommentText"/>
    <w:uiPriority w:val="99"/>
    <w:semiHidden/>
    <w:rsid w:val="00CF45AB"/>
    <w:rPr>
      <w:sz w:val="20"/>
      <w:szCs w:val="20"/>
    </w:rPr>
  </w:style>
  <w:style w:type="paragraph" w:styleId="BalloonText">
    <w:name w:val="Balloon Text"/>
    <w:basedOn w:val="Normal"/>
    <w:link w:val="BalloonTextChar"/>
    <w:uiPriority w:val="99"/>
    <w:semiHidden/>
    <w:unhideWhenUsed/>
    <w:rsid w:val="00CF45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5AB"/>
    <w:rPr>
      <w:rFonts w:ascii="Segoe UI" w:hAnsi="Segoe UI" w:cs="Segoe UI"/>
      <w:sz w:val="18"/>
      <w:szCs w:val="18"/>
    </w:rPr>
  </w:style>
  <w:style w:type="character" w:customStyle="1" w:styleId="Heading1Char">
    <w:name w:val="Heading 1 Char"/>
    <w:basedOn w:val="DefaultParagraphFont"/>
    <w:link w:val="Heading1"/>
    <w:uiPriority w:val="9"/>
    <w:rsid w:val="005E00D1"/>
    <w:rPr>
      <w:rFonts w:ascii="Calibri" w:eastAsiaTheme="majorEastAsia" w:hAnsi="Calibri" w:cstheme="majorBidi"/>
      <w:b/>
      <w:smallCaps/>
      <w:color w:val="115375"/>
      <w:sz w:val="36"/>
      <w:szCs w:val="32"/>
    </w:rPr>
  </w:style>
  <w:style w:type="paragraph" w:styleId="TOCHeading">
    <w:name w:val="TOC Heading"/>
    <w:basedOn w:val="Heading1"/>
    <w:next w:val="Normal"/>
    <w:uiPriority w:val="39"/>
    <w:unhideWhenUsed/>
    <w:qFormat/>
    <w:rsid w:val="00CF45AB"/>
    <w:pPr>
      <w:outlineLvl w:val="9"/>
    </w:pPr>
  </w:style>
  <w:style w:type="character" w:customStyle="1" w:styleId="Heading2Char">
    <w:name w:val="Heading 2 Char"/>
    <w:basedOn w:val="DefaultParagraphFont"/>
    <w:link w:val="Heading2"/>
    <w:uiPriority w:val="9"/>
    <w:rsid w:val="00222913"/>
    <w:rPr>
      <w:rFonts w:eastAsiaTheme="majorEastAsia" w:cstheme="majorBidi"/>
      <w:b/>
      <w:color w:val="0275B8"/>
      <w:sz w:val="28"/>
      <w:szCs w:val="26"/>
    </w:rPr>
  </w:style>
  <w:style w:type="character" w:customStyle="1" w:styleId="Heading3Char">
    <w:name w:val="Heading 3 Char"/>
    <w:aliases w:val="Underline Char"/>
    <w:basedOn w:val="DefaultParagraphFont"/>
    <w:link w:val="Heading3"/>
    <w:uiPriority w:val="9"/>
    <w:rsid w:val="00917B95"/>
    <w:rPr>
      <w:rFonts w:eastAsiaTheme="majorEastAsia" w:cstheme="majorBidi"/>
      <w:u w:val="single"/>
    </w:rPr>
  </w:style>
  <w:style w:type="paragraph" w:styleId="TOC1">
    <w:name w:val="toc 1"/>
    <w:basedOn w:val="Normal"/>
    <w:next w:val="Normal"/>
    <w:autoRedefine/>
    <w:uiPriority w:val="39"/>
    <w:unhideWhenUsed/>
    <w:rsid w:val="00CF45AB"/>
    <w:pPr>
      <w:spacing w:after="100"/>
    </w:pPr>
  </w:style>
  <w:style w:type="paragraph" w:styleId="TOC2">
    <w:name w:val="toc 2"/>
    <w:basedOn w:val="Normal"/>
    <w:next w:val="Normal"/>
    <w:autoRedefine/>
    <w:uiPriority w:val="39"/>
    <w:unhideWhenUsed/>
    <w:rsid w:val="00917B95"/>
    <w:pPr>
      <w:tabs>
        <w:tab w:val="right" w:leader="dot" w:pos="9350"/>
      </w:tabs>
      <w:spacing w:after="100"/>
      <w:ind w:left="720"/>
    </w:pPr>
  </w:style>
  <w:style w:type="paragraph" w:styleId="TOC3">
    <w:name w:val="toc 3"/>
    <w:basedOn w:val="Normal"/>
    <w:next w:val="Normal"/>
    <w:autoRedefine/>
    <w:uiPriority w:val="39"/>
    <w:unhideWhenUsed/>
    <w:rsid w:val="00CF45AB"/>
    <w:pPr>
      <w:tabs>
        <w:tab w:val="right" w:leader="dot" w:pos="9350"/>
      </w:tabs>
      <w:spacing w:after="100"/>
      <w:ind w:left="1440"/>
    </w:pPr>
  </w:style>
  <w:style w:type="character" w:styleId="Hyperlink">
    <w:name w:val="Hyperlink"/>
    <w:basedOn w:val="DefaultParagraphFont"/>
    <w:uiPriority w:val="99"/>
    <w:unhideWhenUsed/>
    <w:rsid w:val="00CF45AB"/>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633F13"/>
    <w:rPr>
      <w:b/>
      <w:bCs/>
    </w:rPr>
  </w:style>
  <w:style w:type="character" w:customStyle="1" w:styleId="CommentSubjectChar">
    <w:name w:val="Comment Subject Char"/>
    <w:basedOn w:val="CommentTextChar"/>
    <w:link w:val="CommentSubject"/>
    <w:uiPriority w:val="99"/>
    <w:semiHidden/>
    <w:rsid w:val="00633F13"/>
    <w:rPr>
      <w:b/>
      <w:bCs/>
      <w:sz w:val="20"/>
      <w:szCs w:val="20"/>
    </w:rPr>
  </w:style>
  <w:style w:type="paragraph" w:styleId="Header">
    <w:name w:val="header"/>
    <w:basedOn w:val="Normal"/>
    <w:link w:val="HeaderChar"/>
    <w:uiPriority w:val="99"/>
    <w:unhideWhenUsed/>
    <w:rsid w:val="009548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836"/>
  </w:style>
  <w:style w:type="paragraph" w:customStyle="1" w:styleId="Style1">
    <w:name w:val="Style1"/>
    <w:basedOn w:val="ListParagraph"/>
    <w:link w:val="Style1Char"/>
    <w:qFormat/>
    <w:rsid w:val="00354C57"/>
    <w:pPr>
      <w:numPr>
        <w:numId w:val="4"/>
      </w:numPr>
      <w:spacing w:line="240" w:lineRule="auto"/>
    </w:pPr>
    <w:rPr>
      <w:bCs/>
      <w:i w:val="0"/>
      <w:sz w:val="20"/>
    </w:rPr>
  </w:style>
  <w:style w:type="character" w:customStyle="1" w:styleId="ListParagraphChar">
    <w:name w:val="List Paragraph Char"/>
    <w:basedOn w:val="DefaultParagraphFont"/>
    <w:link w:val="ListParagraph"/>
    <w:uiPriority w:val="34"/>
    <w:rsid w:val="002B6B04"/>
    <w:rPr>
      <w:b/>
      <w:i/>
    </w:rPr>
  </w:style>
  <w:style w:type="character" w:customStyle="1" w:styleId="Style1Char">
    <w:name w:val="Style1 Char"/>
    <w:basedOn w:val="ListParagraphChar"/>
    <w:link w:val="Style1"/>
    <w:rsid w:val="00354C57"/>
    <w:rPr>
      <w:b/>
      <w:bCs/>
      <w:i w:val="0"/>
      <w:sz w:val="20"/>
    </w:rPr>
  </w:style>
  <w:style w:type="paragraph" w:customStyle="1" w:styleId="Style2">
    <w:name w:val="Style2"/>
    <w:next w:val="Normal"/>
    <w:link w:val="Style2Char"/>
    <w:autoRedefine/>
    <w:qFormat/>
    <w:rsid w:val="00C53482"/>
    <w:pPr>
      <w:spacing w:after="40"/>
    </w:pPr>
    <w:rPr>
      <w:rFonts w:eastAsiaTheme="majorEastAsia" w:cstheme="majorBidi"/>
      <w:color w:val="0275B8"/>
      <w:sz w:val="24"/>
      <w:szCs w:val="24"/>
    </w:rPr>
  </w:style>
  <w:style w:type="paragraph" w:customStyle="1" w:styleId="Style3">
    <w:name w:val="Style3"/>
    <w:basedOn w:val="NoSpacing"/>
    <w:link w:val="Style3Char"/>
    <w:qFormat/>
    <w:rsid w:val="008519E3"/>
    <w:pPr>
      <w:numPr>
        <w:numId w:val="18"/>
      </w:numPr>
      <w:spacing w:after="0"/>
      <w:ind w:right="360"/>
      <w:jc w:val="both"/>
    </w:pPr>
  </w:style>
  <w:style w:type="character" w:customStyle="1" w:styleId="Style2Char">
    <w:name w:val="Style2 Char"/>
    <w:basedOn w:val="Heading3Char"/>
    <w:link w:val="Style2"/>
    <w:rsid w:val="00C53482"/>
    <w:rPr>
      <w:rFonts w:eastAsiaTheme="majorEastAsia" w:cstheme="majorBidi"/>
      <w:color w:val="0275B8"/>
      <w:sz w:val="24"/>
      <w:szCs w:val="24"/>
      <w:u w:val="single"/>
    </w:rPr>
  </w:style>
  <w:style w:type="character" w:customStyle="1" w:styleId="NoSpacingChar">
    <w:name w:val="No Spacing Char"/>
    <w:basedOn w:val="DefaultParagraphFont"/>
    <w:link w:val="NoSpacing"/>
    <w:uiPriority w:val="1"/>
    <w:rsid w:val="00B00BEA"/>
  </w:style>
  <w:style w:type="character" w:customStyle="1" w:styleId="Style3Char">
    <w:name w:val="Style3 Char"/>
    <w:basedOn w:val="NoSpacingChar"/>
    <w:link w:val="Style3"/>
    <w:rsid w:val="008519E3"/>
  </w:style>
  <w:style w:type="paragraph" w:customStyle="1" w:styleId="Style4">
    <w:name w:val="Style4"/>
    <w:basedOn w:val="ListParagraph"/>
    <w:link w:val="Style4Char"/>
    <w:qFormat/>
    <w:rsid w:val="004549A2"/>
    <w:pPr>
      <w:numPr>
        <w:numId w:val="10"/>
      </w:numPr>
      <w:contextualSpacing w:val="0"/>
    </w:pPr>
    <w:rPr>
      <w:i w:val="0"/>
    </w:rPr>
  </w:style>
  <w:style w:type="paragraph" w:customStyle="1" w:styleId="Style5">
    <w:name w:val="Style5"/>
    <w:basedOn w:val="NoSpacing"/>
    <w:link w:val="Style5Char"/>
    <w:qFormat/>
    <w:rsid w:val="000D1C63"/>
    <w:pPr>
      <w:spacing w:after="0"/>
    </w:pPr>
  </w:style>
  <w:style w:type="character" w:customStyle="1" w:styleId="Style4Char">
    <w:name w:val="Style4 Char"/>
    <w:basedOn w:val="ListParagraphChar"/>
    <w:link w:val="Style4"/>
    <w:rsid w:val="004549A2"/>
    <w:rPr>
      <w:b/>
      <w:i w:val="0"/>
    </w:rPr>
  </w:style>
  <w:style w:type="paragraph" w:customStyle="1" w:styleId="Style6">
    <w:name w:val="Style6"/>
    <w:basedOn w:val="Normal"/>
    <w:link w:val="Style6Char"/>
    <w:autoRedefine/>
    <w:qFormat/>
    <w:rsid w:val="00180E1F"/>
    <w:pPr>
      <w:spacing w:after="0" w:line="240" w:lineRule="auto"/>
    </w:pPr>
  </w:style>
  <w:style w:type="character" w:customStyle="1" w:styleId="Style5Char">
    <w:name w:val="Style5 Char"/>
    <w:basedOn w:val="NoSpacingChar"/>
    <w:link w:val="Style5"/>
    <w:rsid w:val="000D1C63"/>
  </w:style>
  <w:style w:type="paragraph" w:customStyle="1" w:styleId="Style7">
    <w:name w:val="Style7"/>
    <w:basedOn w:val="Style6"/>
    <w:link w:val="Style7Char"/>
    <w:qFormat/>
    <w:rsid w:val="00180E1F"/>
    <w:pPr>
      <w:numPr>
        <w:numId w:val="27"/>
      </w:numPr>
    </w:pPr>
  </w:style>
  <w:style w:type="character" w:customStyle="1" w:styleId="Style6Char">
    <w:name w:val="Style6 Char"/>
    <w:basedOn w:val="DefaultParagraphFont"/>
    <w:link w:val="Style6"/>
    <w:rsid w:val="00180E1F"/>
  </w:style>
  <w:style w:type="paragraph" w:customStyle="1" w:styleId="Style8">
    <w:name w:val="Style8"/>
    <w:basedOn w:val="Normal"/>
    <w:link w:val="Style8Char"/>
    <w:qFormat/>
    <w:rsid w:val="001D4382"/>
    <w:pPr>
      <w:spacing w:after="40" w:line="276" w:lineRule="auto"/>
      <w:jc w:val="both"/>
    </w:pPr>
    <w:rPr>
      <w:b/>
    </w:rPr>
  </w:style>
  <w:style w:type="character" w:customStyle="1" w:styleId="Style7Char">
    <w:name w:val="Style7 Char"/>
    <w:basedOn w:val="Style6Char"/>
    <w:link w:val="Style7"/>
    <w:rsid w:val="00180E1F"/>
  </w:style>
  <w:style w:type="character" w:customStyle="1" w:styleId="Style8Char">
    <w:name w:val="Style8 Char"/>
    <w:basedOn w:val="NoSpacingChar"/>
    <w:link w:val="Style8"/>
    <w:rsid w:val="001D4382"/>
    <w:rPr>
      <w:b/>
    </w:rPr>
  </w:style>
  <w:style w:type="paragraph" w:styleId="NormalWeb">
    <w:name w:val="Normal (Web)"/>
    <w:basedOn w:val="Normal"/>
    <w:uiPriority w:val="99"/>
    <w:semiHidden/>
    <w:unhideWhenUsed/>
    <w:rsid w:val="00C53482"/>
    <w:pPr>
      <w:spacing w:before="100" w:beforeAutospacing="1" w:after="100" w:afterAutospacing="1" w:line="240" w:lineRule="auto"/>
    </w:pPr>
    <w:rPr>
      <w:rFonts w:ascii="Times New Roman" w:eastAsiaTheme="minorEastAsia" w:hAnsi="Times New Roman" w:cs="Times New Roman"/>
      <w:sz w:val="24"/>
      <w:szCs w:val="24"/>
    </w:rPr>
  </w:style>
  <w:style w:type="paragraph" w:styleId="Quote">
    <w:name w:val="Quote"/>
    <w:basedOn w:val="Normal"/>
    <w:next w:val="Normal"/>
    <w:link w:val="QuoteChar"/>
    <w:autoRedefine/>
    <w:uiPriority w:val="29"/>
    <w:qFormat/>
    <w:rsid w:val="00EC08AC"/>
    <w:pPr>
      <w:spacing w:before="160" w:line="276" w:lineRule="auto"/>
      <w:ind w:left="864" w:right="864"/>
      <w:jc w:val="both"/>
    </w:pPr>
    <w:rPr>
      <w:i/>
      <w:iCs/>
    </w:rPr>
  </w:style>
  <w:style w:type="character" w:customStyle="1" w:styleId="QuoteChar">
    <w:name w:val="Quote Char"/>
    <w:basedOn w:val="DefaultParagraphFont"/>
    <w:link w:val="Quote"/>
    <w:uiPriority w:val="29"/>
    <w:rsid w:val="00EC08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60581">
      <w:bodyDiv w:val="1"/>
      <w:marLeft w:val="0"/>
      <w:marRight w:val="0"/>
      <w:marTop w:val="0"/>
      <w:marBottom w:val="0"/>
      <w:divBdr>
        <w:top w:val="none" w:sz="0" w:space="0" w:color="auto"/>
        <w:left w:val="none" w:sz="0" w:space="0" w:color="auto"/>
        <w:bottom w:val="none" w:sz="0" w:space="0" w:color="auto"/>
        <w:right w:val="none" w:sz="0" w:space="0" w:color="auto"/>
      </w:divBdr>
    </w:div>
    <w:div w:id="38672878">
      <w:bodyDiv w:val="1"/>
      <w:marLeft w:val="0"/>
      <w:marRight w:val="0"/>
      <w:marTop w:val="0"/>
      <w:marBottom w:val="0"/>
      <w:divBdr>
        <w:top w:val="none" w:sz="0" w:space="0" w:color="auto"/>
        <w:left w:val="none" w:sz="0" w:space="0" w:color="auto"/>
        <w:bottom w:val="none" w:sz="0" w:space="0" w:color="auto"/>
        <w:right w:val="none" w:sz="0" w:space="0" w:color="auto"/>
      </w:divBdr>
      <w:divsChild>
        <w:div w:id="1988241221">
          <w:marLeft w:val="547"/>
          <w:marRight w:val="0"/>
          <w:marTop w:val="0"/>
          <w:marBottom w:val="0"/>
          <w:divBdr>
            <w:top w:val="none" w:sz="0" w:space="0" w:color="auto"/>
            <w:left w:val="none" w:sz="0" w:space="0" w:color="auto"/>
            <w:bottom w:val="none" w:sz="0" w:space="0" w:color="auto"/>
            <w:right w:val="none" w:sz="0" w:space="0" w:color="auto"/>
          </w:divBdr>
        </w:div>
        <w:div w:id="756944559">
          <w:marLeft w:val="547"/>
          <w:marRight w:val="0"/>
          <w:marTop w:val="0"/>
          <w:marBottom w:val="0"/>
          <w:divBdr>
            <w:top w:val="none" w:sz="0" w:space="0" w:color="auto"/>
            <w:left w:val="none" w:sz="0" w:space="0" w:color="auto"/>
            <w:bottom w:val="none" w:sz="0" w:space="0" w:color="auto"/>
            <w:right w:val="none" w:sz="0" w:space="0" w:color="auto"/>
          </w:divBdr>
        </w:div>
        <w:div w:id="2146196242">
          <w:marLeft w:val="547"/>
          <w:marRight w:val="0"/>
          <w:marTop w:val="0"/>
          <w:marBottom w:val="0"/>
          <w:divBdr>
            <w:top w:val="none" w:sz="0" w:space="0" w:color="auto"/>
            <w:left w:val="none" w:sz="0" w:space="0" w:color="auto"/>
            <w:bottom w:val="none" w:sz="0" w:space="0" w:color="auto"/>
            <w:right w:val="none" w:sz="0" w:space="0" w:color="auto"/>
          </w:divBdr>
        </w:div>
        <w:div w:id="84036057">
          <w:marLeft w:val="547"/>
          <w:marRight w:val="0"/>
          <w:marTop w:val="0"/>
          <w:marBottom w:val="0"/>
          <w:divBdr>
            <w:top w:val="none" w:sz="0" w:space="0" w:color="auto"/>
            <w:left w:val="none" w:sz="0" w:space="0" w:color="auto"/>
            <w:bottom w:val="none" w:sz="0" w:space="0" w:color="auto"/>
            <w:right w:val="none" w:sz="0" w:space="0" w:color="auto"/>
          </w:divBdr>
        </w:div>
        <w:div w:id="1291746993">
          <w:marLeft w:val="547"/>
          <w:marRight w:val="0"/>
          <w:marTop w:val="0"/>
          <w:marBottom w:val="0"/>
          <w:divBdr>
            <w:top w:val="none" w:sz="0" w:space="0" w:color="auto"/>
            <w:left w:val="none" w:sz="0" w:space="0" w:color="auto"/>
            <w:bottom w:val="none" w:sz="0" w:space="0" w:color="auto"/>
            <w:right w:val="none" w:sz="0" w:space="0" w:color="auto"/>
          </w:divBdr>
        </w:div>
        <w:div w:id="849569068">
          <w:marLeft w:val="547"/>
          <w:marRight w:val="0"/>
          <w:marTop w:val="0"/>
          <w:marBottom w:val="0"/>
          <w:divBdr>
            <w:top w:val="none" w:sz="0" w:space="0" w:color="auto"/>
            <w:left w:val="none" w:sz="0" w:space="0" w:color="auto"/>
            <w:bottom w:val="none" w:sz="0" w:space="0" w:color="auto"/>
            <w:right w:val="none" w:sz="0" w:space="0" w:color="auto"/>
          </w:divBdr>
        </w:div>
        <w:div w:id="1809013616">
          <w:marLeft w:val="547"/>
          <w:marRight w:val="0"/>
          <w:marTop w:val="0"/>
          <w:marBottom w:val="0"/>
          <w:divBdr>
            <w:top w:val="none" w:sz="0" w:space="0" w:color="auto"/>
            <w:left w:val="none" w:sz="0" w:space="0" w:color="auto"/>
            <w:bottom w:val="none" w:sz="0" w:space="0" w:color="auto"/>
            <w:right w:val="none" w:sz="0" w:space="0" w:color="auto"/>
          </w:divBdr>
        </w:div>
        <w:div w:id="988484771">
          <w:marLeft w:val="547"/>
          <w:marRight w:val="0"/>
          <w:marTop w:val="0"/>
          <w:marBottom w:val="0"/>
          <w:divBdr>
            <w:top w:val="none" w:sz="0" w:space="0" w:color="auto"/>
            <w:left w:val="none" w:sz="0" w:space="0" w:color="auto"/>
            <w:bottom w:val="none" w:sz="0" w:space="0" w:color="auto"/>
            <w:right w:val="none" w:sz="0" w:space="0" w:color="auto"/>
          </w:divBdr>
        </w:div>
        <w:div w:id="206071832">
          <w:marLeft w:val="547"/>
          <w:marRight w:val="0"/>
          <w:marTop w:val="0"/>
          <w:marBottom w:val="0"/>
          <w:divBdr>
            <w:top w:val="none" w:sz="0" w:space="0" w:color="auto"/>
            <w:left w:val="none" w:sz="0" w:space="0" w:color="auto"/>
            <w:bottom w:val="none" w:sz="0" w:space="0" w:color="auto"/>
            <w:right w:val="none" w:sz="0" w:space="0" w:color="auto"/>
          </w:divBdr>
        </w:div>
      </w:divsChild>
    </w:div>
    <w:div w:id="154105245">
      <w:bodyDiv w:val="1"/>
      <w:marLeft w:val="0"/>
      <w:marRight w:val="0"/>
      <w:marTop w:val="0"/>
      <w:marBottom w:val="0"/>
      <w:divBdr>
        <w:top w:val="none" w:sz="0" w:space="0" w:color="auto"/>
        <w:left w:val="none" w:sz="0" w:space="0" w:color="auto"/>
        <w:bottom w:val="none" w:sz="0" w:space="0" w:color="auto"/>
        <w:right w:val="none" w:sz="0" w:space="0" w:color="auto"/>
      </w:divBdr>
      <w:divsChild>
        <w:div w:id="1597907502">
          <w:marLeft w:val="547"/>
          <w:marRight w:val="0"/>
          <w:marTop w:val="0"/>
          <w:marBottom w:val="0"/>
          <w:divBdr>
            <w:top w:val="none" w:sz="0" w:space="0" w:color="auto"/>
            <w:left w:val="none" w:sz="0" w:space="0" w:color="auto"/>
            <w:bottom w:val="none" w:sz="0" w:space="0" w:color="auto"/>
            <w:right w:val="none" w:sz="0" w:space="0" w:color="auto"/>
          </w:divBdr>
        </w:div>
        <w:div w:id="1486581257">
          <w:marLeft w:val="1166"/>
          <w:marRight w:val="0"/>
          <w:marTop w:val="0"/>
          <w:marBottom w:val="0"/>
          <w:divBdr>
            <w:top w:val="none" w:sz="0" w:space="0" w:color="auto"/>
            <w:left w:val="none" w:sz="0" w:space="0" w:color="auto"/>
            <w:bottom w:val="none" w:sz="0" w:space="0" w:color="auto"/>
            <w:right w:val="none" w:sz="0" w:space="0" w:color="auto"/>
          </w:divBdr>
        </w:div>
      </w:divsChild>
    </w:div>
    <w:div w:id="1130365143">
      <w:bodyDiv w:val="1"/>
      <w:marLeft w:val="0"/>
      <w:marRight w:val="0"/>
      <w:marTop w:val="0"/>
      <w:marBottom w:val="0"/>
      <w:divBdr>
        <w:top w:val="none" w:sz="0" w:space="0" w:color="auto"/>
        <w:left w:val="none" w:sz="0" w:space="0" w:color="auto"/>
        <w:bottom w:val="none" w:sz="0" w:space="0" w:color="auto"/>
        <w:right w:val="none" w:sz="0" w:space="0" w:color="auto"/>
      </w:divBdr>
      <w:divsChild>
        <w:div w:id="782380444">
          <w:marLeft w:val="547"/>
          <w:marRight w:val="0"/>
          <w:marTop w:val="0"/>
          <w:marBottom w:val="0"/>
          <w:divBdr>
            <w:top w:val="none" w:sz="0" w:space="0" w:color="auto"/>
            <w:left w:val="none" w:sz="0" w:space="0" w:color="auto"/>
            <w:bottom w:val="none" w:sz="0" w:space="0" w:color="auto"/>
            <w:right w:val="none" w:sz="0" w:space="0" w:color="auto"/>
          </w:divBdr>
        </w:div>
        <w:div w:id="1867408712">
          <w:marLeft w:val="547"/>
          <w:marRight w:val="0"/>
          <w:marTop w:val="0"/>
          <w:marBottom w:val="0"/>
          <w:divBdr>
            <w:top w:val="none" w:sz="0" w:space="0" w:color="auto"/>
            <w:left w:val="none" w:sz="0" w:space="0" w:color="auto"/>
            <w:bottom w:val="none" w:sz="0" w:space="0" w:color="auto"/>
            <w:right w:val="none" w:sz="0" w:space="0" w:color="auto"/>
          </w:divBdr>
        </w:div>
        <w:div w:id="1088885494">
          <w:marLeft w:val="547"/>
          <w:marRight w:val="0"/>
          <w:marTop w:val="0"/>
          <w:marBottom w:val="0"/>
          <w:divBdr>
            <w:top w:val="none" w:sz="0" w:space="0" w:color="auto"/>
            <w:left w:val="none" w:sz="0" w:space="0" w:color="auto"/>
            <w:bottom w:val="none" w:sz="0" w:space="0" w:color="auto"/>
            <w:right w:val="none" w:sz="0" w:space="0" w:color="auto"/>
          </w:divBdr>
        </w:div>
        <w:div w:id="1050111473">
          <w:marLeft w:val="547"/>
          <w:marRight w:val="0"/>
          <w:marTop w:val="0"/>
          <w:marBottom w:val="0"/>
          <w:divBdr>
            <w:top w:val="none" w:sz="0" w:space="0" w:color="auto"/>
            <w:left w:val="none" w:sz="0" w:space="0" w:color="auto"/>
            <w:bottom w:val="none" w:sz="0" w:space="0" w:color="auto"/>
            <w:right w:val="none" w:sz="0" w:space="0" w:color="auto"/>
          </w:divBdr>
        </w:div>
        <w:div w:id="1873569319">
          <w:marLeft w:val="547"/>
          <w:marRight w:val="0"/>
          <w:marTop w:val="0"/>
          <w:marBottom w:val="0"/>
          <w:divBdr>
            <w:top w:val="none" w:sz="0" w:space="0" w:color="auto"/>
            <w:left w:val="none" w:sz="0" w:space="0" w:color="auto"/>
            <w:bottom w:val="none" w:sz="0" w:space="0" w:color="auto"/>
            <w:right w:val="none" w:sz="0" w:space="0" w:color="auto"/>
          </w:divBdr>
        </w:div>
        <w:div w:id="201983501">
          <w:marLeft w:val="547"/>
          <w:marRight w:val="0"/>
          <w:marTop w:val="0"/>
          <w:marBottom w:val="0"/>
          <w:divBdr>
            <w:top w:val="none" w:sz="0" w:space="0" w:color="auto"/>
            <w:left w:val="none" w:sz="0" w:space="0" w:color="auto"/>
            <w:bottom w:val="none" w:sz="0" w:space="0" w:color="auto"/>
            <w:right w:val="none" w:sz="0" w:space="0" w:color="auto"/>
          </w:divBdr>
        </w:div>
        <w:div w:id="1586761061">
          <w:marLeft w:val="547"/>
          <w:marRight w:val="0"/>
          <w:marTop w:val="0"/>
          <w:marBottom w:val="0"/>
          <w:divBdr>
            <w:top w:val="none" w:sz="0" w:space="0" w:color="auto"/>
            <w:left w:val="none" w:sz="0" w:space="0" w:color="auto"/>
            <w:bottom w:val="none" w:sz="0" w:space="0" w:color="auto"/>
            <w:right w:val="none" w:sz="0" w:space="0" w:color="auto"/>
          </w:divBdr>
        </w:div>
        <w:div w:id="337200213">
          <w:marLeft w:val="547"/>
          <w:marRight w:val="0"/>
          <w:marTop w:val="0"/>
          <w:marBottom w:val="0"/>
          <w:divBdr>
            <w:top w:val="none" w:sz="0" w:space="0" w:color="auto"/>
            <w:left w:val="none" w:sz="0" w:space="0" w:color="auto"/>
            <w:bottom w:val="none" w:sz="0" w:space="0" w:color="auto"/>
            <w:right w:val="none" w:sz="0" w:space="0" w:color="auto"/>
          </w:divBdr>
        </w:div>
        <w:div w:id="1999378642">
          <w:marLeft w:val="547"/>
          <w:marRight w:val="0"/>
          <w:marTop w:val="0"/>
          <w:marBottom w:val="0"/>
          <w:divBdr>
            <w:top w:val="none" w:sz="0" w:space="0" w:color="auto"/>
            <w:left w:val="none" w:sz="0" w:space="0" w:color="auto"/>
            <w:bottom w:val="none" w:sz="0" w:space="0" w:color="auto"/>
            <w:right w:val="none" w:sz="0" w:space="0" w:color="auto"/>
          </w:divBdr>
        </w:div>
      </w:divsChild>
    </w:div>
    <w:div w:id="1571497787">
      <w:bodyDiv w:val="1"/>
      <w:marLeft w:val="0"/>
      <w:marRight w:val="0"/>
      <w:marTop w:val="0"/>
      <w:marBottom w:val="0"/>
      <w:divBdr>
        <w:top w:val="none" w:sz="0" w:space="0" w:color="auto"/>
        <w:left w:val="none" w:sz="0" w:space="0" w:color="auto"/>
        <w:bottom w:val="none" w:sz="0" w:space="0" w:color="auto"/>
        <w:right w:val="none" w:sz="0" w:space="0" w:color="auto"/>
      </w:divBdr>
      <w:divsChild>
        <w:div w:id="20666418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cid:image002.jpg@01D13753.1EFCEB00"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5.png"/><Relationship Id="rId28" Type="http://schemas.openxmlformats.org/officeDocument/2006/relationships/chart" Target="charts/chart7.xml"/><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chart" Target="charts/chart5.xml"/><Relationship Id="rId27" Type="http://schemas.openxmlformats.org/officeDocument/2006/relationships/chart" Target="charts/chart6.xml"/><Relationship Id="rId30"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Iris\lpc\WayUP\Summer%20at%20City%20Hall%20plus%20Camp%202015\Data%20&amp;%20Database\Rosters,%20Internships,%20SCUSD%20Data\DATA%20TABLES%20AND%20GRAPHIC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Iris\lpc\WayUP\Summer%20at%20City%20Hall%20plus%20Camp%202015\Data%20&amp;%20Database\Student%20Assessment%20-%20Self\SelfAssessment_Tables%2010-5-15.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Iris\lpc\WayUP\Summer%20at%20City%20Hall%20plus%20Camp%202015\Data%20&amp;%20Database\Student%20Assessment%20-%20Self\SelfAssessment_Tables%209.10.15.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Iris\lpc\WayUP\Summer%20at%20City%20Hall%20plus%20Camp%202015\Data%20&amp;%20Database\Supervisor%20-%20Post\SupervisorPost_Tables_10-5-15.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Iris\lpc\WayUP\Summer%20at%20City%20Hall%20plus%20Camp%202015\Data%20&amp;%20Database\Camp%20Evaluations\Camp%20Self%20Assessment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oleObject" Target="file:///\\Iris\lpc\WayUP\Summer%20at%20City%20Hall%20plus%20Camp%202015\Data%20&amp;%20Database\Camp%20Evaluations\Camp%20Self%20Assessment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rgbClr val="0275B8"/>
              </a:solidFill>
              <a:ln w="19050">
                <a:solidFill>
                  <a:schemeClr val="lt1"/>
                </a:solidFill>
              </a:ln>
              <a:effectLst/>
            </c:spPr>
            <c:extLst xmlns:c16r2="http://schemas.microsoft.com/office/drawing/2015/06/chart">
              <c:ext xmlns:c16="http://schemas.microsoft.com/office/drawing/2014/chart" uri="{C3380CC4-5D6E-409C-BE32-E72D297353CC}">
                <c16:uniqueId val="{00000001-8C4E-496C-9BE8-6C57F2461665}"/>
              </c:ext>
            </c:extLst>
          </c:dPt>
          <c:dPt>
            <c:idx val="1"/>
            <c:bubble3D val="0"/>
            <c:spPr>
              <a:solidFill>
                <a:srgbClr val="115375"/>
              </a:solidFill>
              <a:ln w="19050">
                <a:solidFill>
                  <a:schemeClr val="lt1"/>
                </a:solidFill>
              </a:ln>
              <a:effectLst/>
            </c:spPr>
            <c:extLst xmlns:c16r2="http://schemas.microsoft.com/office/drawing/2015/06/chart">
              <c:ext xmlns:c16="http://schemas.microsoft.com/office/drawing/2014/chart" uri="{C3380CC4-5D6E-409C-BE32-E72D297353CC}">
                <c16:uniqueId val="{00000003-8C4E-496C-9BE8-6C57F2461665}"/>
              </c:ext>
            </c:extLst>
          </c:dPt>
          <c:dPt>
            <c:idx val="2"/>
            <c:bubble3D val="0"/>
            <c:spPr>
              <a:solidFill>
                <a:srgbClr val="A5A5A5"/>
              </a:solidFill>
              <a:ln w="19050">
                <a:solidFill>
                  <a:schemeClr val="lt1"/>
                </a:solidFill>
              </a:ln>
              <a:effectLst/>
            </c:spPr>
            <c:extLst xmlns:c16r2="http://schemas.microsoft.com/office/drawing/2015/06/chart">
              <c:ext xmlns:c16="http://schemas.microsoft.com/office/drawing/2014/chart" uri="{C3380CC4-5D6E-409C-BE32-E72D297353CC}">
                <c16:uniqueId val="{00000005-8C4E-496C-9BE8-6C57F2461665}"/>
              </c:ext>
            </c:extLst>
          </c:dPt>
          <c:dPt>
            <c:idx val="3"/>
            <c:bubble3D val="0"/>
            <c:spPr>
              <a:solidFill>
                <a:srgbClr val="79C5EB"/>
              </a:solidFill>
              <a:ln w="19050">
                <a:solidFill>
                  <a:schemeClr val="lt1"/>
                </a:solidFill>
              </a:ln>
              <a:effectLst/>
            </c:spPr>
            <c:extLst xmlns:c16r2="http://schemas.microsoft.com/office/drawing/2015/06/chart">
              <c:ext xmlns:c16="http://schemas.microsoft.com/office/drawing/2014/chart" uri="{C3380CC4-5D6E-409C-BE32-E72D297353CC}">
                <c16:uniqueId val="{00000007-8C4E-496C-9BE8-6C57F2461665}"/>
              </c:ext>
            </c:extLst>
          </c:dPt>
          <c:dLbls>
            <c:spPr>
              <a:noFill/>
              <a:ln>
                <a:noFill/>
              </a:ln>
              <a:effectLst/>
            </c:sp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Natomas</c:v>
                </c:pt>
                <c:pt idx="1">
                  <c:v>Sacramento City</c:v>
                </c:pt>
                <c:pt idx="2">
                  <c:v>Twin Rivers</c:v>
                </c:pt>
                <c:pt idx="3">
                  <c:v>Other</c:v>
                </c:pt>
              </c:strCache>
            </c:strRef>
          </c:cat>
          <c:val>
            <c:numRef>
              <c:f>Sheet1!$B$2:$B$5</c:f>
              <c:numCache>
                <c:formatCode>0%</c:formatCode>
                <c:ptCount val="4"/>
                <c:pt idx="0">
                  <c:v>0.22000000000000003</c:v>
                </c:pt>
                <c:pt idx="1">
                  <c:v>0.64000000000000012</c:v>
                </c:pt>
                <c:pt idx="2">
                  <c:v>7.0000000000000021E-2</c:v>
                </c:pt>
                <c:pt idx="3">
                  <c:v>7.0000000000000021E-2</c:v>
                </c:pt>
              </c:numCache>
            </c:numRef>
          </c:val>
          <c:extLst xmlns:c16r2="http://schemas.microsoft.com/office/drawing/2015/06/chart">
            <c:ext xmlns:c16="http://schemas.microsoft.com/office/drawing/2014/chart" uri="{C3380CC4-5D6E-409C-BE32-E72D297353CC}">
              <c16:uniqueId val="{00000008-8C4E-496C-9BE8-6C57F2461665}"/>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1195888457394412"/>
          <c:y val="0.21131476653359701"/>
          <c:w val="0.45069782388164403"/>
          <c:h val="0.57070824174959478"/>
        </c:manualLayout>
      </c:layout>
      <c:overlay val="0"/>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22446346749036"/>
          <c:y val="2.9018457713028783E-2"/>
          <c:w val="0.57662104856395835"/>
          <c:h val="0.96852802490597767"/>
        </c:manualLayout>
      </c:layout>
      <c:barChart>
        <c:barDir val="bar"/>
        <c:grouping val="clustered"/>
        <c:varyColors val="0"/>
        <c:ser>
          <c:idx val="0"/>
          <c:order val="0"/>
          <c:tx>
            <c:strRef>
              <c:f>'Student GRAPHICS'!$B$1</c:f>
              <c:strCache>
                <c:ptCount val="1"/>
                <c:pt idx="0">
                  <c:v>SCUSD</c:v>
                </c:pt>
              </c:strCache>
            </c:strRef>
          </c:tx>
          <c:spPr>
            <a:solidFill>
              <a:srgbClr val="92D050"/>
            </a:solidFill>
            <a:ln>
              <a:noFill/>
            </a:ln>
            <a:effectLst/>
          </c:spPr>
          <c:invertIfNegative val="0"/>
          <c:dPt>
            <c:idx val="0"/>
            <c:invertIfNegative val="0"/>
            <c:bubble3D val="0"/>
            <c:spPr>
              <a:solidFill>
                <a:srgbClr val="0275B8"/>
              </a:solidFill>
              <a:ln>
                <a:noFill/>
              </a:ln>
              <a:effectLst/>
            </c:spPr>
            <c:extLst xmlns:c16r2="http://schemas.microsoft.com/office/drawing/2015/06/chart">
              <c:ext xmlns:c16="http://schemas.microsoft.com/office/drawing/2014/chart" uri="{C3380CC4-5D6E-409C-BE32-E72D297353CC}">
                <c16:uniqueId val="{00000001-E2FA-41F0-B465-59B4D3D57C6B}"/>
              </c:ext>
            </c:extLst>
          </c:dPt>
          <c:dPt>
            <c:idx val="1"/>
            <c:invertIfNegative val="0"/>
            <c:bubble3D val="0"/>
            <c:spPr>
              <a:solidFill>
                <a:srgbClr val="0275B8"/>
              </a:solidFill>
              <a:ln>
                <a:noFill/>
              </a:ln>
              <a:effectLst/>
            </c:spPr>
            <c:extLst xmlns:c16r2="http://schemas.microsoft.com/office/drawing/2015/06/chart">
              <c:ext xmlns:c16="http://schemas.microsoft.com/office/drawing/2014/chart" uri="{C3380CC4-5D6E-409C-BE32-E72D297353CC}">
                <c16:uniqueId val="{00000003-E2FA-41F0-B465-59B4D3D57C6B}"/>
              </c:ext>
            </c:extLst>
          </c:dPt>
          <c:dPt>
            <c:idx val="2"/>
            <c:invertIfNegative val="0"/>
            <c:bubble3D val="0"/>
            <c:spPr>
              <a:solidFill>
                <a:srgbClr val="0275B8"/>
              </a:solidFill>
              <a:ln>
                <a:noFill/>
              </a:ln>
              <a:effectLst/>
            </c:spPr>
            <c:extLst xmlns:c16r2="http://schemas.microsoft.com/office/drawing/2015/06/chart">
              <c:ext xmlns:c16="http://schemas.microsoft.com/office/drawing/2014/chart" uri="{C3380CC4-5D6E-409C-BE32-E72D297353CC}">
                <c16:uniqueId val="{00000005-E2FA-41F0-B465-59B4D3D57C6B}"/>
              </c:ext>
            </c:extLst>
          </c:dPt>
          <c:dPt>
            <c:idx val="3"/>
            <c:invertIfNegative val="0"/>
            <c:bubble3D val="0"/>
            <c:spPr>
              <a:solidFill>
                <a:srgbClr val="0275B8"/>
              </a:solidFill>
              <a:ln>
                <a:noFill/>
              </a:ln>
              <a:effectLst/>
            </c:spPr>
            <c:extLst xmlns:c16r2="http://schemas.microsoft.com/office/drawing/2015/06/chart">
              <c:ext xmlns:c16="http://schemas.microsoft.com/office/drawing/2014/chart" uri="{C3380CC4-5D6E-409C-BE32-E72D297353CC}">
                <c16:uniqueId val="{00000007-E2FA-41F0-B465-59B4D3D57C6B}"/>
              </c:ext>
            </c:extLst>
          </c:dPt>
          <c:dPt>
            <c:idx val="4"/>
            <c:invertIfNegative val="0"/>
            <c:bubble3D val="0"/>
            <c:spPr>
              <a:solidFill>
                <a:srgbClr val="0275B8"/>
              </a:solidFill>
              <a:ln>
                <a:noFill/>
              </a:ln>
              <a:effectLst/>
            </c:spPr>
            <c:extLst xmlns:c16r2="http://schemas.microsoft.com/office/drawing/2015/06/chart">
              <c:ext xmlns:c16="http://schemas.microsoft.com/office/drawing/2014/chart" uri="{C3380CC4-5D6E-409C-BE32-E72D297353CC}">
                <c16:uniqueId val="{00000009-E2FA-41F0-B465-59B4D3D57C6B}"/>
              </c:ext>
            </c:extLst>
          </c:dPt>
          <c:dPt>
            <c:idx val="5"/>
            <c:invertIfNegative val="0"/>
            <c:bubble3D val="0"/>
            <c:spPr>
              <a:solidFill>
                <a:srgbClr val="115375"/>
              </a:solidFill>
              <a:ln>
                <a:noFill/>
              </a:ln>
              <a:effectLst/>
            </c:spPr>
            <c:extLst xmlns:c16r2="http://schemas.microsoft.com/office/drawing/2015/06/chart">
              <c:ext xmlns:c16="http://schemas.microsoft.com/office/drawing/2014/chart" uri="{C3380CC4-5D6E-409C-BE32-E72D297353CC}">
                <c16:uniqueId val="{0000000B-E2FA-41F0-B465-59B4D3D57C6B}"/>
              </c:ext>
            </c:extLst>
          </c:dPt>
          <c:dPt>
            <c:idx val="6"/>
            <c:invertIfNegative val="0"/>
            <c:bubble3D val="0"/>
            <c:spPr>
              <a:solidFill>
                <a:srgbClr val="115375"/>
              </a:solidFill>
              <a:ln>
                <a:noFill/>
              </a:ln>
              <a:effectLst/>
            </c:spPr>
            <c:extLst xmlns:c16r2="http://schemas.microsoft.com/office/drawing/2015/06/chart">
              <c:ext xmlns:c16="http://schemas.microsoft.com/office/drawing/2014/chart" uri="{C3380CC4-5D6E-409C-BE32-E72D297353CC}">
                <c16:uniqueId val="{0000000D-E2FA-41F0-B465-59B4D3D57C6B}"/>
              </c:ext>
            </c:extLst>
          </c:dPt>
          <c:dPt>
            <c:idx val="7"/>
            <c:invertIfNegative val="0"/>
            <c:bubble3D val="0"/>
            <c:spPr>
              <a:solidFill>
                <a:srgbClr val="115375"/>
              </a:solidFill>
              <a:ln>
                <a:noFill/>
              </a:ln>
              <a:effectLst/>
            </c:spPr>
            <c:extLst xmlns:c16r2="http://schemas.microsoft.com/office/drawing/2015/06/chart">
              <c:ext xmlns:c16="http://schemas.microsoft.com/office/drawing/2014/chart" uri="{C3380CC4-5D6E-409C-BE32-E72D297353CC}">
                <c16:uniqueId val="{0000000F-E2FA-41F0-B465-59B4D3D57C6B}"/>
              </c:ext>
            </c:extLst>
          </c:dPt>
          <c:dPt>
            <c:idx val="8"/>
            <c:invertIfNegative val="0"/>
            <c:bubble3D val="0"/>
            <c:spPr>
              <a:solidFill>
                <a:srgbClr val="79C5EB"/>
              </a:solidFill>
              <a:ln>
                <a:noFill/>
              </a:ln>
              <a:effectLst/>
            </c:spPr>
            <c:extLst xmlns:c16r2="http://schemas.microsoft.com/office/drawing/2015/06/chart">
              <c:ext xmlns:c16="http://schemas.microsoft.com/office/drawing/2014/chart" uri="{C3380CC4-5D6E-409C-BE32-E72D297353CC}">
                <c16:uniqueId val="{00000011-E2FA-41F0-B465-59B4D3D57C6B}"/>
              </c:ext>
            </c:extLst>
          </c:dPt>
          <c:dPt>
            <c:idx val="9"/>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13-E2FA-41F0-B465-59B4D3D57C6B}"/>
              </c:ext>
            </c:extLst>
          </c:dPt>
          <c:dPt>
            <c:idx val="10"/>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15-E2FA-41F0-B465-59B4D3D57C6B}"/>
              </c:ext>
            </c:extLst>
          </c:dPt>
          <c:dPt>
            <c:idx val="11"/>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17-E2FA-41F0-B465-59B4D3D57C6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'Student GRAPHICS'!$A$2:$A$10</c:f>
              <c:strCache>
                <c:ptCount val="9"/>
                <c:pt idx="0">
                  <c:v>Pacific Islander</c:v>
                </c:pt>
                <c:pt idx="1">
                  <c:v>White</c:v>
                </c:pt>
                <c:pt idx="2">
                  <c:v>Asian</c:v>
                </c:pt>
                <c:pt idx="3">
                  <c:v>Hispanic</c:v>
                </c:pt>
                <c:pt idx="4">
                  <c:v>African American</c:v>
                </c:pt>
                <c:pt idx="5">
                  <c:v>Senior</c:v>
                </c:pt>
                <c:pt idx="6">
                  <c:v>Sophomore</c:v>
                </c:pt>
                <c:pt idx="7">
                  <c:v>Junior</c:v>
                </c:pt>
                <c:pt idx="8">
                  <c:v>Female</c:v>
                </c:pt>
              </c:strCache>
            </c:strRef>
          </c:cat>
          <c:val>
            <c:numRef>
              <c:f>'Student GRAPHICS'!$B$2:$B$10</c:f>
              <c:numCache>
                <c:formatCode>0%</c:formatCode>
                <c:ptCount val="9"/>
                <c:pt idx="0">
                  <c:v>3.0000000000000002E-2</c:v>
                </c:pt>
                <c:pt idx="1">
                  <c:v>8.0000000000000016E-2</c:v>
                </c:pt>
                <c:pt idx="2">
                  <c:v>0.2</c:v>
                </c:pt>
                <c:pt idx="3">
                  <c:v>0.2</c:v>
                </c:pt>
                <c:pt idx="4">
                  <c:v>0.47000000000000003</c:v>
                </c:pt>
                <c:pt idx="5">
                  <c:v>2.0000000000000004E-2</c:v>
                </c:pt>
                <c:pt idx="6">
                  <c:v>0.47000000000000003</c:v>
                </c:pt>
                <c:pt idx="7">
                  <c:v>0.52</c:v>
                </c:pt>
                <c:pt idx="8">
                  <c:v>0.68</c:v>
                </c:pt>
              </c:numCache>
            </c:numRef>
          </c:val>
          <c:extLst xmlns:c16r2="http://schemas.microsoft.com/office/drawing/2015/06/chart">
            <c:ext xmlns:c16="http://schemas.microsoft.com/office/drawing/2014/chart" uri="{C3380CC4-5D6E-409C-BE32-E72D297353CC}">
              <c16:uniqueId val="{00000018-E2FA-41F0-B465-59B4D3D57C6B}"/>
            </c:ext>
          </c:extLst>
        </c:ser>
        <c:dLbls>
          <c:showLegendKey val="0"/>
          <c:showVal val="0"/>
          <c:showCatName val="0"/>
          <c:showSerName val="0"/>
          <c:showPercent val="0"/>
          <c:showBubbleSize val="0"/>
        </c:dLbls>
        <c:gapWidth val="40"/>
        <c:axId val="422760776"/>
        <c:axId val="422762344"/>
      </c:barChart>
      <c:catAx>
        <c:axId val="42276077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22762344"/>
        <c:crosses val="autoZero"/>
        <c:auto val="1"/>
        <c:lblAlgn val="ctr"/>
        <c:lblOffset val="100"/>
        <c:noMultiLvlLbl val="0"/>
      </c:catAx>
      <c:valAx>
        <c:axId val="422762344"/>
        <c:scaling>
          <c:orientation val="minMax"/>
        </c:scaling>
        <c:delete val="1"/>
        <c:axPos val="b"/>
        <c:majorGridlines>
          <c:spPr>
            <a:ln w="9525" cap="flat" cmpd="sng" algn="ctr">
              <a:noFill/>
              <a:round/>
            </a:ln>
            <a:effectLst/>
          </c:spPr>
        </c:majorGridlines>
        <c:numFmt formatCode="0%" sourceLinked="1"/>
        <c:majorTickMark val="none"/>
        <c:minorTickMark val="none"/>
        <c:tickLblPos val="none"/>
        <c:crossAx val="422760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1150481189851"/>
          <c:y val="9.3795275590551216E-2"/>
          <c:w val="0.69288495188101473"/>
          <c:h val="0.88706198263678582"/>
        </c:manualLayout>
      </c:layout>
      <c:barChart>
        <c:barDir val="bar"/>
        <c:grouping val="stacked"/>
        <c:varyColors val="0"/>
        <c:ser>
          <c:idx val="0"/>
          <c:order val="0"/>
          <c:tx>
            <c:strRef>
              <c:f>GRAPHICS!$B$99</c:f>
              <c:strCache>
                <c:ptCount val="1"/>
                <c:pt idx="0">
                  <c:v>5%</c:v>
                </c:pt>
              </c:strCache>
            </c:strRef>
          </c:tx>
          <c:spPr>
            <a:solidFill>
              <a:srgbClr val="F1B40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GRAPHICS!$A$100:$A$109</c:f>
              <c:strCache>
                <c:ptCount val="10"/>
                <c:pt idx="0">
                  <c:v>Local Government &amp; Citizenship</c:v>
                </c:pt>
                <c:pt idx="1">
                  <c:v>Research &amp; Advocacy</c:v>
                </c:pt>
                <c:pt idx="2">
                  <c:v>Communication</c:v>
                </c:pt>
                <c:pt idx="3">
                  <c:v>Workforce Readiness</c:v>
                </c:pt>
                <c:pt idx="4">
                  <c:v>Resourcefulness</c:v>
                </c:pt>
                <c:pt idx="5">
                  <c:v>Leadership</c:v>
                </c:pt>
                <c:pt idx="6">
                  <c:v>Teamwork</c:v>
                </c:pt>
                <c:pt idx="7">
                  <c:v>Goal Setting</c:v>
                </c:pt>
                <c:pt idx="8">
                  <c:v>Program Participation</c:v>
                </c:pt>
                <c:pt idx="9">
                  <c:v>Attitude</c:v>
                </c:pt>
              </c:strCache>
            </c:strRef>
          </c:cat>
          <c:val>
            <c:numRef>
              <c:f>GRAPHICS!$B$100:$B$109</c:f>
              <c:numCache>
                <c:formatCode>0%</c:formatCode>
                <c:ptCount val="10"/>
                <c:pt idx="0">
                  <c:v>0.1</c:v>
                </c:pt>
                <c:pt idx="1">
                  <c:v>0.14000000000000001</c:v>
                </c:pt>
                <c:pt idx="2">
                  <c:v>0.15000000000000002</c:v>
                </c:pt>
                <c:pt idx="3">
                  <c:v>0.17</c:v>
                </c:pt>
                <c:pt idx="4">
                  <c:v>0.25</c:v>
                </c:pt>
                <c:pt idx="5">
                  <c:v>0.27</c:v>
                </c:pt>
                <c:pt idx="6">
                  <c:v>0.30000000000000004</c:v>
                </c:pt>
                <c:pt idx="7">
                  <c:v>0.31000000000000005</c:v>
                </c:pt>
                <c:pt idx="8">
                  <c:v>0.41000000000000003</c:v>
                </c:pt>
                <c:pt idx="9">
                  <c:v>0.41000000000000003</c:v>
                </c:pt>
              </c:numCache>
            </c:numRef>
          </c:val>
          <c:extLst xmlns:c16r2="http://schemas.microsoft.com/office/drawing/2015/06/chart">
            <c:ext xmlns:c16="http://schemas.microsoft.com/office/drawing/2014/chart" uri="{C3380CC4-5D6E-409C-BE32-E72D297353CC}">
              <c16:uniqueId val="{00000000-8320-43D9-810D-250EB38EBACA}"/>
            </c:ext>
          </c:extLst>
        </c:ser>
        <c:ser>
          <c:idx val="1"/>
          <c:order val="1"/>
          <c:tx>
            <c:strRef>
              <c:f>GRAPHICS!$C$99</c:f>
              <c:strCache>
                <c:ptCount val="1"/>
                <c:pt idx="0">
                  <c:v>46%</c:v>
                </c:pt>
              </c:strCache>
            </c:strRef>
          </c:tx>
          <c:spPr>
            <a:noFill/>
            <a:ln>
              <a:noFill/>
            </a:ln>
            <a:effectLst/>
          </c:spPr>
          <c:invertIfNegative val="0"/>
          <c:cat>
            <c:strRef>
              <c:f>GRAPHICS!$A$100:$A$109</c:f>
              <c:strCache>
                <c:ptCount val="10"/>
                <c:pt idx="0">
                  <c:v>Local Government &amp; Citizenship</c:v>
                </c:pt>
                <c:pt idx="1">
                  <c:v>Research &amp; Advocacy</c:v>
                </c:pt>
                <c:pt idx="2">
                  <c:v>Communication</c:v>
                </c:pt>
                <c:pt idx="3">
                  <c:v>Workforce Readiness</c:v>
                </c:pt>
                <c:pt idx="4">
                  <c:v>Resourcefulness</c:v>
                </c:pt>
                <c:pt idx="5">
                  <c:v>Leadership</c:v>
                </c:pt>
                <c:pt idx="6">
                  <c:v>Teamwork</c:v>
                </c:pt>
                <c:pt idx="7">
                  <c:v>Goal Setting</c:v>
                </c:pt>
                <c:pt idx="8">
                  <c:v>Program Participation</c:v>
                </c:pt>
                <c:pt idx="9">
                  <c:v>Attitude</c:v>
                </c:pt>
              </c:strCache>
            </c:strRef>
          </c:cat>
          <c:val>
            <c:numRef>
              <c:f>GRAPHICS!$C$100:$C$109</c:f>
              <c:numCache>
                <c:formatCode>0%</c:formatCode>
                <c:ptCount val="10"/>
                <c:pt idx="0">
                  <c:v>0.41000000000000009</c:v>
                </c:pt>
                <c:pt idx="1">
                  <c:v>0.37000000000000005</c:v>
                </c:pt>
                <c:pt idx="2">
                  <c:v>0.36000000000000004</c:v>
                </c:pt>
                <c:pt idx="3">
                  <c:v>0.34000000000000008</c:v>
                </c:pt>
                <c:pt idx="4">
                  <c:v>0.26</c:v>
                </c:pt>
                <c:pt idx="5">
                  <c:v>0.24000000000000002</c:v>
                </c:pt>
                <c:pt idx="6">
                  <c:v>0.21000000000000005</c:v>
                </c:pt>
                <c:pt idx="7">
                  <c:v>0.2</c:v>
                </c:pt>
                <c:pt idx="8">
                  <c:v>0.10000000000000003</c:v>
                </c:pt>
                <c:pt idx="9">
                  <c:v>0.10000000000000003</c:v>
                </c:pt>
              </c:numCache>
            </c:numRef>
          </c:val>
          <c:extLst xmlns:c16r2="http://schemas.microsoft.com/office/drawing/2015/06/chart">
            <c:ext xmlns:c16="http://schemas.microsoft.com/office/drawing/2014/chart" uri="{C3380CC4-5D6E-409C-BE32-E72D297353CC}">
              <c16:uniqueId val="{00000001-8320-43D9-810D-250EB38EBACA}"/>
            </c:ext>
          </c:extLst>
        </c:ser>
        <c:ser>
          <c:idx val="2"/>
          <c:order val="2"/>
          <c:tx>
            <c:strRef>
              <c:f>GRAPHICS!$D$99</c:f>
              <c:strCache>
                <c:ptCount val="1"/>
                <c:pt idx="0">
                  <c:v>42%</c:v>
                </c:pt>
              </c:strCache>
            </c:strRef>
          </c:tx>
          <c:spPr>
            <a:solidFill>
              <a:srgbClr val="1153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GRAPHICS!$A$100:$A$109</c:f>
              <c:strCache>
                <c:ptCount val="10"/>
                <c:pt idx="0">
                  <c:v>Local Government &amp; Citizenship</c:v>
                </c:pt>
                <c:pt idx="1">
                  <c:v>Research &amp; Advocacy</c:v>
                </c:pt>
                <c:pt idx="2">
                  <c:v>Communication</c:v>
                </c:pt>
                <c:pt idx="3">
                  <c:v>Workforce Readiness</c:v>
                </c:pt>
                <c:pt idx="4">
                  <c:v>Resourcefulness</c:v>
                </c:pt>
                <c:pt idx="5">
                  <c:v>Leadership</c:v>
                </c:pt>
                <c:pt idx="6">
                  <c:v>Teamwork</c:v>
                </c:pt>
                <c:pt idx="7">
                  <c:v>Goal Setting</c:v>
                </c:pt>
                <c:pt idx="8">
                  <c:v>Program Participation</c:v>
                </c:pt>
                <c:pt idx="9">
                  <c:v>Attitude</c:v>
                </c:pt>
              </c:strCache>
            </c:strRef>
          </c:cat>
          <c:val>
            <c:numRef>
              <c:f>GRAPHICS!$D$100:$D$109</c:f>
              <c:numCache>
                <c:formatCode>0%</c:formatCode>
                <c:ptCount val="10"/>
                <c:pt idx="0">
                  <c:v>0.18000000000000002</c:v>
                </c:pt>
                <c:pt idx="1">
                  <c:v>0.28000000000000008</c:v>
                </c:pt>
                <c:pt idx="2">
                  <c:v>0.53</c:v>
                </c:pt>
                <c:pt idx="3">
                  <c:v>0.25</c:v>
                </c:pt>
                <c:pt idx="4">
                  <c:v>0.32000000000000006</c:v>
                </c:pt>
                <c:pt idx="5">
                  <c:v>0.35000000000000003</c:v>
                </c:pt>
                <c:pt idx="6">
                  <c:v>0.51</c:v>
                </c:pt>
                <c:pt idx="7">
                  <c:v>0.43000000000000005</c:v>
                </c:pt>
                <c:pt idx="8">
                  <c:v>0.28000000000000008</c:v>
                </c:pt>
                <c:pt idx="9">
                  <c:v>0.4</c:v>
                </c:pt>
              </c:numCache>
            </c:numRef>
          </c:val>
          <c:extLst xmlns:c16r2="http://schemas.microsoft.com/office/drawing/2015/06/chart">
            <c:ext xmlns:c16="http://schemas.microsoft.com/office/drawing/2014/chart" uri="{C3380CC4-5D6E-409C-BE32-E72D297353CC}">
              <c16:uniqueId val="{00000002-8320-43D9-810D-250EB38EBACA}"/>
            </c:ext>
          </c:extLst>
        </c:ser>
        <c:ser>
          <c:idx val="3"/>
          <c:order val="3"/>
          <c:tx>
            <c:strRef>
              <c:f>GRAPHICS!$E$99</c:f>
              <c:strCache>
                <c:ptCount val="1"/>
                <c:pt idx="0">
                  <c:v>21%</c:v>
                </c:pt>
              </c:strCache>
            </c:strRef>
          </c:tx>
          <c:spPr>
            <a:noFill/>
            <a:ln>
              <a:noFill/>
            </a:ln>
            <a:effectLst/>
          </c:spPr>
          <c:invertIfNegative val="0"/>
          <c:cat>
            <c:strRef>
              <c:f>GRAPHICS!$A$100:$A$109</c:f>
              <c:strCache>
                <c:ptCount val="10"/>
                <c:pt idx="0">
                  <c:v>Local Government &amp; Citizenship</c:v>
                </c:pt>
                <c:pt idx="1">
                  <c:v>Research &amp; Advocacy</c:v>
                </c:pt>
                <c:pt idx="2">
                  <c:v>Communication</c:v>
                </c:pt>
                <c:pt idx="3">
                  <c:v>Workforce Readiness</c:v>
                </c:pt>
                <c:pt idx="4">
                  <c:v>Resourcefulness</c:v>
                </c:pt>
                <c:pt idx="5">
                  <c:v>Leadership</c:v>
                </c:pt>
                <c:pt idx="6">
                  <c:v>Teamwork</c:v>
                </c:pt>
                <c:pt idx="7">
                  <c:v>Goal Setting</c:v>
                </c:pt>
                <c:pt idx="8">
                  <c:v>Program Participation</c:v>
                </c:pt>
                <c:pt idx="9">
                  <c:v>Attitude</c:v>
                </c:pt>
              </c:strCache>
            </c:strRef>
          </c:cat>
          <c:val>
            <c:numRef>
              <c:f>GRAPHICS!$E$100:$E$109</c:f>
              <c:numCache>
                <c:formatCode>0%</c:formatCode>
                <c:ptCount val="10"/>
                <c:pt idx="0">
                  <c:v>0.45</c:v>
                </c:pt>
                <c:pt idx="1">
                  <c:v>0.35000000000000003</c:v>
                </c:pt>
                <c:pt idx="2">
                  <c:v>0.1</c:v>
                </c:pt>
                <c:pt idx="3">
                  <c:v>0.38000000000000006</c:v>
                </c:pt>
                <c:pt idx="4">
                  <c:v>0.31000000000000005</c:v>
                </c:pt>
                <c:pt idx="5">
                  <c:v>0.28000000000000008</c:v>
                </c:pt>
                <c:pt idx="6">
                  <c:v>0.12000000000000001</c:v>
                </c:pt>
                <c:pt idx="7">
                  <c:v>0.2</c:v>
                </c:pt>
                <c:pt idx="8">
                  <c:v>0.35000000000000003</c:v>
                </c:pt>
                <c:pt idx="9">
                  <c:v>0.23</c:v>
                </c:pt>
              </c:numCache>
            </c:numRef>
          </c:val>
          <c:extLst xmlns:c16r2="http://schemas.microsoft.com/office/drawing/2015/06/chart">
            <c:ext xmlns:c16="http://schemas.microsoft.com/office/drawing/2014/chart" uri="{C3380CC4-5D6E-409C-BE32-E72D297353CC}">
              <c16:uniqueId val="{00000003-8320-43D9-810D-250EB38EBACA}"/>
            </c:ext>
          </c:extLst>
        </c:ser>
        <c:ser>
          <c:idx val="4"/>
          <c:order val="4"/>
          <c:tx>
            <c:strRef>
              <c:f>GRAPHICS!$F$99</c:f>
              <c:strCache>
                <c:ptCount val="1"/>
                <c:pt idx="0">
                  <c:v>33%</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GRAPHICS!$A$100:$A$109</c:f>
              <c:strCache>
                <c:ptCount val="10"/>
                <c:pt idx="0">
                  <c:v>Local Government &amp; Citizenship</c:v>
                </c:pt>
                <c:pt idx="1">
                  <c:v>Research &amp; Advocacy</c:v>
                </c:pt>
                <c:pt idx="2">
                  <c:v>Communication</c:v>
                </c:pt>
                <c:pt idx="3">
                  <c:v>Workforce Readiness</c:v>
                </c:pt>
                <c:pt idx="4">
                  <c:v>Resourcefulness</c:v>
                </c:pt>
                <c:pt idx="5">
                  <c:v>Leadership</c:v>
                </c:pt>
                <c:pt idx="6">
                  <c:v>Teamwork</c:v>
                </c:pt>
                <c:pt idx="7">
                  <c:v>Goal Setting</c:v>
                </c:pt>
                <c:pt idx="8">
                  <c:v>Program Participation</c:v>
                </c:pt>
                <c:pt idx="9">
                  <c:v>Attitude</c:v>
                </c:pt>
              </c:strCache>
            </c:strRef>
          </c:cat>
          <c:val>
            <c:numRef>
              <c:f>GRAPHICS!$F$100:$F$109</c:f>
              <c:numCache>
                <c:formatCode>0%</c:formatCode>
                <c:ptCount val="10"/>
                <c:pt idx="0">
                  <c:v>0.5</c:v>
                </c:pt>
                <c:pt idx="1">
                  <c:v>0.36000000000000004</c:v>
                </c:pt>
                <c:pt idx="2">
                  <c:v>0.31000000000000005</c:v>
                </c:pt>
                <c:pt idx="3">
                  <c:v>0.46</c:v>
                </c:pt>
                <c:pt idx="4">
                  <c:v>0.4</c:v>
                </c:pt>
                <c:pt idx="5">
                  <c:v>0.31000000000000005</c:v>
                </c:pt>
                <c:pt idx="6">
                  <c:v>0.14000000000000001</c:v>
                </c:pt>
                <c:pt idx="7">
                  <c:v>0.17</c:v>
                </c:pt>
                <c:pt idx="8">
                  <c:v>0.28000000000000008</c:v>
                </c:pt>
                <c:pt idx="9">
                  <c:v>0.16</c:v>
                </c:pt>
              </c:numCache>
            </c:numRef>
          </c:val>
          <c:extLst xmlns:c16r2="http://schemas.microsoft.com/office/drawing/2015/06/chart">
            <c:ext xmlns:c16="http://schemas.microsoft.com/office/drawing/2014/chart" uri="{C3380CC4-5D6E-409C-BE32-E72D297353CC}">
              <c16:uniqueId val="{00000004-8320-43D9-810D-250EB38EBACA}"/>
            </c:ext>
          </c:extLst>
        </c:ser>
        <c:ser>
          <c:idx val="5"/>
          <c:order val="5"/>
          <c:tx>
            <c:strRef>
              <c:f>GRAPHICS!$G$99</c:f>
              <c:strCache>
                <c:ptCount val="1"/>
                <c:pt idx="0">
                  <c:v>27%</c:v>
                </c:pt>
              </c:strCache>
            </c:strRef>
          </c:tx>
          <c:spPr>
            <a:noFill/>
            <a:ln>
              <a:noFill/>
            </a:ln>
            <a:effectLst/>
          </c:spPr>
          <c:invertIfNegative val="0"/>
          <c:cat>
            <c:strRef>
              <c:f>GRAPHICS!$A$100:$A$109</c:f>
              <c:strCache>
                <c:ptCount val="10"/>
                <c:pt idx="0">
                  <c:v>Local Government &amp; Citizenship</c:v>
                </c:pt>
                <c:pt idx="1">
                  <c:v>Research &amp; Advocacy</c:v>
                </c:pt>
                <c:pt idx="2">
                  <c:v>Communication</c:v>
                </c:pt>
                <c:pt idx="3">
                  <c:v>Workforce Readiness</c:v>
                </c:pt>
                <c:pt idx="4">
                  <c:v>Resourcefulness</c:v>
                </c:pt>
                <c:pt idx="5">
                  <c:v>Leadership</c:v>
                </c:pt>
                <c:pt idx="6">
                  <c:v>Teamwork</c:v>
                </c:pt>
                <c:pt idx="7">
                  <c:v>Goal Setting</c:v>
                </c:pt>
                <c:pt idx="8">
                  <c:v>Program Participation</c:v>
                </c:pt>
                <c:pt idx="9">
                  <c:v>Attitude</c:v>
                </c:pt>
              </c:strCache>
            </c:strRef>
          </c:cat>
          <c:val>
            <c:numRef>
              <c:f>GRAPHICS!$G$100:$G$109</c:f>
              <c:numCache>
                <c:formatCode>0%</c:formatCode>
                <c:ptCount val="10"/>
                <c:pt idx="0">
                  <c:v>0.1</c:v>
                </c:pt>
                <c:pt idx="1">
                  <c:v>0.24000000000000002</c:v>
                </c:pt>
                <c:pt idx="2">
                  <c:v>0.29000000000000004</c:v>
                </c:pt>
                <c:pt idx="3">
                  <c:v>0.13999999999999999</c:v>
                </c:pt>
                <c:pt idx="4">
                  <c:v>0.19999999999999998</c:v>
                </c:pt>
                <c:pt idx="5">
                  <c:v>0.29000000000000004</c:v>
                </c:pt>
                <c:pt idx="6">
                  <c:v>0.46</c:v>
                </c:pt>
                <c:pt idx="7">
                  <c:v>0.43000000000000005</c:v>
                </c:pt>
                <c:pt idx="8">
                  <c:v>0.32000000000000006</c:v>
                </c:pt>
                <c:pt idx="9">
                  <c:v>0.44000000000000006</c:v>
                </c:pt>
              </c:numCache>
            </c:numRef>
          </c:val>
          <c:extLst xmlns:c16r2="http://schemas.microsoft.com/office/drawing/2015/06/chart">
            <c:ext xmlns:c16="http://schemas.microsoft.com/office/drawing/2014/chart" uri="{C3380CC4-5D6E-409C-BE32-E72D297353CC}">
              <c16:uniqueId val="{00000005-8320-43D9-810D-250EB38EBACA}"/>
            </c:ext>
          </c:extLst>
        </c:ser>
        <c:ser>
          <c:idx val="6"/>
          <c:order val="6"/>
          <c:tx>
            <c:strRef>
              <c:f>GRAPHICS!$H$99</c:f>
              <c:strCache>
                <c:ptCount val="1"/>
                <c:pt idx="0">
                  <c:v>15%</c:v>
                </c:pt>
              </c:strCache>
            </c:strRef>
          </c:tx>
          <c:spPr>
            <a:solidFill>
              <a:schemeClr val="tx1">
                <a:lumMod val="65000"/>
                <a:lumOff val="3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dLbl>
            <c:dLbl>
              <c:idx val="3"/>
              <c:layout>
                <c:manualLayout>
                  <c:x val="2.981135410782277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320-43D9-810D-250EB38EBACA}"/>
                </c:ext>
                <c:ext xmlns:c15="http://schemas.microsoft.com/office/drawing/2012/chart" uri="{CE6537A1-D6FC-4f65-9D91-7224C49458BB}"/>
              </c:extLst>
            </c:dLbl>
            <c:dLbl>
              <c:idx val="5"/>
              <c:layout>
                <c:manualLayout>
                  <c:x val="2.981135410782277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320-43D9-810D-250EB38EBACA}"/>
                </c:ext>
                <c:ext xmlns:c15="http://schemas.microsoft.com/office/drawing/2012/chart" uri="{CE6537A1-D6FC-4f65-9D91-7224C49458BB}"/>
              </c:extLst>
            </c:dLbl>
            <c:dLbl>
              <c:idx val="6"/>
              <c:layout>
                <c:manualLayout>
                  <c:x val="2.1508014280059797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320-43D9-810D-250EB38EBACA}"/>
                </c:ext>
                <c:ext xmlns:c15="http://schemas.microsoft.com/office/drawing/2012/chart" uri="{CE6537A1-D6FC-4f65-9D91-7224C49458BB}"/>
              </c:extLst>
            </c:dLbl>
            <c:dLbl>
              <c:idx val="7"/>
              <c:layout>
                <c:manualLayout>
                  <c:x val="3.275252379689713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320-43D9-810D-250EB38EBAC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GRAPHICS!$A$100:$A$109</c:f>
              <c:strCache>
                <c:ptCount val="10"/>
                <c:pt idx="0">
                  <c:v>Local Government &amp; Citizenship</c:v>
                </c:pt>
                <c:pt idx="1">
                  <c:v>Research &amp; Advocacy</c:v>
                </c:pt>
                <c:pt idx="2">
                  <c:v>Communication</c:v>
                </c:pt>
                <c:pt idx="3">
                  <c:v>Workforce Readiness</c:v>
                </c:pt>
                <c:pt idx="4">
                  <c:v>Resourcefulness</c:v>
                </c:pt>
                <c:pt idx="5">
                  <c:v>Leadership</c:v>
                </c:pt>
                <c:pt idx="6">
                  <c:v>Teamwork</c:v>
                </c:pt>
                <c:pt idx="7">
                  <c:v>Goal Setting</c:v>
                </c:pt>
                <c:pt idx="8">
                  <c:v>Program Participation</c:v>
                </c:pt>
                <c:pt idx="9">
                  <c:v>Attitude</c:v>
                </c:pt>
              </c:strCache>
            </c:strRef>
          </c:cat>
          <c:val>
            <c:numRef>
              <c:f>GRAPHICS!$H$100:$H$109</c:f>
              <c:numCache>
                <c:formatCode>0%</c:formatCode>
                <c:ptCount val="10"/>
                <c:pt idx="0">
                  <c:v>0.19</c:v>
                </c:pt>
                <c:pt idx="1">
                  <c:v>0.2</c:v>
                </c:pt>
                <c:pt idx="2">
                  <c:v>1.0000000000000002E-2</c:v>
                </c:pt>
                <c:pt idx="3">
                  <c:v>7.0000000000000021E-2</c:v>
                </c:pt>
                <c:pt idx="4">
                  <c:v>2.0000000000000004E-2</c:v>
                </c:pt>
                <c:pt idx="5">
                  <c:v>7.0000000000000021E-2</c:v>
                </c:pt>
                <c:pt idx="6">
                  <c:v>6.0000000000000005E-2</c:v>
                </c:pt>
                <c:pt idx="7">
                  <c:v>9.0000000000000011E-2</c:v>
                </c:pt>
                <c:pt idx="8">
                  <c:v>1.0000000000000002E-2</c:v>
                </c:pt>
                <c:pt idx="9">
                  <c:v>2.0000000000000004E-2</c:v>
                </c:pt>
              </c:numCache>
            </c:numRef>
          </c:val>
          <c:extLst xmlns:c16r2="http://schemas.microsoft.com/office/drawing/2015/06/chart">
            <c:ext xmlns:c16="http://schemas.microsoft.com/office/drawing/2014/chart" uri="{C3380CC4-5D6E-409C-BE32-E72D297353CC}">
              <c16:uniqueId val="{0000000C-8320-43D9-810D-250EB38EBACA}"/>
            </c:ext>
          </c:extLst>
        </c:ser>
        <c:dLbls>
          <c:showLegendKey val="0"/>
          <c:showVal val="0"/>
          <c:showCatName val="0"/>
          <c:showSerName val="0"/>
          <c:showPercent val="0"/>
          <c:showBubbleSize val="0"/>
        </c:dLbls>
        <c:gapWidth val="60"/>
        <c:overlap val="100"/>
        <c:axId val="422756072"/>
        <c:axId val="422758424"/>
      </c:barChart>
      <c:catAx>
        <c:axId val="42275607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spcAft>
                <a:spcPts val="800"/>
              </a:spcAft>
              <a:defRPr sz="1000" b="0" i="0" u="none" strike="noStrike" kern="1200" baseline="0">
                <a:solidFill>
                  <a:sysClr val="windowText" lastClr="000000"/>
                </a:solidFill>
                <a:latin typeface="+mn-lt"/>
                <a:ea typeface="+mn-ea"/>
                <a:cs typeface="+mn-cs"/>
              </a:defRPr>
            </a:pPr>
            <a:endParaRPr lang="en-US"/>
          </a:p>
        </c:txPr>
        <c:crossAx val="422758424"/>
        <c:crosses val="autoZero"/>
        <c:auto val="1"/>
        <c:lblAlgn val="ctr"/>
        <c:lblOffset val="100"/>
        <c:noMultiLvlLbl val="0"/>
      </c:catAx>
      <c:valAx>
        <c:axId val="422758424"/>
        <c:scaling>
          <c:orientation val="minMax"/>
          <c:max val="2"/>
        </c:scaling>
        <c:delete val="1"/>
        <c:axPos val="b"/>
        <c:numFmt formatCode="0%" sourceLinked="1"/>
        <c:majorTickMark val="out"/>
        <c:minorTickMark val="none"/>
        <c:tickLblPos val="none"/>
        <c:crossAx val="422756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5811936450639209E-2"/>
          <c:y val="4.0854200803222308E-2"/>
          <c:w val="0.92441856082429386"/>
          <c:h val="0.87988221590611704"/>
        </c:manualLayout>
      </c:layout>
      <c:scatterChart>
        <c:scatterStyle val="lineMarker"/>
        <c:varyColors val="0"/>
        <c:ser>
          <c:idx val="1"/>
          <c:order val="0"/>
          <c:tx>
            <c:strRef>
              <c:f>GRAPHICS!$C$57</c:f>
              <c:strCache>
                <c:ptCount val="1"/>
                <c:pt idx="0">
                  <c:v>Pre-Survey Mean</c:v>
                </c:pt>
              </c:strCache>
            </c:strRef>
          </c:tx>
          <c:spPr>
            <a:ln w="25400" cap="rnd">
              <a:noFill/>
              <a:round/>
            </a:ln>
            <a:effectLst/>
          </c:spPr>
          <c:marker>
            <c:symbol val="circle"/>
            <c:size val="5"/>
            <c:spPr>
              <a:solidFill>
                <a:schemeClr val="tx1">
                  <a:lumMod val="50000"/>
                  <a:lumOff val="50000"/>
                </a:schemeClr>
              </a:solidFill>
              <a:ln w="171450">
                <a:solidFill>
                  <a:schemeClr val="tx1">
                    <a:lumMod val="65000"/>
                    <a:lumOff val="3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GRAPHICS!$C$58:$C$68</c:f>
              <c:numCache>
                <c:formatCode>0.00</c:formatCode>
                <c:ptCount val="11"/>
                <c:pt idx="0">
                  <c:v>2.98</c:v>
                </c:pt>
                <c:pt idx="1">
                  <c:v>3.08</c:v>
                </c:pt>
                <c:pt idx="2">
                  <c:v>3.16</c:v>
                </c:pt>
                <c:pt idx="3">
                  <c:v>3.04</c:v>
                </c:pt>
                <c:pt idx="4">
                  <c:v>2.8099999999999996</c:v>
                </c:pt>
                <c:pt idx="5">
                  <c:v>2.27</c:v>
                </c:pt>
                <c:pt idx="6">
                  <c:v>2.77</c:v>
                </c:pt>
                <c:pt idx="7">
                  <c:v>2.42</c:v>
                </c:pt>
                <c:pt idx="8">
                  <c:v>2.8099999999999996</c:v>
                </c:pt>
                <c:pt idx="9">
                  <c:v>2.3099999999999996</c:v>
                </c:pt>
                <c:pt idx="10">
                  <c:v>2.11</c:v>
                </c:pt>
              </c:numCache>
            </c:numRef>
          </c:xVal>
          <c:yVal>
            <c:numRef>
              <c:f>GRAPHICS!$D$58:$D$68</c:f>
              <c:numCache>
                <c:formatCode>0.00</c:formatCode>
                <c:ptCount val="11"/>
                <c:pt idx="0">
                  <c:v>1</c:v>
                </c:pt>
                <c:pt idx="1">
                  <c:v>0.5</c:v>
                </c:pt>
                <c:pt idx="2">
                  <c:v>1.5</c:v>
                </c:pt>
                <c:pt idx="3">
                  <c:v>2</c:v>
                </c:pt>
                <c:pt idx="4">
                  <c:v>2.5</c:v>
                </c:pt>
                <c:pt idx="5">
                  <c:v>3</c:v>
                </c:pt>
                <c:pt idx="6">
                  <c:v>3.5</c:v>
                </c:pt>
                <c:pt idx="7">
                  <c:v>4</c:v>
                </c:pt>
                <c:pt idx="8">
                  <c:v>4.5</c:v>
                </c:pt>
                <c:pt idx="9">
                  <c:v>5</c:v>
                </c:pt>
                <c:pt idx="10">
                  <c:v>5.5</c:v>
                </c:pt>
              </c:numCache>
            </c:numRef>
          </c:yVal>
          <c:smooth val="0"/>
          <c:extLst xmlns:c16r2="http://schemas.microsoft.com/office/drawing/2015/06/chart">
            <c:ext xmlns:c16="http://schemas.microsoft.com/office/drawing/2014/chart" uri="{C3380CC4-5D6E-409C-BE32-E72D297353CC}">
              <c16:uniqueId val="{00000000-1CA8-48CB-8282-AE1B676AB341}"/>
            </c:ext>
          </c:extLst>
        </c:ser>
        <c:ser>
          <c:idx val="0"/>
          <c:order val="1"/>
          <c:tx>
            <c:strRef>
              <c:f>GRAPHICS!$B$57</c:f>
              <c:strCache>
                <c:ptCount val="1"/>
                <c:pt idx="0">
                  <c:v>Post-Survey Mean</c:v>
                </c:pt>
              </c:strCache>
            </c:strRef>
          </c:tx>
          <c:spPr>
            <a:ln w="19050" cap="rnd">
              <a:noFill/>
              <a:round/>
            </a:ln>
            <a:effectLst/>
          </c:spPr>
          <c:marker>
            <c:symbol val="circle"/>
            <c:size val="5"/>
            <c:spPr>
              <a:noFill/>
              <a:ln w="171450">
                <a:solidFill>
                  <a:srgbClr val="F1B40B"/>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GRAPHICS!$B$58:$B$68</c:f>
              <c:numCache>
                <c:formatCode>0.00</c:formatCode>
                <c:ptCount val="11"/>
                <c:pt idx="0">
                  <c:v>3.66</c:v>
                </c:pt>
                <c:pt idx="1">
                  <c:v>3.66</c:v>
                </c:pt>
                <c:pt idx="2">
                  <c:v>3.56</c:v>
                </c:pt>
                <c:pt idx="3">
                  <c:v>3.54</c:v>
                </c:pt>
                <c:pt idx="4">
                  <c:v>3.4899999999999998</c:v>
                </c:pt>
                <c:pt idx="5">
                  <c:v>3.4</c:v>
                </c:pt>
                <c:pt idx="6">
                  <c:v>3.38</c:v>
                </c:pt>
                <c:pt idx="7">
                  <c:v>3.36</c:v>
                </c:pt>
                <c:pt idx="8">
                  <c:v>3.3</c:v>
                </c:pt>
                <c:pt idx="9">
                  <c:v>3.2800000000000002</c:v>
                </c:pt>
                <c:pt idx="10">
                  <c:v>3.03</c:v>
                </c:pt>
              </c:numCache>
            </c:numRef>
          </c:xVal>
          <c:yVal>
            <c:numRef>
              <c:f>GRAPHICS!$D$58:$D$68</c:f>
              <c:numCache>
                <c:formatCode>0.00</c:formatCode>
                <c:ptCount val="11"/>
                <c:pt idx="0">
                  <c:v>1</c:v>
                </c:pt>
                <c:pt idx="1">
                  <c:v>0.5</c:v>
                </c:pt>
                <c:pt idx="2">
                  <c:v>1.5</c:v>
                </c:pt>
                <c:pt idx="3">
                  <c:v>2</c:v>
                </c:pt>
                <c:pt idx="4">
                  <c:v>2.5</c:v>
                </c:pt>
                <c:pt idx="5">
                  <c:v>3</c:v>
                </c:pt>
                <c:pt idx="6">
                  <c:v>3.5</c:v>
                </c:pt>
                <c:pt idx="7">
                  <c:v>4</c:v>
                </c:pt>
                <c:pt idx="8">
                  <c:v>4.5</c:v>
                </c:pt>
                <c:pt idx="9">
                  <c:v>5</c:v>
                </c:pt>
                <c:pt idx="10">
                  <c:v>5.5</c:v>
                </c:pt>
              </c:numCache>
            </c:numRef>
          </c:yVal>
          <c:smooth val="0"/>
          <c:extLst xmlns:c16r2="http://schemas.microsoft.com/office/drawing/2015/06/chart">
            <c:ext xmlns:c16="http://schemas.microsoft.com/office/drawing/2014/chart" uri="{C3380CC4-5D6E-409C-BE32-E72D297353CC}">
              <c16:uniqueId val="{00000001-1CA8-48CB-8282-AE1B676AB341}"/>
            </c:ext>
          </c:extLst>
        </c:ser>
        <c:dLbls>
          <c:showLegendKey val="0"/>
          <c:showVal val="0"/>
          <c:showCatName val="0"/>
          <c:showSerName val="0"/>
          <c:showPercent val="0"/>
          <c:showBubbleSize val="0"/>
        </c:dLbls>
        <c:axId val="333467536"/>
        <c:axId val="333467928"/>
      </c:scatterChart>
      <c:valAx>
        <c:axId val="333467536"/>
        <c:scaling>
          <c:orientation val="minMax"/>
        </c:scaling>
        <c:delete val="0"/>
        <c:axPos val="b"/>
        <c:majorGridlines>
          <c:spPr>
            <a:ln w="9525" cap="flat" cmpd="sng" algn="ctr">
              <a:no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33467928"/>
        <c:crosses val="autoZero"/>
        <c:crossBetween val="midCat"/>
        <c:majorUnit val="1"/>
      </c:valAx>
      <c:valAx>
        <c:axId val="333467928"/>
        <c:scaling>
          <c:orientation val="minMax"/>
          <c:max val="5.5"/>
          <c:min val="0"/>
        </c:scaling>
        <c:delete val="1"/>
        <c:axPos val="l"/>
        <c:majorGridlines>
          <c:spPr>
            <a:ln w="9525" cap="flat" cmpd="sng" algn="ctr">
              <a:solidFill>
                <a:schemeClr val="bg1">
                  <a:lumMod val="65000"/>
                </a:schemeClr>
              </a:solidFill>
              <a:round/>
            </a:ln>
            <a:effectLst/>
          </c:spPr>
        </c:majorGridlines>
        <c:numFmt formatCode="0.00" sourceLinked="1"/>
        <c:majorTickMark val="none"/>
        <c:minorTickMark val="none"/>
        <c:tickLblPos val="none"/>
        <c:crossAx val="333467536"/>
        <c:crosses val="autoZero"/>
        <c:crossBetween val="midCat"/>
        <c:majorUnit val="0.5"/>
        <c:minorUnit val="0.1"/>
      </c:valAx>
      <c:spPr>
        <a:noFill/>
        <a:ln>
          <a:noFill/>
        </a:ln>
        <a:effectLst/>
      </c:spPr>
    </c:plotArea>
    <c:legend>
      <c:legendPos val="l"/>
      <c:layout>
        <c:manualLayout>
          <c:xMode val="edge"/>
          <c:yMode val="edge"/>
          <c:x val="3.5557680854111498E-2"/>
          <c:y val="0.790156968540492"/>
          <c:w val="0.25834396880119193"/>
          <c:h val="0.11049298503425202"/>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51107269395778"/>
          <c:y val="7.8588804159732406E-2"/>
          <c:w val="0.7464889273060421"/>
          <c:h val="0.90834016410409268"/>
        </c:manualLayout>
      </c:layout>
      <c:barChart>
        <c:barDir val="bar"/>
        <c:grouping val="stacked"/>
        <c:varyColors val="0"/>
        <c:ser>
          <c:idx val="0"/>
          <c:order val="0"/>
          <c:tx>
            <c:strRef>
              <c:f>'21st Century'!$B$1</c:f>
              <c:strCache>
                <c:ptCount val="1"/>
                <c:pt idx="0">
                  <c:v>Exceeds</c:v>
                </c:pt>
              </c:strCache>
            </c:strRef>
          </c:tx>
          <c:spPr>
            <a:solidFill>
              <a:srgbClr val="F1B40B"/>
            </a:solidFill>
            <a:ln>
              <a:noFill/>
            </a:ln>
            <a:effectLst/>
          </c:spPr>
          <c:invertIfNegative val="0"/>
          <c:dLbls>
            <c:dLbl>
              <c:idx val="0"/>
              <c:layout>
                <c:manualLayout>
                  <c:x val="-8.3471240036909794E-4"/>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29-4C2E-B7F4-817B40767CB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'21st Century'!$A$2:$A$13</c:f>
              <c:strCache>
                <c:ptCount val="12"/>
                <c:pt idx="0">
                  <c:v>Written Communication</c:v>
                </c:pt>
                <c:pt idx="1">
                  <c:v>Technology</c:v>
                </c:pt>
                <c:pt idx="2">
                  <c:v>Creativity</c:v>
                </c:pt>
                <c:pt idx="3">
                  <c:v>Leadership</c:v>
                </c:pt>
                <c:pt idx="4">
                  <c:v>Oral Communication</c:v>
                </c:pt>
                <c:pt idx="5">
                  <c:v>Diversity</c:v>
                </c:pt>
                <c:pt idx="6">
                  <c:v>Problem Solving</c:v>
                </c:pt>
                <c:pt idx="7">
                  <c:v>Flexbility</c:v>
                </c:pt>
                <c:pt idx="8">
                  <c:v>Social Responsibility</c:v>
                </c:pt>
                <c:pt idx="9">
                  <c:v>Self-Direction</c:v>
                </c:pt>
                <c:pt idx="10">
                  <c:v>Work Ethic</c:v>
                </c:pt>
                <c:pt idx="11">
                  <c:v>Teamwork</c:v>
                </c:pt>
              </c:strCache>
            </c:strRef>
          </c:cat>
          <c:val>
            <c:numRef>
              <c:f>'21st Century'!$B$2:$B$13</c:f>
              <c:numCache>
                <c:formatCode>0%</c:formatCode>
                <c:ptCount val="12"/>
                <c:pt idx="0">
                  <c:v>8.5714285714285715E-2</c:v>
                </c:pt>
                <c:pt idx="1">
                  <c:v>0.1428571428571429</c:v>
                </c:pt>
                <c:pt idx="2">
                  <c:v>0.22857142857142859</c:v>
                </c:pt>
                <c:pt idx="3">
                  <c:v>0.31428571428571433</c:v>
                </c:pt>
                <c:pt idx="4">
                  <c:v>0.34285714285714286</c:v>
                </c:pt>
                <c:pt idx="5">
                  <c:v>0.34285714285714286</c:v>
                </c:pt>
                <c:pt idx="6">
                  <c:v>0.37142857142857155</c:v>
                </c:pt>
                <c:pt idx="7">
                  <c:v>0.37142857142857155</c:v>
                </c:pt>
                <c:pt idx="8">
                  <c:v>0.4</c:v>
                </c:pt>
                <c:pt idx="9">
                  <c:v>0.45714285714285724</c:v>
                </c:pt>
                <c:pt idx="10">
                  <c:v>0.5428571428571427</c:v>
                </c:pt>
                <c:pt idx="11">
                  <c:v>0.57142857142857162</c:v>
                </c:pt>
              </c:numCache>
            </c:numRef>
          </c:val>
          <c:extLst xmlns:c16r2="http://schemas.microsoft.com/office/drawing/2015/06/chart">
            <c:ext xmlns:c16="http://schemas.microsoft.com/office/drawing/2014/chart" uri="{C3380CC4-5D6E-409C-BE32-E72D297353CC}">
              <c16:uniqueId val="{00000001-0A29-4C2E-B7F4-817B40767CB5}"/>
            </c:ext>
          </c:extLst>
        </c:ser>
        <c:ser>
          <c:idx val="1"/>
          <c:order val="1"/>
          <c:tx>
            <c:strRef>
              <c:f>'21st Century'!$C$1</c:f>
              <c:strCache>
                <c:ptCount val="1"/>
              </c:strCache>
            </c:strRef>
          </c:tx>
          <c:spPr>
            <a:noFill/>
            <a:ln>
              <a:noFill/>
            </a:ln>
            <a:effectLst/>
          </c:spPr>
          <c:invertIfNegative val="0"/>
          <c:cat>
            <c:strRef>
              <c:f>'21st Century'!$A$2:$A$13</c:f>
              <c:strCache>
                <c:ptCount val="12"/>
                <c:pt idx="0">
                  <c:v>Written Communication</c:v>
                </c:pt>
                <c:pt idx="1">
                  <c:v>Technology</c:v>
                </c:pt>
                <c:pt idx="2">
                  <c:v>Creativity</c:v>
                </c:pt>
                <c:pt idx="3">
                  <c:v>Leadership</c:v>
                </c:pt>
                <c:pt idx="4">
                  <c:v>Oral Communication</c:v>
                </c:pt>
                <c:pt idx="5">
                  <c:v>Diversity</c:v>
                </c:pt>
                <c:pt idx="6">
                  <c:v>Problem Solving</c:v>
                </c:pt>
                <c:pt idx="7">
                  <c:v>Flexbility</c:v>
                </c:pt>
                <c:pt idx="8">
                  <c:v>Social Responsibility</c:v>
                </c:pt>
                <c:pt idx="9">
                  <c:v>Self-Direction</c:v>
                </c:pt>
                <c:pt idx="10">
                  <c:v>Work Ethic</c:v>
                </c:pt>
                <c:pt idx="11">
                  <c:v>Teamwork</c:v>
                </c:pt>
              </c:strCache>
            </c:strRef>
          </c:cat>
          <c:val>
            <c:numRef>
              <c:f>'21st Century'!$C$2:$C$13</c:f>
              <c:numCache>
                <c:formatCode>0%</c:formatCode>
                <c:ptCount val="12"/>
                <c:pt idx="0">
                  <c:v>0.68428571428571439</c:v>
                </c:pt>
                <c:pt idx="1">
                  <c:v>0.62714285714285734</c:v>
                </c:pt>
                <c:pt idx="2">
                  <c:v>0.5414285714285717</c:v>
                </c:pt>
                <c:pt idx="3">
                  <c:v>0.45571428571428585</c:v>
                </c:pt>
                <c:pt idx="4">
                  <c:v>0.42714285714285727</c:v>
                </c:pt>
                <c:pt idx="5">
                  <c:v>0.42714285714285727</c:v>
                </c:pt>
                <c:pt idx="6">
                  <c:v>0.39857142857142858</c:v>
                </c:pt>
                <c:pt idx="7">
                  <c:v>0.39857142857142858</c:v>
                </c:pt>
                <c:pt idx="8">
                  <c:v>0.37000000000000005</c:v>
                </c:pt>
                <c:pt idx="9">
                  <c:v>0.31285714285714294</c:v>
                </c:pt>
                <c:pt idx="10">
                  <c:v>0.2271428571428572</c:v>
                </c:pt>
                <c:pt idx="11">
                  <c:v>0.19857142857142868</c:v>
                </c:pt>
              </c:numCache>
            </c:numRef>
          </c:val>
          <c:extLst xmlns:c16r2="http://schemas.microsoft.com/office/drawing/2015/06/chart">
            <c:ext xmlns:c16="http://schemas.microsoft.com/office/drawing/2014/chart" uri="{C3380CC4-5D6E-409C-BE32-E72D297353CC}">
              <c16:uniqueId val="{00000002-0A29-4C2E-B7F4-817B40767CB5}"/>
            </c:ext>
          </c:extLst>
        </c:ser>
        <c:ser>
          <c:idx val="2"/>
          <c:order val="2"/>
          <c:tx>
            <c:strRef>
              <c:f>'21st Century'!$D$1</c:f>
              <c:strCache>
                <c:ptCount val="1"/>
                <c:pt idx="0">
                  <c:v>Meets</c:v>
                </c:pt>
              </c:strCache>
            </c:strRef>
          </c:tx>
          <c:spPr>
            <a:solidFill>
              <a:srgbClr val="1153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'21st Century'!$A$2:$A$13</c:f>
              <c:strCache>
                <c:ptCount val="12"/>
                <c:pt idx="0">
                  <c:v>Written Communication</c:v>
                </c:pt>
                <c:pt idx="1">
                  <c:v>Technology</c:v>
                </c:pt>
                <c:pt idx="2">
                  <c:v>Creativity</c:v>
                </c:pt>
                <c:pt idx="3">
                  <c:v>Leadership</c:v>
                </c:pt>
                <c:pt idx="4">
                  <c:v>Oral Communication</c:v>
                </c:pt>
                <c:pt idx="5">
                  <c:v>Diversity</c:v>
                </c:pt>
                <c:pt idx="6">
                  <c:v>Problem Solving</c:v>
                </c:pt>
                <c:pt idx="7">
                  <c:v>Flexbility</c:v>
                </c:pt>
                <c:pt idx="8">
                  <c:v>Social Responsibility</c:v>
                </c:pt>
                <c:pt idx="9">
                  <c:v>Self-Direction</c:v>
                </c:pt>
                <c:pt idx="10">
                  <c:v>Work Ethic</c:v>
                </c:pt>
                <c:pt idx="11">
                  <c:v>Teamwork</c:v>
                </c:pt>
              </c:strCache>
            </c:strRef>
          </c:cat>
          <c:val>
            <c:numRef>
              <c:f>'21st Century'!$D$2:$D$13</c:f>
              <c:numCache>
                <c:formatCode>0%</c:formatCode>
                <c:ptCount val="12"/>
                <c:pt idx="0">
                  <c:v>0.37142857142857155</c:v>
                </c:pt>
                <c:pt idx="1">
                  <c:v>0.34285714285714286</c:v>
                </c:pt>
                <c:pt idx="2">
                  <c:v>0.28571428571428581</c:v>
                </c:pt>
                <c:pt idx="3">
                  <c:v>0.42857142857142855</c:v>
                </c:pt>
                <c:pt idx="4">
                  <c:v>0.60000000000000009</c:v>
                </c:pt>
                <c:pt idx="5">
                  <c:v>0.57142857142857162</c:v>
                </c:pt>
                <c:pt idx="6">
                  <c:v>0.48571428571428582</c:v>
                </c:pt>
                <c:pt idx="7">
                  <c:v>0.60000000000000009</c:v>
                </c:pt>
                <c:pt idx="8">
                  <c:v>0.51428571428571423</c:v>
                </c:pt>
                <c:pt idx="9">
                  <c:v>0.51428571428571423</c:v>
                </c:pt>
                <c:pt idx="10">
                  <c:v>0.42857142857142855</c:v>
                </c:pt>
                <c:pt idx="11">
                  <c:v>0.42857142857142855</c:v>
                </c:pt>
              </c:numCache>
            </c:numRef>
          </c:val>
          <c:extLst xmlns:c16r2="http://schemas.microsoft.com/office/drawing/2015/06/chart">
            <c:ext xmlns:c16="http://schemas.microsoft.com/office/drawing/2014/chart" uri="{C3380CC4-5D6E-409C-BE32-E72D297353CC}">
              <c16:uniqueId val="{00000003-0A29-4C2E-B7F4-817B40767CB5}"/>
            </c:ext>
          </c:extLst>
        </c:ser>
        <c:ser>
          <c:idx val="3"/>
          <c:order val="3"/>
          <c:tx>
            <c:strRef>
              <c:f>'21st Century'!$E$1</c:f>
              <c:strCache>
                <c:ptCount val="1"/>
              </c:strCache>
            </c:strRef>
          </c:tx>
          <c:spPr>
            <a:noFill/>
            <a:ln>
              <a:noFill/>
            </a:ln>
            <a:effectLst/>
          </c:spPr>
          <c:invertIfNegative val="0"/>
          <c:cat>
            <c:strRef>
              <c:f>'21st Century'!$A$2:$A$13</c:f>
              <c:strCache>
                <c:ptCount val="12"/>
                <c:pt idx="0">
                  <c:v>Written Communication</c:v>
                </c:pt>
                <c:pt idx="1">
                  <c:v>Technology</c:v>
                </c:pt>
                <c:pt idx="2">
                  <c:v>Creativity</c:v>
                </c:pt>
                <c:pt idx="3">
                  <c:v>Leadership</c:v>
                </c:pt>
                <c:pt idx="4">
                  <c:v>Oral Communication</c:v>
                </c:pt>
                <c:pt idx="5">
                  <c:v>Diversity</c:v>
                </c:pt>
                <c:pt idx="6">
                  <c:v>Problem Solving</c:v>
                </c:pt>
                <c:pt idx="7">
                  <c:v>Flexbility</c:v>
                </c:pt>
                <c:pt idx="8">
                  <c:v>Social Responsibility</c:v>
                </c:pt>
                <c:pt idx="9">
                  <c:v>Self-Direction</c:v>
                </c:pt>
                <c:pt idx="10">
                  <c:v>Work Ethic</c:v>
                </c:pt>
                <c:pt idx="11">
                  <c:v>Teamwork</c:v>
                </c:pt>
              </c:strCache>
            </c:strRef>
          </c:cat>
          <c:val>
            <c:numRef>
              <c:f>'21st Century'!$E$2:$E$13</c:f>
              <c:numCache>
                <c:formatCode>0%</c:formatCode>
                <c:ptCount val="12"/>
                <c:pt idx="0">
                  <c:v>0.4285714285714286</c:v>
                </c:pt>
                <c:pt idx="1">
                  <c:v>0.45714285714285724</c:v>
                </c:pt>
                <c:pt idx="2">
                  <c:v>0.51428571428571435</c:v>
                </c:pt>
                <c:pt idx="3">
                  <c:v>0.37142857142857161</c:v>
                </c:pt>
                <c:pt idx="4">
                  <c:v>0.20000000000000009</c:v>
                </c:pt>
                <c:pt idx="5">
                  <c:v>0.2285714285714287</c:v>
                </c:pt>
                <c:pt idx="6">
                  <c:v>0.31428571428571439</c:v>
                </c:pt>
                <c:pt idx="7">
                  <c:v>0.20000000000000009</c:v>
                </c:pt>
                <c:pt idx="8">
                  <c:v>0.28571428571428586</c:v>
                </c:pt>
                <c:pt idx="9">
                  <c:v>0.28571428571428586</c:v>
                </c:pt>
                <c:pt idx="10">
                  <c:v>0.37142857142857161</c:v>
                </c:pt>
                <c:pt idx="11">
                  <c:v>0.37142857142857161</c:v>
                </c:pt>
              </c:numCache>
            </c:numRef>
          </c:val>
          <c:extLst xmlns:c16r2="http://schemas.microsoft.com/office/drawing/2015/06/chart">
            <c:ext xmlns:c16="http://schemas.microsoft.com/office/drawing/2014/chart" uri="{C3380CC4-5D6E-409C-BE32-E72D297353CC}">
              <c16:uniqueId val="{00000004-0A29-4C2E-B7F4-817B40767CB5}"/>
            </c:ext>
          </c:extLst>
        </c:ser>
        <c:ser>
          <c:idx val="4"/>
          <c:order val="4"/>
          <c:tx>
            <c:strRef>
              <c:f>'21st Century'!$F$1</c:f>
              <c:strCache>
                <c:ptCount val="1"/>
                <c:pt idx="0">
                  <c:v>Below</c:v>
                </c:pt>
              </c:strCache>
            </c:strRef>
          </c:tx>
          <c:spPr>
            <a:solidFill>
              <a:schemeClr val="bg1">
                <a:lumMod val="50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5-0A29-4C2E-B7F4-817B40767CB5}"/>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6-0A29-4C2E-B7F4-817B40767CB5}"/>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7-0A29-4C2E-B7F4-817B40767CB5}"/>
                </c:ext>
                <c:ext xmlns:c15="http://schemas.microsoft.com/office/drawing/2012/chart" uri="{CE6537A1-D6FC-4f65-9D91-7224C49458BB}"/>
              </c:extLst>
            </c:dLbl>
            <c:dLbl>
              <c:idx val="4"/>
              <c:layout>
                <c:manualLayout>
                  <c:x val="3.0719016040662156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A29-4C2E-B7F4-817B40767CB5}"/>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9-0A29-4C2E-B7F4-817B40767CB5}"/>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A-0A29-4C2E-B7F4-817B40767CB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'21st Century'!$A$2:$A$13</c:f>
              <c:strCache>
                <c:ptCount val="12"/>
                <c:pt idx="0">
                  <c:v>Written Communication</c:v>
                </c:pt>
                <c:pt idx="1">
                  <c:v>Technology</c:v>
                </c:pt>
                <c:pt idx="2">
                  <c:v>Creativity</c:v>
                </c:pt>
                <c:pt idx="3">
                  <c:v>Leadership</c:v>
                </c:pt>
                <c:pt idx="4">
                  <c:v>Oral Communication</c:v>
                </c:pt>
                <c:pt idx="5">
                  <c:v>Diversity</c:v>
                </c:pt>
                <c:pt idx="6">
                  <c:v>Problem Solving</c:v>
                </c:pt>
                <c:pt idx="7">
                  <c:v>Flexbility</c:v>
                </c:pt>
                <c:pt idx="8">
                  <c:v>Social Responsibility</c:v>
                </c:pt>
                <c:pt idx="9">
                  <c:v>Self-Direction</c:v>
                </c:pt>
                <c:pt idx="10">
                  <c:v>Work Ethic</c:v>
                </c:pt>
                <c:pt idx="11">
                  <c:v>Teamwork</c:v>
                </c:pt>
              </c:strCache>
            </c:strRef>
          </c:cat>
          <c:val>
            <c:numRef>
              <c:f>'21st Century'!$F$2:$F$13</c:f>
              <c:numCache>
                <c:formatCode>0%</c:formatCode>
                <c:ptCount val="12"/>
                <c:pt idx="0">
                  <c:v>0</c:v>
                </c:pt>
                <c:pt idx="1">
                  <c:v>0</c:v>
                </c:pt>
                <c:pt idx="2">
                  <c:v>0</c:v>
                </c:pt>
                <c:pt idx="3">
                  <c:v>2.8571428571428574E-2</c:v>
                </c:pt>
                <c:pt idx="4">
                  <c:v>5.7142857142857141E-2</c:v>
                </c:pt>
                <c:pt idx="5">
                  <c:v>0</c:v>
                </c:pt>
                <c:pt idx="6">
                  <c:v>2.8571428571428574E-2</c:v>
                </c:pt>
                <c:pt idx="7">
                  <c:v>2.8571428571428574E-2</c:v>
                </c:pt>
                <c:pt idx="8">
                  <c:v>2.8571428571428574E-2</c:v>
                </c:pt>
                <c:pt idx="9">
                  <c:v>2.8571428571428574E-2</c:v>
                </c:pt>
                <c:pt idx="10">
                  <c:v>2.8571428571428574E-2</c:v>
                </c:pt>
                <c:pt idx="11">
                  <c:v>0</c:v>
                </c:pt>
              </c:numCache>
            </c:numRef>
          </c:val>
          <c:extLst xmlns:c16r2="http://schemas.microsoft.com/office/drawing/2015/06/chart">
            <c:ext xmlns:c16="http://schemas.microsoft.com/office/drawing/2014/chart" uri="{C3380CC4-5D6E-409C-BE32-E72D297353CC}">
              <c16:uniqueId val="{0000000B-0A29-4C2E-B7F4-817B40767CB5}"/>
            </c:ext>
          </c:extLst>
        </c:ser>
        <c:dLbls>
          <c:showLegendKey val="0"/>
          <c:showVal val="0"/>
          <c:showCatName val="0"/>
          <c:showSerName val="0"/>
          <c:showPercent val="0"/>
          <c:showBubbleSize val="0"/>
        </c:dLbls>
        <c:gapWidth val="40"/>
        <c:overlap val="100"/>
        <c:axId val="178905592"/>
        <c:axId val="178902848"/>
      </c:barChart>
      <c:catAx>
        <c:axId val="17890559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78902848"/>
        <c:crosses val="autoZero"/>
        <c:auto val="1"/>
        <c:lblAlgn val="ctr"/>
        <c:lblOffset val="100"/>
        <c:noMultiLvlLbl val="0"/>
      </c:catAx>
      <c:valAx>
        <c:axId val="178902848"/>
        <c:scaling>
          <c:orientation val="minMax"/>
          <c:max val="1.8"/>
          <c:min val="0"/>
        </c:scaling>
        <c:delete val="1"/>
        <c:axPos val="b"/>
        <c:numFmt formatCode="0%" sourceLinked="1"/>
        <c:majorTickMark val="out"/>
        <c:minorTickMark val="none"/>
        <c:tickLblPos val="none"/>
        <c:crossAx val="178905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328328807055305E-2"/>
          <c:y val="4.1140713904766167E-2"/>
          <c:w val="0.90980465836564361"/>
          <c:h val="0.87903982226740429"/>
        </c:manualLayout>
      </c:layout>
      <c:scatterChart>
        <c:scatterStyle val="lineMarker"/>
        <c:varyColors val="0"/>
        <c:ser>
          <c:idx val="0"/>
          <c:order val="0"/>
          <c:tx>
            <c:strRef>
              <c:f>FIGURES!$C$3</c:f>
              <c:strCache>
                <c:ptCount val="1"/>
                <c:pt idx="0">
                  <c:v>Pre-S@CH/Camp Mean</c:v>
                </c:pt>
              </c:strCache>
            </c:strRef>
          </c:tx>
          <c:spPr>
            <a:ln w="28575" cap="rnd">
              <a:noFill/>
              <a:round/>
            </a:ln>
            <a:effectLst/>
          </c:spPr>
          <c:marker>
            <c:symbol val="circle"/>
            <c:size val="5"/>
            <c:spPr>
              <a:solidFill>
                <a:schemeClr val="accent1"/>
              </a:solidFill>
              <a:ln w="177800">
                <a:solidFill>
                  <a:schemeClr val="tx1">
                    <a:lumMod val="50000"/>
                    <a:lumOff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FIGURES!$C$4:$C$12</c:f>
              <c:numCache>
                <c:formatCode>0.00</c:formatCode>
                <c:ptCount val="9"/>
                <c:pt idx="0">
                  <c:v>1.9000000000000001</c:v>
                </c:pt>
                <c:pt idx="1">
                  <c:v>2.15</c:v>
                </c:pt>
                <c:pt idx="2">
                  <c:v>2.25</c:v>
                </c:pt>
                <c:pt idx="3">
                  <c:v>2.2999999999999998</c:v>
                </c:pt>
                <c:pt idx="4">
                  <c:v>2.2999999999999998</c:v>
                </c:pt>
                <c:pt idx="5">
                  <c:v>2.6</c:v>
                </c:pt>
                <c:pt idx="6">
                  <c:v>2.6</c:v>
                </c:pt>
                <c:pt idx="7">
                  <c:v>2.65</c:v>
                </c:pt>
                <c:pt idx="8">
                  <c:v>2.8499999999999996</c:v>
                </c:pt>
              </c:numCache>
            </c:numRef>
          </c:xVal>
          <c:yVal>
            <c:numRef>
              <c:f>FIGURES!$F$4:$F$12</c:f>
              <c:numCache>
                <c:formatCode>General</c:formatCode>
                <c:ptCount val="9"/>
                <c:pt idx="0">
                  <c:v>4.5</c:v>
                </c:pt>
                <c:pt idx="1">
                  <c:v>4</c:v>
                </c:pt>
                <c:pt idx="2">
                  <c:v>3.5</c:v>
                </c:pt>
                <c:pt idx="3">
                  <c:v>3</c:v>
                </c:pt>
                <c:pt idx="4">
                  <c:v>2.5</c:v>
                </c:pt>
                <c:pt idx="5">
                  <c:v>2</c:v>
                </c:pt>
                <c:pt idx="6">
                  <c:v>1.5</c:v>
                </c:pt>
                <c:pt idx="7">
                  <c:v>1</c:v>
                </c:pt>
                <c:pt idx="8">
                  <c:v>0.5</c:v>
                </c:pt>
              </c:numCache>
            </c:numRef>
          </c:yVal>
          <c:smooth val="0"/>
          <c:extLst xmlns:c16r2="http://schemas.microsoft.com/office/drawing/2015/06/chart">
            <c:ext xmlns:c16="http://schemas.microsoft.com/office/drawing/2014/chart" uri="{C3380CC4-5D6E-409C-BE32-E72D297353CC}">
              <c16:uniqueId val="{00000000-95CA-499D-AFDD-53705CC97146}"/>
            </c:ext>
          </c:extLst>
        </c:ser>
        <c:ser>
          <c:idx val="1"/>
          <c:order val="1"/>
          <c:tx>
            <c:strRef>
              <c:f>FIGURES!$E$3</c:f>
              <c:strCache>
                <c:ptCount val="1"/>
                <c:pt idx="0">
                  <c:v>Post-Camp Mean</c:v>
                </c:pt>
              </c:strCache>
            </c:strRef>
          </c:tx>
          <c:spPr>
            <a:ln w="25400" cap="rnd">
              <a:noFill/>
              <a:round/>
            </a:ln>
            <a:effectLst/>
          </c:spPr>
          <c:marker>
            <c:symbol val="circle"/>
            <c:size val="5"/>
            <c:spPr>
              <a:solidFill>
                <a:srgbClr val="115375"/>
              </a:solidFill>
              <a:ln w="177800">
                <a:solidFill>
                  <a:srgbClr val="11537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FIGURES!$E$4:$E$12</c:f>
              <c:numCache>
                <c:formatCode>0.00</c:formatCode>
                <c:ptCount val="9"/>
                <c:pt idx="0">
                  <c:v>3.1</c:v>
                </c:pt>
                <c:pt idx="1">
                  <c:v>3.55</c:v>
                </c:pt>
                <c:pt idx="2">
                  <c:v>3.65</c:v>
                </c:pt>
                <c:pt idx="3">
                  <c:v>3.75</c:v>
                </c:pt>
                <c:pt idx="4">
                  <c:v>3.4</c:v>
                </c:pt>
                <c:pt idx="5">
                  <c:v>3.65</c:v>
                </c:pt>
                <c:pt idx="6">
                  <c:v>3.65</c:v>
                </c:pt>
                <c:pt idx="7">
                  <c:v>3.6</c:v>
                </c:pt>
                <c:pt idx="8">
                  <c:v>3.75</c:v>
                </c:pt>
              </c:numCache>
            </c:numRef>
          </c:xVal>
          <c:yVal>
            <c:numRef>
              <c:f>FIGURES!$F$4:$F$12</c:f>
              <c:numCache>
                <c:formatCode>General</c:formatCode>
                <c:ptCount val="9"/>
                <c:pt idx="0">
                  <c:v>4.5</c:v>
                </c:pt>
                <c:pt idx="1">
                  <c:v>4</c:v>
                </c:pt>
                <c:pt idx="2">
                  <c:v>3.5</c:v>
                </c:pt>
                <c:pt idx="3">
                  <c:v>3</c:v>
                </c:pt>
                <c:pt idx="4">
                  <c:v>2.5</c:v>
                </c:pt>
                <c:pt idx="5">
                  <c:v>2</c:v>
                </c:pt>
                <c:pt idx="6">
                  <c:v>1.5</c:v>
                </c:pt>
                <c:pt idx="7">
                  <c:v>1</c:v>
                </c:pt>
                <c:pt idx="8">
                  <c:v>0.5</c:v>
                </c:pt>
              </c:numCache>
            </c:numRef>
          </c:yVal>
          <c:smooth val="0"/>
          <c:extLst xmlns:c16r2="http://schemas.microsoft.com/office/drawing/2015/06/chart">
            <c:ext xmlns:c16="http://schemas.microsoft.com/office/drawing/2014/chart" uri="{C3380CC4-5D6E-409C-BE32-E72D297353CC}">
              <c16:uniqueId val="{00000001-95CA-499D-AFDD-53705CC97146}"/>
            </c:ext>
          </c:extLst>
        </c:ser>
        <c:dLbls>
          <c:showLegendKey val="0"/>
          <c:showVal val="0"/>
          <c:showCatName val="0"/>
          <c:showSerName val="0"/>
          <c:showPercent val="0"/>
          <c:showBubbleSize val="0"/>
        </c:dLbls>
        <c:axId val="178908728"/>
        <c:axId val="178908336"/>
      </c:scatterChart>
      <c:valAx>
        <c:axId val="178908728"/>
        <c:scaling>
          <c:orientation val="minMax"/>
        </c:scaling>
        <c:delete val="0"/>
        <c:axPos val="b"/>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78908336"/>
        <c:crosses val="autoZero"/>
        <c:crossBetween val="midCat"/>
      </c:valAx>
      <c:valAx>
        <c:axId val="178908336"/>
        <c:scaling>
          <c:orientation val="minMax"/>
          <c:max val="4.75"/>
          <c:min val="0"/>
        </c:scaling>
        <c:delete val="1"/>
        <c:axPos val="l"/>
        <c:majorGridlines>
          <c:spPr>
            <a:ln w="9525" cap="flat" cmpd="sng" algn="ctr">
              <a:solidFill>
                <a:schemeClr val="bg1">
                  <a:lumMod val="65000"/>
                </a:schemeClr>
              </a:solidFill>
              <a:round/>
            </a:ln>
            <a:effectLst/>
          </c:spPr>
        </c:majorGridlines>
        <c:numFmt formatCode="General" sourceLinked="1"/>
        <c:majorTickMark val="none"/>
        <c:minorTickMark val="none"/>
        <c:tickLblPos val="none"/>
        <c:crossAx val="178908728"/>
        <c:crosses val="autoZero"/>
        <c:crossBetween val="midCat"/>
      </c:valAx>
      <c:spPr>
        <a:noFill/>
        <a:ln>
          <a:noFill/>
        </a:ln>
        <a:effectLst/>
      </c:spPr>
    </c:plotArea>
    <c:legend>
      <c:legendPos val="r"/>
      <c:layout>
        <c:manualLayout>
          <c:xMode val="edge"/>
          <c:yMode val="edge"/>
          <c:x val="4.7717104776219689E-2"/>
          <c:y val="0.74764067890910479"/>
          <c:w val="0.32341218735944366"/>
          <c:h val="0.15580321222474447"/>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486675613035577E-3"/>
          <c:y val="0.36196980013189872"/>
          <c:w val="0.90847244094488178"/>
          <c:h val="0.10556357538641008"/>
        </c:manualLayout>
      </c:layout>
      <c:scatterChart>
        <c:scatterStyle val="lineMarker"/>
        <c:varyColors val="0"/>
        <c:ser>
          <c:idx val="0"/>
          <c:order val="0"/>
          <c:tx>
            <c:strRef>
              <c:f>FIGURES!$C$20</c:f>
              <c:strCache>
                <c:ptCount val="1"/>
                <c:pt idx="0">
                  <c:v>Pre-S@CH/Camp Mean</c:v>
                </c:pt>
              </c:strCache>
            </c:strRef>
          </c:tx>
          <c:spPr>
            <a:ln w="25400" cap="rnd">
              <a:noFill/>
              <a:round/>
              <a:tailEnd type="triangle"/>
            </a:ln>
            <a:effectLst/>
          </c:spPr>
          <c:marker>
            <c:symbol val="circle"/>
            <c:size val="5"/>
            <c:spPr>
              <a:solidFill>
                <a:schemeClr val="accent3">
                  <a:lumMod val="75000"/>
                </a:schemeClr>
              </a:solidFill>
              <a:ln w="215900">
                <a:solidFill>
                  <a:schemeClr val="tx1">
                    <a:lumMod val="50000"/>
                    <a:lumOff val="50000"/>
                  </a:schemeClr>
                </a:solidFill>
                <a:tailEnd type="triangle" w="lg" len="lg"/>
              </a:ln>
              <a:effectLst/>
            </c:spPr>
          </c:marker>
          <c:dLbls>
            <c:dLbl>
              <c:idx val="0"/>
              <c:layout>
                <c:manualLayout>
                  <c:x val="-4.8457904973603791E-2"/>
                  <c:y val="-2.7155465037338764E-2"/>
                </c:manualLayout>
              </c:layout>
              <c:dLblPos val="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0045-4611-BF9C-C0E2A863B16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FIGURES!$C$24</c:f>
              <c:numCache>
                <c:formatCode>0.00</c:formatCode>
                <c:ptCount val="1"/>
                <c:pt idx="0">
                  <c:v>2.65</c:v>
                </c:pt>
              </c:numCache>
            </c:numRef>
          </c:xVal>
          <c:yVal>
            <c:numRef>
              <c:f>FIGURES!$F$24</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00-0045-4611-BF9C-C0E2A863B16C}"/>
            </c:ext>
          </c:extLst>
        </c:ser>
        <c:ser>
          <c:idx val="1"/>
          <c:order val="1"/>
          <c:tx>
            <c:strRef>
              <c:f>FIGURES!$D$20</c:f>
              <c:strCache>
                <c:ptCount val="1"/>
                <c:pt idx="0">
                  <c:v>Post-S@CH Mean</c:v>
                </c:pt>
              </c:strCache>
            </c:strRef>
          </c:tx>
          <c:spPr>
            <a:ln w="25400" cap="rnd">
              <a:noFill/>
              <a:round/>
            </a:ln>
            <a:effectLst/>
          </c:spPr>
          <c:marker>
            <c:symbol val="circle"/>
            <c:size val="5"/>
            <c:spPr>
              <a:solidFill>
                <a:schemeClr val="accent2"/>
              </a:solidFill>
              <a:ln w="215900">
                <a:solidFill>
                  <a:srgbClr val="0275B8"/>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FIGURES!$D$24</c:f>
              <c:numCache>
                <c:formatCode>0.00</c:formatCode>
                <c:ptCount val="1"/>
                <c:pt idx="0">
                  <c:v>3.42</c:v>
                </c:pt>
              </c:numCache>
            </c:numRef>
          </c:xVal>
          <c:yVal>
            <c:numRef>
              <c:f>FIGURES!$F$24</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01-0045-4611-BF9C-C0E2A863B16C}"/>
            </c:ext>
          </c:extLst>
        </c:ser>
        <c:ser>
          <c:idx val="2"/>
          <c:order val="2"/>
          <c:tx>
            <c:strRef>
              <c:f>FIGURES!$E$20</c:f>
              <c:strCache>
                <c:ptCount val="1"/>
                <c:pt idx="0">
                  <c:v>Post-Camp Mean</c:v>
                </c:pt>
              </c:strCache>
            </c:strRef>
          </c:tx>
          <c:spPr>
            <a:ln w="25400" cap="rnd">
              <a:noFill/>
              <a:round/>
            </a:ln>
            <a:effectLst/>
          </c:spPr>
          <c:marker>
            <c:symbol val="circle"/>
            <c:size val="5"/>
            <c:spPr>
              <a:solidFill>
                <a:schemeClr val="accent3"/>
              </a:solidFill>
              <a:ln w="215900">
                <a:solidFill>
                  <a:srgbClr val="11537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0"/>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FIGURES!$E$24</c:f>
              <c:numCache>
                <c:formatCode>0.00</c:formatCode>
                <c:ptCount val="1"/>
                <c:pt idx="0">
                  <c:v>3.6</c:v>
                </c:pt>
              </c:numCache>
            </c:numRef>
          </c:xVal>
          <c:yVal>
            <c:numRef>
              <c:f>FIGURES!$F$24</c:f>
              <c:numCache>
                <c:formatCode>General</c:formatCode>
                <c:ptCount val="1"/>
                <c:pt idx="0">
                  <c:v>0</c:v>
                </c:pt>
              </c:numCache>
            </c:numRef>
          </c:yVal>
          <c:smooth val="0"/>
          <c:extLst xmlns:c16r2="http://schemas.microsoft.com/office/drawing/2015/06/chart">
            <c:ext xmlns:c16="http://schemas.microsoft.com/office/drawing/2014/chart" uri="{C3380CC4-5D6E-409C-BE32-E72D297353CC}">
              <c16:uniqueId val="{00000002-0045-4611-BF9C-C0E2A863B16C}"/>
            </c:ext>
          </c:extLst>
        </c:ser>
        <c:dLbls>
          <c:showLegendKey val="0"/>
          <c:showVal val="0"/>
          <c:showCatName val="0"/>
          <c:showSerName val="0"/>
          <c:showPercent val="0"/>
          <c:showBubbleSize val="0"/>
        </c:dLbls>
        <c:axId val="178909120"/>
        <c:axId val="178905200"/>
      </c:scatterChart>
      <c:valAx>
        <c:axId val="178909120"/>
        <c:scaling>
          <c:orientation val="minMax"/>
          <c:max val="3.8"/>
          <c:min val="2.2000000000000002"/>
        </c:scaling>
        <c:delete val="1"/>
        <c:axPos val="b"/>
        <c:numFmt formatCode="0.00" sourceLinked="1"/>
        <c:majorTickMark val="none"/>
        <c:minorTickMark val="none"/>
        <c:tickLblPos val="none"/>
        <c:crossAx val="178905200"/>
        <c:crosses val="autoZero"/>
        <c:crossBetween val="midCat"/>
      </c:valAx>
      <c:valAx>
        <c:axId val="178905200"/>
        <c:scaling>
          <c:orientation val="minMax"/>
          <c:max val="0.5"/>
          <c:min val="0"/>
        </c:scaling>
        <c:delete val="1"/>
        <c:axPos val="l"/>
        <c:majorGridlines>
          <c:spPr>
            <a:ln w="9525" cap="flat" cmpd="sng" algn="ctr">
              <a:noFill/>
              <a:round/>
            </a:ln>
            <a:effectLst/>
          </c:spPr>
        </c:majorGridlines>
        <c:numFmt formatCode="General" sourceLinked="1"/>
        <c:majorTickMark val="none"/>
        <c:minorTickMark val="none"/>
        <c:tickLblPos val="none"/>
        <c:crossAx val="178909120"/>
        <c:crosses val="autoZero"/>
        <c:crossBetween val="midCat"/>
        <c:majorUnit val="1"/>
      </c:valAx>
      <c:spPr>
        <a:noFill/>
        <a:ln w="25400">
          <a:noFill/>
        </a:ln>
        <a:effectLst/>
      </c:spPr>
    </c:plotArea>
    <c:legend>
      <c:legendPos val="b"/>
      <c:layout>
        <c:manualLayout>
          <c:xMode val="edge"/>
          <c:yMode val="edge"/>
          <c:x val="0.14293909288013076"/>
          <c:y val="0.68940776496624256"/>
          <c:w val="0.80859250054148901"/>
          <c:h val="0.22912583992174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0.83328</cdr:x>
      <cdr:y>0.16016</cdr:y>
    </cdr:from>
    <cdr:to>
      <cdr:x>0.98842</cdr:x>
      <cdr:y>0.25613</cdr:y>
    </cdr:to>
    <cdr:sp macro="" textlink="">
      <cdr:nvSpPr>
        <cdr:cNvPr id="2" name="Text Box 1"/>
        <cdr:cNvSpPr txBox="1"/>
      </cdr:nvSpPr>
      <cdr:spPr>
        <a:xfrm xmlns:a="http://schemas.openxmlformats.org/drawingml/2006/main">
          <a:off x="4151037" y="352392"/>
          <a:ext cx="772841" cy="211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rgbClr val="115375"/>
              </a:solidFill>
            </a:rPr>
            <a:t>Grade</a:t>
          </a:r>
        </a:p>
      </cdr:txBody>
    </cdr:sp>
  </cdr:relSizeAnchor>
  <cdr:relSizeAnchor xmlns:cdr="http://schemas.openxmlformats.org/drawingml/2006/chartDrawing">
    <cdr:from>
      <cdr:x>0.83676</cdr:x>
      <cdr:y>0.59169</cdr:y>
    </cdr:from>
    <cdr:to>
      <cdr:x>0.99426</cdr:x>
      <cdr:y>0.81819</cdr:y>
    </cdr:to>
    <cdr:sp macro="" textlink="">
      <cdr:nvSpPr>
        <cdr:cNvPr id="4" name="Text Box 3"/>
        <cdr:cNvSpPr txBox="1"/>
      </cdr:nvSpPr>
      <cdr:spPr>
        <a:xfrm xmlns:a="http://schemas.openxmlformats.org/drawingml/2006/main">
          <a:off x="4168403" y="1301874"/>
          <a:ext cx="784598" cy="4983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275B8"/>
              </a:solidFill>
            </a:rPr>
            <a:t>Race/</a:t>
          </a:r>
          <a:r>
            <a:rPr lang="en-US" sz="1200" b="1" baseline="0">
              <a:solidFill>
                <a:srgbClr val="0275B8"/>
              </a:solidFill>
            </a:rPr>
            <a:t> </a:t>
          </a:r>
          <a:br>
            <a:rPr lang="en-US" sz="1200" b="1" baseline="0">
              <a:solidFill>
                <a:srgbClr val="0275B8"/>
              </a:solidFill>
            </a:rPr>
          </a:br>
          <a:r>
            <a:rPr lang="en-US" sz="1200" b="1" baseline="0">
              <a:solidFill>
                <a:srgbClr val="0275B8"/>
              </a:solidFill>
            </a:rPr>
            <a:t>E</a:t>
          </a:r>
          <a:r>
            <a:rPr lang="en-US" sz="1200" b="1">
              <a:solidFill>
                <a:srgbClr val="0275B8"/>
              </a:solidFill>
            </a:rPr>
            <a:t>thnicity </a:t>
          </a:r>
        </a:p>
      </cdr:txBody>
    </cdr:sp>
  </cdr:relSizeAnchor>
  <cdr:relSizeAnchor xmlns:cdr="http://schemas.openxmlformats.org/drawingml/2006/chartDrawing">
    <cdr:from>
      <cdr:x>0.83148</cdr:x>
      <cdr:y>0.01874</cdr:y>
    </cdr:from>
    <cdr:to>
      <cdr:x>0.98662</cdr:x>
      <cdr:y>0.11471</cdr:y>
    </cdr:to>
    <cdr:sp macro="" textlink="">
      <cdr:nvSpPr>
        <cdr:cNvPr id="5" name="Text Box 1"/>
        <cdr:cNvSpPr txBox="1"/>
      </cdr:nvSpPr>
      <cdr:spPr>
        <a:xfrm xmlns:a="http://schemas.openxmlformats.org/drawingml/2006/main">
          <a:off x="4142058" y="41241"/>
          <a:ext cx="772842" cy="2111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a:solidFill>
                <a:srgbClr val="79C5EB"/>
              </a:solidFill>
            </a:rPr>
            <a:t>Gender</a:t>
          </a:r>
        </a:p>
      </cdr:txBody>
    </cdr:sp>
  </cdr:relSizeAnchor>
</c:userShapes>
</file>

<file path=word/drawings/drawing2.xml><?xml version="1.0" encoding="utf-8"?>
<c:userShapes xmlns:c="http://schemas.openxmlformats.org/drawingml/2006/chart">
  <cdr:relSizeAnchor xmlns:cdr="http://schemas.openxmlformats.org/drawingml/2006/chartDrawing">
    <cdr:from>
      <cdr:x>0.28465</cdr:x>
      <cdr:y>0</cdr:y>
    </cdr:from>
    <cdr:to>
      <cdr:x>0.46955</cdr:x>
      <cdr:y>0.08462</cdr:y>
    </cdr:to>
    <cdr:sp macro="" textlink="">
      <cdr:nvSpPr>
        <cdr:cNvPr id="2" name="TextBox 1"/>
        <cdr:cNvSpPr txBox="1"/>
      </cdr:nvSpPr>
      <cdr:spPr>
        <a:xfrm xmlns:a="http://schemas.openxmlformats.org/drawingml/2006/main">
          <a:off x="1691846" y="0"/>
          <a:ext cx="1098979"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rgbClr val="F1B40B"/>
              </a:solidFill>
            </a:rPr>
            <a:t>Doing</a:t>
          </a:r>
          <a:r>
            <a:rPr lang="en-US" sz="1100" b="1" baseline="0">
              <a:solidFill>
                <a:srgbClr val="F1B40B"/>
              </a:solidFill>
            </a:rPr>
            <a:t> Great</a:t>
          </a:r>
          <a:endParaRPr lang="en-US" sz="1100" b="1">
            <a:solidFill>
              <a:srgbClr val="F1B40B"/>
            </a:solidFill>
          </a:endParaRPr>
        </a:p>
      </cdr:txBody>
    </cdr:sp>
  </cdr:relSizeAnchor>
  <cdr:relSizeAnchor xmlns:cdr="http://schemas.openxmlformats.org/drawingml/2006/chartDrawing">
    <cdr:from>
      <cdr:x>0.45517</cdr:x>
      <cdr:y>0</cdr:y>
    </cdr:from>
    <cdr:to>
      <cdr:x>0.63622</cdr:x>
      <cdr:y>0.08077</cdr:y>
    </cdr:to>
    <cdr:sp macro="" textlink="">
      <cdr:nvSpPr>
        <cdr:cNvPr id="3" name="TextBox 2"/>
        <cdr:cNvSpPr txBox="1"/>
      </cdr:nvSpPr>
      <cdr:spPr>
        <a:xfrm xmlns:a="http://schemas.openxmlformats.org/drawingml/2006/main">
          <a:off x="2705368" y="0"/>
          <a:ext cx="1076057"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rgbClr val="115375"/>
              </a:solidFill>
            </a:rPr>
            <a:t>Doing Well</a:t>
          </a:r>
        </a:p>
      </cdr:txBody>
    </cdr:sp>
  </cdr:relSizeAnchor>
  <cdr:relSizeAnchor xmlns:cdr="http://schemas.openxmlformats.org/drawingml/2006/chartDrawing">
    <cdr:from>
      <cdr:x>0.63982</cdr:x>
      <cdr:y>0.00385</cdr:y>
    </cdr:from>
    <cdr:to>
      <cdr:x>0.82853</cdr:x>
      <cdr:y>0.12308</cdr:y>
    </cdr:to>
    <cdr:sp macro="" textlink="">
      <cdr:nvSpPr>
        <cdr:cNvPr id="4" name="TextBox 3"/>
        <cdr:cNvSpPr txBox="1"/>
      </cdr:nvSpPr>
      <cdr:spPr>
        <a:xfrm xmlns:a="http://schemas.openxmlformats.org/drawingml/2006/main">
          <a:off x="3802811" y="9525"/>
          <a:ext cx="1121614" cy="2952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chemeClr val="bg1">
                  <a:lumMod val="50000"/>
                </a:schemeClr>
              </a:solidFill>
            </a:rPr>
            <a:t>This is OK</a:t>
          </a:r>
        </a:p>
      </cdr:txBody>
    </cdr:sp>
  </cdr:relSizeAnchor>
  <cdr:relSizeAnchor xmlns:cdr="http://schemas.openxmlformats.org/drawingml/2006/chartDrawing">
    <cdr:from>
      <cdr:x>0.81127</cdr:x>
      <cdr:y>0</cdr:y>
    </cdr:from>
    <cdr:to>
      <cdr:x>1</cdr:x>
      <cdr:y>0.11923</cdr:y>
    </cdr:to>
    <cdr:sp macro="" textlink="">
      <cdr:nvSpPr>
        <cdr:cNvPr id="5" name="TextBox 4"/>
        <cdr:cNvSpPr txBox="1"/>
      </cdr:nvSpPr>
      <cdr:spPr>
        <a:xfrm xmlns:a="http://schemas.openxmlformats.org/drawingml/2006/main">
          <a:off x="4821860" y="-1143000"/>
          <a:ext cx="1121740" cy="2952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chemeClr val="tx1">
                  <a:lumMod val="65000"/>
                  <a:lumOff val="35000"/>
                </a:schemeClr>
              </a:solidFill>
            </a:rPr>
            <a:t>Need Support</a:t>
          </a:r>
        </a:p>
      </cdr:txBody>
    </cdr:sp>
  </cdr:relSizeAnchor>
</c:userShapes>
</file>

<file path=word/drawings/drawing3.xml><?xml version="1.0" encoding="utf-8"?>
<c:userShapes xmlns:c="http://schemas.openxmlformats.org/drawingml/2006/chart">
  <cdr:relSizeAnchor xmlns:cdr="http://schemas.openxmlformats.org/drawingml/2006/chartDrawing">
    <cdr:from>
      <cdr:x>0.0649</cdr:x>
      <cdr:y>0</cdr:y>
    </cdr:from>
    <cdr:to>
      <cdr:x>0.47109</cdr:x>
      <cdr:y>0.07481</cdr:y>
    </cdr:to>
    <cdr:sp macro="" textlink="">
      <cdr:nvSpPr>
        <cdr:cNvPr id="2" name="TextBox 1"/>
        <cdr:cNvSpPr txBox="1"/>
      </cdr:nvSpPr>
      <cdr:spPr>
        <a:xfrm xmlns:a="http://schemas.openxmlformats.org/drawingml/2006/main">
          <a:off x="301304" y="0"/>
          <a:ext cx="1885731" cy="25581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000" b="0"/>
            <a:t>Local Government &amp; Citizenship</a:t>
          </a:r>
        </a:p>
      </cdr:txBody>
    </cdr:sp>
  </cdr:relSizeAnchor>
  <cdr:relSizeAnchor xmlns:cdr="http://schemas.openxmlformats.org/drawingml/2006/chartDrawing">
    <cdr:from>
      <cdr:x>0.23517</cdr:x>
      <cdr:y>0.08838</cdr:y>
    </cdr:from>
    <cdr:to>
      <cdr:x>0.52033</cdr:x>
      <cdr:y>0.15244</cdr:y>
    </cdr:to>
    <cdr:sp macro="" textlink="">
      <cdr:nvSpPr>
        <cdr:cNvPr id="3" name="TextBox 2"/>
        <cdr:cNvSpPr txBox="1"/>
      </cdr:nvSpPr>
      <cdr:spPr>
        <a:xfrm xmlns:a="http://schemas.openxmlformats.org/drawingml/2006/main">
          <a:off x="1091912" y="302204"/>
          <a:ext cx="1323975" cy="21907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000" b="0"/>
            <a:t>Research &amp;</a:t>
          </a:r>
          <a:r>
            <a:rPr lang="en-US" sz="1000" b="0" baseline="0"/>
            <a:t> Advocacy</a:t>
          </a:r>
          <a:endParaRPr lang="en-US" sz="1000" b="0"/>
        </a:p>
      </cdr:txBody>
    </cdr:sp>
  </cdr:relSizeAnchor>
  <cdr:relSizeAnchor xmlns:cdr="http://schemas.openxmlformats.org/drawingml/2006/chartDrawing">
    <cdr:from>
      <cdr:x>0.46699</cdr:x>
      <cdr:y>0.16637</cdr:y>
    </cdr:from>
    <cdr:to>
      <cdr:x>0.63521</cdr:x>
      <cdr:y>0.22765</cdr:y>
    </cdr:to>
    <cdr:sp macro="" textlink="">
      <cdr:nvSpPr>
        <cdr:cNvPr id="4" name="TextBox 3"/>
        <cdr:cNvSpPr txBox="1"/>
      </cdr:nvSpPr>
      <cdr:spPr>
        <a:xfrm xmlns:a="http://schemas.openxmlformats.org/drawingml/2006/main">
          <a:off x="2168238" y="568905"/>
          <a:ext cx="781050" cy="2095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000" b="0"/>
            <a:t>Leadership</a:t>
          </a:r>
        </a:p>
      </cdr:txBody>
    </cdr:sp>
  </cdr:relSizeAnchor>
  <cdr:relSizeAnchor xmlns:cdr="http://schemas.openxmlformats.org/drawingml/2006/chartDrawing">
    <cdr:from>
      <cdr:x>0.24748</cdr:x>
      <cdr:y>0.23879</cdr:y>
    </cdr:from>
    <cdr:to>
      <cdr:x>0.54289</cdr:x>
      <cdr:y>0.29451</cdr:y>
    </cdr:to>
    <cdr:sp macro="" textlink="">
      <cdr:nvSpPr>
        <cdr:cNvPr id="5" name="TextBox 4"/>
        <cdr:cNvSpPr txBox="1"/>
      </cdr:nvSpPr>
      <cdr:spPr>
        <a:xfrm xmlns:a="http://schemas.openxmlformats.org/drawingml/2006/main">
          <a:off x="1149063" y="816554"/>
          <a:ext cx="1371600" cy="1905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000" b="0" i="0">
              <a:solidFill>
                <a:sysClr val="windowText" lastClr="000000"/>
              </a:solidFill>
            </a:rPr>
            <a:t>Workforce Readiness</a:t>
          </a:r>
        </a:p>
      </cdr:txBody>
    </cdr:sp>
  </cdr:relSizeAnchor>
  <cdr:relSizeAnchor xmlns:cdr="http://schemas.openxmlformats.org/drawingml/2006/chartDrawing">
    <cdr:from>
      <cdr:x>0.39314</cdr:x>
      <cdr:y>0.32236</cdr:y>
    </cdr:from>
    <cdr:to>
      <cdr:x>0.62495</cdr:x>
      <cdr:y>0.38364</cdr:y>
    </cdr:to>
    <cdr:sp macro="" textlink="">
      <cdr:nvSpPr>
        <cdr:cNvPr id="6" name="TextBox 5"/>
        <cdr:cNvSpPr txBox="1"/>
      </cdr:nvSpPr>
      <cdr:spPr>
        <a:xfrm xmlns:a="http://schemas.openxmlformats.org/drawingml/2006/main">
          <a:off x="1825337" y="1102304"/>
          <a:ext cx="1076325" cy="2095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000" b="0">
              <a:solidFill>
                <a:sysClr val="windowText" lastClr="000000"/>
              </a:solidFill>
            </a:rPr>
            <a:t>Resourcefulness</a:t>
          </a:r>
        </a:p>
      </cdr:txBody>
    </cdr:sp>
  </cdr:relSizeAnchor>
  <cdr:relSizeAnchor xmlns:cdr="http://schemas.openxmlformats.org/drawingml/2006/chartDrawing">
    <cdr:from>
      <cdr:x>0.26595</cdr:x>
      <cdr:y>0.39757</cdr:y>
    </cdr:from>
    <cdr:to>
      <cdr:x>0.51007</cdr:x>
      <cdr:y>0.46164</cdr:y>
    </cdr:to>
    <cdr:sp macro="" textlink="">
      <cdr:nvSpPr>
        <cdr:cNvPr id="7" name="TextBox 6"/>
        <cdr:cNvSpPr txBox="1"/>
      </cdr:nvSpPr>
      <cdr:spPr>
        <a:xfrm xmlns:a="http://schemas.openxmlformats.org/drawingml/2006/main">
          <a:off x="1234786" y="1359479"/>
          <a:ext cx="1133475" cy="21907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000" b="0"/>
            <a:t>Financial</a:t>
          </a:r>
          <a:r>
            <a:rPr lang="en-US" sz="1000" b="0" baseline="0"/>
            <a:t> Literacy</a:t>
          </a:r>
          <a:endParaRPr lang="en-US" sz="1000" b="0"/>
        </a:p>
      </cdr:txBody>
    </cdr:sp>
  </cdr:relSizeAnchor>
  <cdr:relSizeAnchor xmlns:cdr="http://schemas.openxmlformats.org/drawingml/2006/chartDrawing">
    <cdr:from>
      <cdr:x>0.41159</cdr:x>
      <cdr:y>0.48392</cdr:y>
    </cdr:from>
    <cdr:to>
      <cdr:x>0.63315</cdr:x>
      <cdr:y>0.56191</cdr:y>
    </cdr:to>
    <cdr:sp macro="" textlink="">
      <cdr:nvSpPr>
        <cdr:cNvPr id="8" name="TextBox 7"/>
        <cdr:cNvSpPr txBox="1"/>
      </cdr:nvSpPr>
      <cdr:spPr>
        <a:xfrm xmlns:a="http://schemas.openxmlformats.org/drawingml/2006/main">
          <a:off x="1910823" y="1654759"/>
          <a:ext cx="1028589" cy="26668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000" b="0"/>
            <a:t>Communication</a:t>
          </a:r>
        </a:p>
      </cdr:txBody>
    </cdr:sp>
  </cdr:relSizeAnchor>
  <cdr:relSizeAnchor xmlns:cdr="http://schemas.openxmlformats.org/drawingml/2006/chartDrawing">
    <cdr:from>
      <cdr:x>0.52238</cdr:x>
      <cdr:y>0.56191</cdr:y>
    </cdr:from>
    <cdr:to>
      <cdr:x>0.68445</cdr:x>
      <cdr:y>0.64269</cdr:y>
    </cdr:to>
    <cdr:sp macro="" textlink="">
      <cdr:nvSpPr>
        <cdr:cNvPr id="9" name="TextBox 8"/>
        <cdr:cNvSpPr txBox="1"/>
      </cdr:nvSpPr>
      <cdr:spPr>
        <a:xfrm xmlns:a="http://schemas.openxmlformats.org/drawingml/2006/main">
          <a:off x="2425412" y="1921454"/>
          <a:ext cx="752475" cy="27622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000" b="0"/>
            <a:t>Teamwork</a:t>
          </a:r>
        </a:p>
      </cdr:txBody>
    </cdr:sp>
  </cdr:relSizeAnchor>
  <cdr:relSizeAnchor xmlns:cdr="http://schemas.openxmlformats.org/drawingml/2006/chartDrawing">
    <cdr:from>
      <cdr:x>0.57572</cdr:x>
      <cdr:y>0.63712</cdr:y>
    </cdr:from>
    <cdr:to>
      <cdr:x>0.71112</cdr:x>
      <cdr:y>0.70955</cdr:y>
    </cdr:to>
    <cdr:sp macro="" textlink="">
      <cdr:nvSpPr>
        <cdr:cNvPr id="10" name="TextBox 9"/>
        <cdr:cNvSpPr txBox="1"/>
      </cdr:nvSpPr>
      <cdr:spPr>
        <a:xfrm xmlns:a="http://schemas.openxmlformats.org/drawingml/2006/main">
          <a:off x="2673062" y="2178629"/>
          <a:ext cx="628650" cy="2476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000" b="0">
              <a:solidFill>
                <a:sysClr val="windowText" lastClr="000000"/>
              </a:solidFill>
            </a:rPr>
            <a:t>Attitude</a:t>
          </a:r>
        </a:p>
      </cdr:txBody>
    </cdr:sp>
  </cdr:relSizeAnchor>
  <cdr:relSizeAnchor xmlns:cdr="http://schemas.openxmlformats.org/drawingml/2006/chartDrawing">
    <cdr:from>
      <cdr:x>0.37467</cdr:x>
      <cdr:y>0.71512</cdr:y>
    </cdr:from>
    <cdr:to>
      <cdr:x>0.67214</cdr:x>
      <cdr:y>0.78754</cdr:y>
    </cdr:to>
    <cdr:sp macro="" textlink="">
      <cdr:nvSpPr>
        <cdr:cNvPr id="11" name="TextBox 10"/>
        <cdr:cNvSpPr txBox="1"/>
      </cdr:nvSpPr>
      <cdr:spPr>
        <a:xfrm xmlns:a="http://schemas.openxmlformats.org/drawingml/2006/main">
          <a:off x="1739612" y="2445329"/>
          <a:ext cx="1381125" cy="24764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000" b="0"/>
            <a:t>Program Participation</a:t>
          </a:r>
        </a:p>
      </cdr:txBody>
    </cdr:sp>
  </cdr:relSizeAnchor>
  <cdr:relSizeAnchor xmlns:cdr="http://schemas.openxmlformats.org/drawingml/2006/chartDrawing">
    <cdr:from>
      <cdr:x>0.51212</cdr:x>
      <cdr:y>0.7959</cdr:y>
    </cdr:from>
    <cdr:to>
      <cdr:x>0.6906</cdr:x>
      <cdr:y>0.85996</cdr:y>
    </cdr:to>
    <cdr:sp macro="" textlink="">
      <cdr:nvSpPr>
        <cdr:cNvPr id="12" name="TextBox 11"/>
        <cdr:cNvSpPr txBox="1"/>
      </cdr:nvSpPr>
      <cdr:spPr>
        <a:xfrm xmlns:a="http://schemas.openxmlformats.org/drawingml/2006/main">
          <a:off x="2377787" y="2721554"/>
          <a:ext cx="828675" cy="21907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000" b="0"/>
            <a:t>Goal Setting</a:t>
          </a:r>
        </a:p>
      </cdr:txBody>
    </cdr:sp>
  </cdr:relSizeAnchor>
</c:userShapes>
</file>

<file path=word/drawings/drawing4.xml><?xml version="1.0" encoding="utf-8"?>
<c:userShapes xmlns:c="http://schemas.openxmlformats.org/drawingml/2006/chart">
  <cdr:relSizeAnchor xmlns:cdr="http://schemas.openxmlformats.org/drawingml/2006/chartDrawing">
    <cdr:from>
      <cdr:x>0.31172</cdr:x>
      <cdr:y>0</cdr:y>
    </cdr:from>
    <cdr:to>
      <cdr:x>0.42796</cdr:x>
      <cdr:y>0.0677</cdr:y>
    </cdr:to>
    <cdr:sp macro="" textlink="">
      <cdr:nvSpPr>
        <cdr:cNvPr id="2" name="TextBox 1"/>
        <cdr:cNvSpPr txBox="1"/>
      </cdr:nvSpPr>
      <cdr:spPr>
        <a:xfrm xmlns:a="http://schemas.openxmlformats.org/drawingml/2006/main">
          <a:off x="1730998" y="-2419350"/>
          <a:ext cx="645490" cy="204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F1B40B"/>
              </a:solidFill>
            </a:rPr>
            <a:t>Exceeds </a:t>
          </a:r>
        </a:p>
      </cdr:txBody>
    </cdr:sp>
  </cdr:relSizeAnchor>
  <cdr:relSizeAnchor xmlns:cdr="http://schemas.openxmlformats.org/drawingml/2006/chartDrawing">
    <cdr:from>
      <cdr:x>0.62118</cdr:x>
      <cdr:y>0</cdr:y>
    </cdr:from>
    <cdr:to>
      <cdr:x>0.73742</cdr:x>
      <cdr:y>0.0677</cdr:y>
    </cdr:to>
    <cdr:sp macro="" textlink="">
      <cdr:nvSpPr>
        <cdr:cNvPr id="3" name="TextBox 1"/>
        <cdr:cNvSpPr txBox="1"/>
      </cdr:nvSpPr>
      <cdr:spPr>
        <a:xfrm xmlns:a="http://schemas.openxmlformats.org/drawingml/2006/main">
          <a:off x="3449444" y="0"/>
          <a:ext cx="645490" cy="204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solidFill>
                <a:srgbClr val="115375"/>
              </a:solidFill>
            </a:rPr>
            <a:t>Meets</a:t>
          </a:r>
        </a:p>
      </cdr:txBody>
    </cdr:sp>
  </cdr:relSizeAnchor>
  <cdr:relSizeAnchor xmlns:cdr="http://schemas.openxmlformats.org/drawingml/2006/chartDrawing">
    <cdr:from>
      <cdr:x>0.87065</cdr:x>
      <cdr:y>0.0104</cdr:y>
    </cdr:from>
    <cdr:to>
      <cdr:x>0.97256</cdr:x>
      <cdr:y>0.07293</cdr:y>
    </cdr:to>
    <cdr:sp macro="" textlink="">
      <cdr:nvSpPr>
        <cdr:cNvPr id="4" name="TextBox 1"/>
        <cdr:cNvSpPr txBox="1"/>
      </cdr:nvSpPr>
      <cdr:spPr>
        <a:xfrm xmlns:a="http://schemas.openxmlformats.org/drawingml/2006/main">
          <a:off x="4834761" y="31413"/>
          <a:ext cx="565914" cy="1888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solidFill>
                <a:schemeClr val="bg1">
                  <a:lumMod val="50000"/>
                </a:schemeClr>
              </a:solidFill>
            </a:rPr>
            <a:t>Below</a:t>
          </a:r>
        </a:p>
      </cdr:txBody>
    </cdr:sp>
  </cdr:relSizeAnchor>
</c:userShapes>
</file>

<file path=word/drawings/drawing5.xml><?xml version="1.0" encoding="utf-8"?>
<c:userShapes xmlns:c="http://schemas.openxmlformats.org/drawingml/2006/chart">
  <cdr:relSizeAnchor xmlns:cdr="http://schemas.openxmlformats.org/drawingml/2006/chartDrawing">
    <cdr:from>
      <cdr:x>0.14317</cdr:x>
      <cdr:y>0.04628</cdr:y>
    </cdr:from>
    <cdr:to>
      <cdr:x>0.41649</cdr:x>
      <cdr:y>0.12483</cdr:y>
    </cdr:to>
    <cdr:sp macro="" textlink="">
      <cdr:nvSpPr>
        <cdr:cNvPr id="2" name="TextBox 1"/>
        <cdr:cNvSpPr txBox="1"/>
      </cdr:nvSpPr>
      <cdr:spPr>
        <a:xfrm xmlns:a="http://schemas.openxmlformats.org/drawingml/2006/main">
          <a:off x="628650" y="157164"/>
          <a:ext cx="1200150" cy="26670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r>
            <a:rPr lang="en-US" sz="1000"/>
            <a:t>Local</a:t>
          </a:r>
          <a:r>
            <a:rPr lang="en-US" sz="1000" baseline="0"/>
            <a:t> Government</a:t>
          </a:r>
          <a:endParaRPr lang="en-US" sz="1000"/>
        </a:p>
      </cdr:txBody>
    </cdr:sp>
  </cdr:relSizeAnchor>
  <cdr:relSizeAnchor xmlns:cdr="http://schemas.openxmlformats.org/drawingml/2006/chartDrawing">
    <cdr:from>
      <cdr:x>0.20029</cdr:x>
      <cdr:y>0.14119</cdr:y>
    </cdr:from>
    <cdr:to>
      <cdr:x>0.47361</cdr:x>
      <cdr:y>0.21973</cdr:y>
    </cdr:to>
    <cdr:sp macro="" textlink="">
      <cdr:nvSpPr>
        <cdr:cNvPr id="4" name="TextBox 1"/>
        <cdr:cNvSpPr txBox="1"/>
      </cdr:nvSpPr>
      <cdr:spPr>
        <a:xfrm xmlns:a="http://schemas.openxmlformats.org/drawingml/2006/main">
          <a:off x="879475" y="479425"/>
          <a:ext cx="1200150" cy="2667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Financial</a:t>
          </a:r>
          <a:r>
            <a:rPr lang="en-US" sz="1000" baseline="0"/>
            <a:t> Literacy</a:t>
          </a:r>
          <a:endParaRPr lang="en-US" sz="1000"/>
        </a:p>
      </cdr:txBody>
    </cdr:sp>
  </cdr:relSizeAnchor>
  <cdr:relSizeAnchor xmlns:cdr="http://schemas.openxmlformats.org/drawingml/2006/chartDrawing">
    <cdr:from>
      <cdr:x>0.20246</cdr:x>
      <cdr:y>0.23095</cdr:y>
    </cdr:from>
    <cdr:to>
      <cdr:x>0.49675</cdr:x>
      <cdr:y>0.30949</cdr:y>
    </cdr:to>
    <cdr:sp macro="" textlink="">
      <cdr:nvSpPr>
        <cdr:cNvPr id="5" name="TextBox 1"/>
        <cdr:cNvSpPr txBox="1"/>
      </cdr:nvSpPr>
      <cdr:spPr>
        <a:xfrm xmlns:a="http://schemas.openxmlformats.org/drawingml/2006/main">
          <a:off x="888999" y="784225"/>
          <a:ext cx="1292225" cy="2667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Work</a:t>
          </a:r>
          <a:r>
            <a:rPr lang="en-US" sz="1000" baseline="0"/>
            <a:t>force Readiness</a:t>
          </a:r>
          <a:endParaRPr lang="en-US" sz="1000"/>
        </a:p>
      </cdr:txBody>
    </cdr:sp>
  </cdr:relSizeAnchor>
  <cdr:relSizeAnchor xmlns:cdr="http://schemas.openxmlformats.org/drawingml/2006/chartDrawing">
    <cdr:from>
      <cdr:x>0.2697</cdr:x>
      <cdr:y>0.32352</cdr:y>
    </cdr:from>
    <cdr:to>
      <cdr:x>0.51844</cdr:x>
      <cdr:y>0.40206</cdr:y>
    </cdr:to>
    <cdr:sp macro="" textlink="">
      <cdr:nvSpPr>
        <cdr:cNvPr id="6" name="TextBox 1"/>
        <cdr:cNvSpPr txBox="1"/>
      </cdr:nvSpPr>
      <cdr:spPr>
        <a:xfrm xmlns:a="http://schemas.openxmlformats.org/drawingml/2006/main">
          <a:off x="1184275" y="1098550"/>
          <a:ext cx="1092200" cy="2667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Communication</a:t>
          </a:r>
        </a:p>
      </cdr:txBody>
    </cdr:sp>
  </cdr:relSizeAnchor>
  <cdr:relSizeAnchor xmlns:cdr="http://schemas.openxmlformats.org/drawingml/2006/chartDrawing">
    <cdr:from>
      <cdr:x>0.21981</cdr:x>
      <cdr:y>0.41608</cdr:y>
    </cdr:from>
    <cdr:to>
      <cdr:x>0.5141</cdr:x>
      <cdr:y>0.49462</cdr:y>
    </cdr:to>
    <cdr:sp macro="" textlink="">
      <cdr:nvSpPr>
        <cdr:cNvPr id="7" name="TextBox 1"/>
        <cdr:cNvSpPr txBox="1"/>
      </cdr:nvSpPr>
      <cdr:spPr>
        <a:xfrm xmlns:a="http://schemas.openxmlformats.org/drawingml/2006/main">
          <a:off x="965199" y="1412875"/>
          <a:ext cx="1292225" cy="2667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Research &amp; Advocacy</a:t>
          </a:r>
        </a:p>
      </cdr:txBody>
    </cdr:sp>
  </cdr:relSizeAnchor>
  <cdr:relSizeAnchor xmlns:cdr="http://schemas.openxmlformats.org/drawingml/2006/chartDrawing">
    <cdr:from>
      <cdr:x>0.40636</cdr:x>
      <cdr:y>0.51145</cdr:y>
    </cdr:from>
    <cdr:to>
      <cdr:x>0.57918</cdr:x>
      <cdr:y>0.59</cdr:y>
    </cdr:to>
    <cdr:sp macro="" textlink="">
      <cdr:nvSpPr>
        <cdr:cNvPr id="8" name="TextBox 1"/>
        <cdr:cNvSpPr txBox="1"/>
      </cdr:nvSpPr>
      <cdr:spPr>
        <a:xfrm xmlns:a="http://schemas.openxmlformats.org/drawingml/2006/main">
          <a:off x="1784350" y="1736725"/>
          <a:ext cx="758825" cy="2667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Teamwork</a:t>
          </a:r>
        </a:p>
      </cdr:txBody>
    </cdr:sp>
  </cdr:relSizeAnchor>
  <cdr:relSizeAnchor xmlns:cdr="http://schemas.openxmlformats.org/drawingml/2006/chartDrawing">
    <cdr:from>
      <cdr:x>0.39118</cdr:x>
      <cdr:y>0.60122</cdr:y>
    </cdr:from>
    <cdr:to>
      <cdr:x>0.58134</cdr:x>
      <cdr:y>0.67976</cdr:y>
    </cdr:to>
    <cdr:sp macro="" textlink="">
      <cdr:nvSpPr>
        <cdr:cNvPr id="9" name="TextBox 1"/>
        <cdr:cNvSpPr txBox="1"/>
      </cdr:nvSpPr>
      <cdr:spPr>
        <a:xfrm xmlns:a="http://schemas.openxmlformats.org/drawingml/2006/main">
          <a:off x="1717675" y="2041525"/>
          <a:ext cx="835025" cy="2667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Goal Setting</a:t>
          </a:r>
        </a:p>
      </cdr:txBody>
    </cdr:sp>
  </cdr:relSizeAnchor>
  <cdr:relSizeAnchor xmlns:cdr="http://schemas.openxmlformats.org/drawingml/2006/chartDrawing">
    <cdr:from>
      <cdr:x>0.41938</cdr:x>
      <cdr:y>0.69659</cdr:y>
    </cdr:from>
    <cdr:to>
      <cdr:x>0.59653</cdr:x>
      <cdr:y>0.77513</cdr:y>
    </cdr:to>
    <cdr:sp macro="" textlink="">
      <cdr:nvSpPr>
        <cdr:cNvPr id="10" name="TextBox 1"/>
        <cdr:cNvSpPr txBox="1"/>
      </cdr:nvSpPr>
      <cdr:spPr>
        <a:xfrm xmlns:a="http://schemas.openxmlformats.org/drawingml/2006/main">
          <a:off x="1841500" y="2365375"/>
          <a:ext cx="777875" cy="2667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Leadership</a:t>
          </a:r>
        </a:p>
      </cdr:txBody>
    </cdr:sp>
  </cdr:relSizeAnchor>
  <cdr:relSizeAnchor xmlns:cdr="http://schemas.openxmlformats.org/drawingml/2006/chartDrawing">
    <cdr:from>
      <cdr:x>0.4953</cdr:x>
      <cdr:y>0.78915</cdr:y>
    </cdr:from>
    <cdr:to>
      <cdr:x>0.63991</cdr:x>
      <cdr:y>0.8677</cdr:y>
    </cdr:to>
    <cdr:sp macro="" textlink="">
      <cdr:nvSpPr>
        <cdr:cNvPr id="11" name="TextBox 1"/>
        <cdr:cNvSpPr txBox="1"/>
      </cdr:nvSpPr>
      <cdr:spPr>
        <a:xfrm xmlns:a="http://schemas.openxmlformats.org/drawingml/2006/main">
          <a:off x="2174875" y="2679700"/>
          <a:ext cx="635000" cy="2667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t>Attitude</a:t>
          </a:r>
        </a:p>
      </cdr:txBody>
    </cdr:sp>
  </cdr:relSizeAnchor>
</c:userShapes>
</file>

<file path=word/drawings/drawing6.xml><?xml version="1.0" encoding="utf-8"?>
<c:userShapes xmlns:c="http://schemas.openxmlformats.org/drawingml/2006/chart">
  <cdr:relSizeAnchor xmlns:cdr="http://schemas.openxmlformats.org/drawingml/2006/chartDrawing">
    <cdr:from>
      <cdr:x>0.28676</cdr:x>
      <cdr:y>0.47002</cdr:y>
    </cdr:from>
    <cdr:to>
      <cdr:x>0.66601</cdr:x>
      <cdr:y>0.4802</cdr:y>
    </cdr:to>
    <cdr:cxnSp macro="">
      <cdr:nvCxnSpPr>
        <cdr:cNvPr id="11" name="Straight Arrow Connector 10"/>
        <cdr:cNvCxnSpPr/>
      </cdr:nvCxnSpPr>
      <cdr:spPr>
        <a:xfrm xmlns:a="http://schemas.openxmlformats.org/drawingml/2006/main" flipV="1">
          <a:off x="1310703" y="439636"/>
          <a:ext cx="1733449" cy="9521"/>
        </a:xfrm>
        <a:prstGeom xmlns:a="http://schemas.openxmlformats.org/drawingml/2006/main" prst="straightConnector1">
          <a:avLst/>
        </a:prstGeom>
        <a:ln xmlns:a="http://schemas.openxmlformats.org/drawingml/2006/main">
          <a:solidFill>
            <a:srgbClr val="F1B40B"/>
          </a:solidFill>
          <a:tailEnd type="triangle"/>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0.23062</cdr:x>
      <cdr:y>0.33469</cdr:y>
    </cdr:from>
    <cdr:to>
      <cdr:x>0.28577</cdr:x>
      <cdr:y>0.60421</cdr:y>
    </cdr:to>
    <cdr:sp macro="" textlink="">
      <cdr:nvSpPr>
        <cdr:cNvPr id="2" name="Oval 1"/>
        <cdr:cNvSpPr/>
      </cdr:nvSpPr>
      <cdr:spPr>
        <a:xfrm xmlns:a="http://schemas.openxmlformats.org/drawingml/2006/main">
          <a:off x="1054100" y="313055"/>
          <a:ext cx="252095" cy="252095"/>
        </a:xfrm>
        <a:prstGeom xmlns:a="http://schemas.openxmlformats.org/drawingml/2006/main" prst="ellipse">
          <a:avLst/>
        </a:prstGeom>
        <a:solidFill xmlns:a="http://schemas.openxmlformats.org/drawingml/2006/main">
          <a:schemeClr val="accent3">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0.72528</cdr:x>
      <cdr:y>0.4662</cdr:y>
    </cdr:from>
    <cdr:to>
      <cdr:x>0.76669</cdr:x>
      <cdr:y>0.46777</cdr:y>
    </cdr:to>
    <cdr:cxnSp macro="">
      <cdr:nvCxnSpPr>
        <cdr:cNvPr id="15" name="Straight Arrow Connector 14"/>
        <cdr:cNvCxnSpPr/>
      </cdr:nvCxnSpPr>
      <cdr:spPr>
        <a:xfrm xmlns:a="http://schemas.openxmlformats.org/drawingml/2006/main" flipV="1">
          <a:off x="3315062" y="436058"/>
          <a:ext cx="189258" cy="1475"/>
        </a:xfrm>
        <a:prstGeom xmlns:a="http://schemas.openxmlformats.org/drawingml/2006/main" prst="straightConnector1">
          <a:avLst/>
        </a:prstGeom>
        <a:ln xmlns:a="http://schemas.openxmlformats.org/drawingml/2006/main">
          <a:solidFill>
            <a:srgbClr val="F1B40B"/>
          </a:solidFill>
          <a:tailEnd type="triangle"/>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0.05393</cdr:x>
      <cdr:y>0.32473</cdr:y>
    </cdr:from>
    <cdr:to>
      <cdr:x>0.23757</cdr:x>
      <cdr:y>0.60081</cdr:y>
    </cdr:to>
    <cdr:sp macro="" textlink="">
      <cdr:nvSpPr>
        <cdr:cNvPr id="19" name="TextBox 18"/>
        <cdr:cNvSpPr txBox="1"/>
      </cdr:nvSpPr>
      <cdr:spPr>
        <a:xfrm xmlns:a="http://schemas.openxmlformats.org/drawingml/2006/main">
          <a:off x="246506" y="303734"/>
          <a:ext cx="839344" cy="2582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i="0" u="none">
              <a:latin typeface="+mn-lt"/>
              <a:cs typeface="Times New Roman" panose="02020603050405020304" pitchFamily="18" charset="0"/>
            </a:rPr>
            <a:t>Leadership</a:t>
          </a:r>
        </a:p>
      </cdr:txBody>
    </cdr:sp>
  </cdr:relSizeAnchor>
  <cdr:relSizeAnchor xmlns:cdr="http://schemas.openxmlformats.org/drawingml/2006/chartDrawing">
    <cdr:from>
      <cdr:x>0.31537</cdr:x>
      <cdr:y>0.19009</cdr:y>
    </cdr:from>
    <cdr:to>
      <cdr:x>0.40428</cdr:x>
      <cdr:y>0.4277</cdr:y>
    </cdr:to>
    <cdr:sp macro="" textlink="">
      <cdr:nvSpPr>
        <cdr:cNvPr id="3" name="Text Box 2"/>
        <cdr:cNvSpPr txBox="1"/>
      </cdr:nvSpPr>
      <cdr:spPr>
        <a:xfrm xmlns:a="http://schemas.openxmlformats.org/drawingml/2006/main">
          <a:off x="1441450" y="177800"/>
          <a:ext cx="406400" cy="22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0.21256</cdr:x>
      <cdr:y>0.33265</cdr:y>
    </cdr:from>
    <cdr:to>
      <cdr:x>0.30564</cdr:x>
      <cdr:y>0.58384</cdr:y>
    </cdr:to>
    <cdr:sp macro="" textlink="">
      <cdr:nvSpPr>
        <cdr:cNvPr id="4" name="Text Box 3"/>
        <cdr:cNvSpPr txBox="1"/>
      </cdr:nvSpPr>
      <cdr:spPr>
        <a:xfrm xmlns:a="http://schemas.openxmlformats.org/drawingml/2006/main">
          <a:off x="971550" y="311150"/>
          <a:ext cx="425450" cy="234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solidFill>
                <a:schemeClr val="bg1"/>
              </a:solidFill>
            </a:rPr>
            <a:t>2.65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DACEF-9966-4159-8FBB-6CCF95BAE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8691</Words>
  <Characters>49540</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Harmon</dc:creator>
  <cp:lastModifiedBy>Bina Lefkovitz</cp:lastModifiedBy>
  <cp:revision>2</cp:revision>
  <dcterms:created xsi:type="dcterms:W3CDTF">2016-03-03T15:11:00Z</dcterms:created>
  <dcterms:modified xsi:type="dcterms:W3CDTF">2016-03-03T15:11:00Z</dcterms:modified>
</cp:coreProperties>
</file>